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B1" w:rsidRDefault="00D571B1" w:rsidP="00A734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71B1" w:rsidRPr="00604ED6" w:rsidRDefault="00D571B1" w:rsidP="00D571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D571B1" w:rsidRPr="00604ED6" w:rsidRDefault="00D571B1" w:rsidP="00D571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образования</w:t>
      </w:r>
    </w:p>
    <w:p w:rsidR="00D571B1" w:rsidRPr="00604ED6" w:rsidRDefault="00D571B1" w:rsidP="00D571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сельское поселение «Село Климов Завод»</w:t>
      </w:r>
    </w:p>
    <w:p w:rsidR="00D571B1" w:rsidRPr="00604ED6" w:rsidRDefault="00D571B1" w:rsidP="00D571B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bCs/>
          <w:sz w:val="28"/>
          <w:szCs w:val="28"/>
          <w:lang w:eastAsia="ru-RU"/>
        </w:rPr>
        <w:t>Юхновского района, Калужской области</w:t>
      </w:r>
    </w:p>
    <w:p w:rsidR="00D571B1" w:rsidRPr="00604ED6" w:rsidRDefault="00D571B1" w:rsidP="00D571B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571B1" w:rsidRPr="00464E74" w:rsidRDefault="00D571B1" w:rsidP="00D571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464E74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ПОСТАНОВЛЕНИЕ</w:t>
      </w:r>
    </w:p>
    <w:p w:rsidR="00D571B1" w:rsidRPr="00604ED6" w:rsidRDefault="00D571B1" w:rsidP="00D571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___________________________________________________ </w:t>
      </w:r>
    </w:p>
    <w:p w:rsidR="00D571B1" w:rsidRPr="00604ED6" w:rsidRDefault="00D571B1" w:rsidP="00D571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71B1" w:rsidRPr="00604ED6" w:rsidRDefault="00D571B1" w:rsidP="00D571B1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CD481F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604ED6">
        <w:rPr>
          <w:rFonts w:ascii="Times New Roman" w:eastAsia="Times New Roman" w:hAnsi="Times New Roman"/>
          <w:bCs/>
          <w:sz w:val="28"/>
          <w:szCs w:val="28"/>
          <w:lang w:eastAsia="ru-RU"/>
        </w:rPr>
        <w:t>.03.202</w:t>
      </w:r>
      <w:r w:rsidR="00CD481F">
        <w:rPr>
          <w:rFonts w:ascii="Times New Roman" w:eastAsia="Times New Roman" w:hAnsi="Times New Roman"/>
          <w:bCs/>
          <w:sz w:val="28"/>
          <w:szCs w:val="28"/>
          <w:lang w:eastAsia="ru-RU"/>
        </w:rPr>
        <w:t>5г</w:t>
      </w:r>
      <w:r w:rsidR="00CD481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CD481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CD481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CD481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CD481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CD481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CD481F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 6</w:t>
      </w:r>
    </w:p>
    <w:p w:rsidR="00D571B1" w:rsidRPr="00604ED6" w:rsidRDefault="00D571B1" w:rsidP="00D571B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71B1" w:rsidRPr="00604ED6" w:rsidRDefault="00D571B1" w:rsidP="00D571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безаварийном пропуске паводковых вод</w:t>
      </w:r>
    </w:p>
    <w:p w:rsidR="00D571B1" w:rsidRPr="00604ED6" w:rsidRDefault="00D571B1" w:rsidP="00D571B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 период весеннего половодья 202</w:t>
      </w:r>
      <w:r w:rsidR="00CD48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D571B1" w:rsidRPr="00604ED6" w:rsidRDefault="00D571B1" w:rsidP="00D571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1B1" w:rsidRPr="00604ED6" w:rsidRDefault="00D571B1" w:rsidP="00D571B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sz w:val="28"/>
          <w:szCs w:val="28"/>
          <w:lang w:eastAsia="ru-RU"/>
        </w:rPr>
        <w:t>В целях предупреждения чрезвычайных ситуаций в период весеннего половодья 202</w:t>
      </w:r>
      <w:r w:rsidR="00CD481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4ED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снижения возможного ущерба от них в период ледохода и прохождения паводковых вод, администрация сельского поселения «Село Климов Завод»</w:t>
      </w:r>
    </w:p>
    <w:p w:rsidR="00D571B1" w:rsidRPr="00604ED6" w:rsidRDefault="00D571B1" w:rsidP="00D571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ПОСТАНОВЛЯЕТ:</w:t>
      </w:r>
    </w:p>
    <w:p w:rsidR="00D571B1" w:rsidRPr="00604ED6" w:rsidRDefault="00D571B1" w:rsidP="00D571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sz w:val="28"/>
          <w:szCs w:val="28"/>
          <w:lang w:eastAsia="ru-RU"/>
        </w:rPr>
        <w:t>1.Утвердить комплексный план мероприятий по обеспечению безаварийного пропуска паводковых вод в период весеннего половодья 202</w:t>
      </w:r>
      <w:r w:rsidR="00CD481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4ED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(далее – план) (прилагается).</w:t>
      </w:r>
    </w:p>
    <w:p w:rsidR="00D571B1" w:rsidRPr="00604ED6" w:rsidRDefault="00D571B1" w:rsidP="00D571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sz w:val="28"/>
          <w:szCs w:val="28"/>
          <w:lang w:eastAsia="ru-RU"/>
        </w:rPr>
        <w:t>2.Рекомендовать руководителям организаций всех форм собственности принять план к исполнению.</w:t>
      </w:r>
    </w:p>
    <w:p w:rsidR="00D571B1" w:rsidRPr="00604ED6" w:rsidRDefault="00D571B1" w:rsidP="00D571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sz w:val="28"/>
          <w:szCs w:val="28"/>
          <w:lang w:eastAsia="ru-RU"/>
        </w:rPr>
        <w:t>3.Настоящее постановление подлежит официальному опубликованию (обнародованию).</w:t>
      </w:r>
    </w:p>
    <w:p w:rsidR="00D571B1" w:rsidRPr="00604ED6" w:rsidRDefault="00D571B1" w:rsidP="00D571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proofErr w:type="gramStart"/>
      <w:r w:rsidRPr="00604ED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604ED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D571B1" w:rsidRPr="00604ED6" w:rsidRDefault="00D571B1" w:rsidP="00D571B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71B1" w:rsidRPr="00604ED6" w:rsidRDefault="00D571B1" w:rsidP="00D571B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И.О. </w:t>
      </w: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ы</w:t>
      </w: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администрации МО</w:t>
      </w:r>
    </w:p>
    <w:p w:rsidR="00D571B1" w:rsidRPr="00604ED6" w:rsidRDefault="00D571B1" w:rsidP="00D571B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Сельское поселение</w:t>
      </w:r>
    </w:p>
    <w:p w:rsidR="00D571B1" w:rsidRPr="00604ED6" w:rsidRDefault="00D571B1" w:rsidP="00D571B1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«Село Климов Завод»          </w:t>
      </w: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П.Г. Синельщиков</w:t>
      </w:r>
    </w:p>
    <w:p w:rsidR="00D571B1" w:rsidRDefault="00D571B1" w:rsidP="00A734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71B1" w:rsidRDefault="00D571B1" w:rsidP="00A734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71B1" w:rsidRDefault="00D571B1" w:rsidP="00A734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571B1" w:rsidRPr="00604ED6" w:rsidRDefault="00D571B1" w:rsidP="00D571B1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D571B1" w:rsidRPr="00604ED6" w:rsidRDefault="00D571B1" w:rsidP="00D571B1">
      <w:pPr>
        <w:spacing w:after="0" w:line="240" w:lineRule="auto"/>
        <w:ind w:left="5664" w:firstLine="4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администра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ции МО СП «Село Климов Завод» № </w:t>
      </w:r>
      <w:r w:rsidR="00CD481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04ED6">
        <w:rPr>
          <w:rFonts w:ascii="Times New Roman" w:eastAsia="Times New Roman" w:hAnsi="Times New Roman"/>
          <w:sz w:val="28"/>
          <w:szCs w:val="28"/>
          <w:lang w:eastAsia="ru-RU"/>
        </w:rPr>
        <w:t xml:space="preserve">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D481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04ED6">
        <w:rPr>
          <w:rFonts w:ascii="Times New Roman" w:eastAsia="Times New Roman" w:hAnsi="Times New Roman"/>
          <w:sz w:val="28"/>
          <w:szCs w:val="28"/>
          <w:lang w:eastAsia="ru-RU"/>
        </w:rPr>
        <w:t>.03.202</w:t>
      </w:r>
      <w:r w:rsidR="00CD481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04ED6">
        <w:rPr>
          <w:rFonts w:ascii="Times New Roman" w:eastAsia="Times New Roman" w:hAnsi="Times New Roman"/>
          <w:sz w:val="28"/>
          <w:szCs w:val="28"/>
          <w:lang w:eastAsia="ru-RU"/>
        </w:rPr>
        <w:t>г.</w:t>
      </w:r>
    </w:p>
    <w:p w:rsidR="00D571B1" w:rsidRDefault="00D571B1" w:rsidP="00D571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7347D" w:rsidRPr="00604ED6" w:rsidRDefault="00A7347D" w:rsidP="00A734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КОМПЛЕКСНЫЙ ПЛАН</w:t>
      </w:r>
    </w:p>
    <w:p w:rsidR="00A7347D" w:rsidRPr="00604ED6" w:rsidRDefault="00A7347D" w:rsidP="00A734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мероприятий по обеспечению безаварийного пропуска паводковых вод в период весеннего половодья 202</w:t>
      </w:r>
      <w:r w:rsidR="00CD481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bookmarkStart w:id="0" w:name="_GoBack"/>
      <w:bookmarkEnd w:id="0"/>
      <w:r w:rsidRPr="00604ED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5"/>
        <w:gridCol w:w="2560"/>
        <w:gridCol w:w="2244"/>
        <w:gridCol w:w="2732"/>
        <w:gridCol w:w="1454"/>
      </w:tblGrid>
      <w:tr w:rsidR="00A7347D" w:rsidRPr="00604ED6" w:rsidTr="00A7347D">
        <w:trPr>
          <w:trHeight w:val="540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Ответственные</w:t>
            </w:r>
          </w:p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Отметка о выполнении</w:t>
            </w:r>
          </w:p>
        </w:tc>
      </w:tr>
      <w:tr w:rsidR="00A7347D" w:rsidRPr="00604ED6" w:rsidTr="00A7347D">
        <w:trPr>
          <w:trHeight w:val="344"/>
        </w:trPr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1.Организационные мероприятия</w:t>
            </w:r>
          </w:p>
        </w:tc>
      </w:tr>
      <w:tr w:rsidR="00A7347D" w:rsidRPr="00604ED6" w:rsidTr="00A7347D">
        <w:trPr>
          <w:trHeight w:val="52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корректировка планов действий по предупреждению и ликвидации ЧС, связанных с весенним половодьем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01.04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Комиссия по ПБ и безопасности на водных объектах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360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Уточнение расчетов по эвакуации населения из зон возможного затопления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01.04.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Комиссия по ПБ и безопасности на водных объектах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128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аварийных запасов строительных материалов и необходимой техники для проведения аварийно-восстановительных работ дорог, мостов (ГТС) в период весеннего половодья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20.04.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464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="00A7347D"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дминистрация СП, ИП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26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Использование средств резервного </w:t>
            </w: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фонда СП «Село Климов Завод» на ликвидацию возможных ЧС и первоочередное жизнеобеспечение населения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 период весеннего </w:t>
            </w: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половодья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34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комплекса мероприятий по безаварийной работе объектов водоснабжения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весеннего половодья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68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Назначить ответственных лиц по обеспечению безопасности ГТС, имеющих собственника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01.04.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 w:rsidP="00464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Администрация СП, </w:t>
            </w:r>
            <w:proofErr w:type="gramStart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134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Обеспечить обучение ответственных (</w:t>
            </w:r>
            <w:proofErr w:type="gramStart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</w:t>
            </w:r>
            <w:proofErr w:type="gramEnd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лиц (лица) по безопасной эксплуатации ГТС в соответствии с требованиями федерального законодательства «О безопасности ГТС».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Владельцы ГТС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480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Собственникам ГТС осуществить страхование опасных объектов.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BE6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  <w:r w:rsidR="00A7347D"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ежегодно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360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464E74" w:rsidP="00464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A7347D"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точн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ение</w:t>
            </w:r>
            <w:r w:rsidR="00A7347D"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зон возможного затопления, количества домов, списки семей, попадающие в эти зоны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 01.04.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34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464E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A7347D"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одготовить пункт для проживания или временного </w:t>
            </w:r>
            <w:r w:rsidR="00A7347D"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размещения граждан, попавших в зоны затопления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 01.04.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эвакокомиссия</w:t>
            </w:r>
            <w:proofErr w:type="spellEnd"/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360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Уточнить порядок оповещения населения, состав сил и средств, привлекаемых к оповещению в период половодья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gramStart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proofErr w:type="gramEnd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01.04.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ГО и ЧС МР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1433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в учебном заведении занятий по курсу «Основы безопасности жизнедеятельности» с разъяснением мер безопасности в период наводнения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подготовительного периода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МКОУ «Общеобразовательная средняя школа» с. Климов Завод»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360"/>
        </w:trPr>
        <w:tc>
          <w:tcPr>
            <w:tcW w:w="10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2.Практические мероприятия</w:t>
            </w:r>
          </w:p>
        </w:tc>
      </w:tr>
      <w:tr w:rsidR="00A7347D" w:rsidRPr="00604ED6" w:rsidTr="00A7347D">
        <w:trPr>
          <w:trHeight w:val="2327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Обеспечить наблюдения за уровнями воды в водоемах и прудах.</w:t>
            </w:r>
          </w:p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Организовать систематический контроль за состоянием безопасности ГТС (осмотр сооружений, опробования подъемных механизмов водосбросных сооружений, передвижения большегрузной техники по ГТС пруда </w:t>
            </w:r>
            <w:proofErr w:type="gramStart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Климов Завод в связи с аварийным состоянием)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Ежедневно и до момента окончания весеннего половодья,</w:t>
            </w:r>
          </w:p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 до проведения капитального ремонта ГТС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Назначенные ответственные лица по распоряжению (приказу) 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23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Эвакуация </w:t>
            </w: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населения, материальных ценностей, имущества из зон затопления в пункты временного размещения и проживания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По мере </w:t>
            </w: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необходимости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Эвакокомиссия</w:t>
            </w:r>
            <w:proofErr w:type="spellEnd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20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Отключение газ</w:t>
            </w:r>
            <w:proofErr w:type="gramStart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водо-, электроснабжения объектов, попадающих в зоны затопления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 угрозе затопления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Обслуживающие организации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26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обеспечения продуктами питания населения, доставка продовольствия в населенные пункты, изолированные в период наводнения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весеннего половодья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СП, комиссия ПБ и БВО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16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16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16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обеспечения населения медикаментами, оказание медицинской помощи пострадавшим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16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весеннего половодья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164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ФАП, 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52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Выполнение комплекса ветеринарных мероприятий в период весеннего половодья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период весеннего половодья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37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мероприятий по соблюдению санитарно-эпидемиологического благополучия в зонах затопления, местах временного </w:t>
            </w: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размещения населения, эвакуированного из зон затопления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В период весеннего половодья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Служба </w:t>
            </w:r>
            <w:proofErr w:type="spellStart"/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209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оказания материальной помощи пострадавшим при наводнении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фактам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347D" w:rsidRPr="00604ED6" w:rsidTr="00A7347D">
        <w:trPr>
          <w:trHeight w:val="31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Анализ прохождения весеннего половодья на территории СП, оценка причиненного ущерба, ликвидация последствий</w:t>
            </w:r>
          </w:p>
        </w:tc>
        <w:tc>
          <w:tcPr>
            <w:tcW w:w="2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После ликвидации последствий паводка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04ED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Комиссия ПБ и БВО, администрация СП</w:t>
            </w:r>
          </w:p>
        </w:tc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47D" w:rsidRPr="00604ED6" w:rsidRDefault="00A7347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7347D" w:rsidRPr="00604ED6" w:rsidRDefault="00A7347D" w:rsidP="00A7347D">
      <w:pPr>
        <w:rPr>
          <w:rFonts w:ascii="Times New Roman" w:hAnsi="Times New Roman"/>
          <w:sz w:val="28"/>
          <w:szCs w:val="28"/>
        </w:rPr>
      </w:pPr>
    </w:p>
    <w:p w:rsidR="00A7347D" w:rsidRPr="00604ED6" w:rsidRDefault="00A7347D" w:rsidP="00A7347D">
      <w:pPr>
        <w:rPr>
          <w:rFonts w:ascii="Times New Roman" w:hAnsi="Times New Roman"/>
          <w:sz w:val="28"/>
          <w:szCs w:val="28"/>
        </w:rPr>
      </w:pPr>
    </w:p>
    <w:p w:rsidR="00715565" w:rsidRPr="00604ED6" w:rsidRDefault="00715565">
      <w:pPr>
        <w:rPr>
          <w:rFonts w:ascii="Times New Roman" w:hAnsi="Times New Roman"/>
          <w:sz w:val="28"/>
          <w:szCs w:val="28"/>
        </w:rPr>
      </w:pPr>
    </w:p>
    <w:sectPr w:rsidR="00715565" w:rsidRPr="0060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47D"/>
    <w:rsid w:val="00123C45"/>
    <w:rsid w:val="003E055D"/>
    <w:rsid w:val="00464E74"/>
    <w:rsid w:val="00604ED6"/>
    <w:rsid w:val="00715565"/>
    <w:rsid w:val="00A7347D"/>
    <w:rsid w:val="00BE63F3"/>
    <w:rsid w:val="00CD481F"/>
    <w:rsid w:val="00D571B1"/>
    <w:rsid w:val="00FD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E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E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User</cp:lastModifiedBy>
  <cp:revision>8</cp:revision>
  <cp:lastPrinted>2024-03-14T08:52:00Z</cp:lastPrinted>
  <dcterms:created xsi:type="dcterms:W3CDTF">2023-03-27T13:32:00Z</dcterms:created>
  <dcterms:modified xsi:type="dcterms:W3CDTF">2025-03-21T07:36:00Z</dcterms:modified>
</cp:coreProperties>
</file>