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Климов Завод»</w:t>
      </w: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4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Юхновского района, Калужской области.</w:t>
      </w: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C21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C21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42FF5" w:rsidRPr="002C2194" w:rsidRDefault="00A42FF5" w:rsidP="00A4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2FF5" w:rsidRPr="002C2194" w:rsidRDefault="00A42FF5" w:rsidP="00A42F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   ДУМА</w:t>
      </w: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06.03.</w:t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BC59F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</w:t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 1</w:t>
      </w:r>
      <w:r w:rsidRPr="00BC59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F5" w:rsidRPr="002C2194" w:rsidRDefault="00A42FF5" w:rsidP="00A42FF5">
      <w:pPr>
        <w:spacing w:after="0" w:line="240" w:lineRule="auto"/>
        <w:ind w:left="284" w:right="425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9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внесении изменений в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59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СД МО СП  «Село Климов Завод» №125 от 14.12.2018года»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BC59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лагоустройства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ерритории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Климов Завод»</w:t>
      </w:r>
    </w:p>
    <w:p w:rsidR="00A42FF5" w:rsidRPr="002C2194" w:rsidRDefault="00A42FF5" w:rsidP="00A42FF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FF5" w:rsidRPr="002C2194" w:rsidRDefault="00A42FF5" w:rsidP="00A42FF5">
      <w:pPr>
        <w:spacing w:after="0" w:line="240" w:lineRule="auto"/>
        <w:ind w:left="284" w:right="-5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«Село Климов Завод</w:t>
      </w:r>
      <w:proofErr w:type="gramEnd"/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09.08.2018 №107 «Об утверждении Положения  «О порядке  проведения публичных слушаний, общественных обсуждений в МО СП « Село Климов Завод», Устава муниципального образования сельское поселение « Село Климов Завод»   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 муниципального образования сельское поселение «Село Климов Завод»   РЕШИЛА:</w:t>
      </w: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2FF5" w:rsidRPr="002C2194" w:rsidRDefault="00A42FF5" w:rsidP="00A42FF5">
      <w:pPr>
        <w:spacing w:after="0" w:line="240" w:lineRule="auto"/>
        <w:ind w:left="284" w:right="-5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969" w:rsidRPr="00C65969" w:rsidRDefault="00C65969" w:rsidP="00C65969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решение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Сельской Думы МО сельское поселение « Село Климов Завод</w:t>
      </w:r>
      <w:r w:rsidRPr="00C65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№125 от 14.12.2018г. «Об утверждении Правил благоустройства территории сельского поселения « Село Климов Завод»</w:t>
      </w:r>
      <w:r w:rsidRPr="00C6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C65969" w:rsidRPr="00C65969" w:rsidRDefault="00C65969" w:rsidP="00C6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Настоящее Решение вступает в силу со дня его официального обнародования и подлежит размещению на информационном стенде в здании администрации муниципального образования сельское поселение «Село Климов  Завод» и на официальном сайте администрации МО сельское поселение «Село Климов Завод»</w:t>
      </w:r>
    </w:p>
    <w:p w:rsidR="00C65969" w:rsidRPr="00C65969" w:rsidRDefault="00C65969" w:rsidP="00C6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69" w:rsidRPr="002C2194" w:rsidRDefault="00A42FF5" w:rsidP="00C65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 сельское поселение</w:t>
      </w:r>
    </w:p>
    <w:p w:rsidR="00A42FF5" w:rsidRPr="002C2194" w:rsidRDefault="00A42FF5" w:rsidP="00A4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Климов  Завод»</w:t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2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Т.Н. Петренко</w:t>
      </w:r>
    </w:p>
    <w:p w:rsidR="00A42FF5" w:rsidRPr="002C2194" w:rsidRDefault="00A42FF5" w:rsidP="00A42FF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zh-CN"/>
        </w:rPr>
      </w:pPr>
    </w:p>
    <w:p w:rsidR="00A42FF5" w:rsidRPr="002C2194" w:rsidRDefault="00A42FF5" w:rsidP="00A42FF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zh-CN"/>
        </w:rPr>
      </w:pP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E463A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</w:t>
      </w:r>
      <w:r w:rsidRPr="006E463A">
        <w:rPr>
          <w:rFonts w:ascii="Times New Roman" w:eastAsia="Times New Roman" w:hAnsi="Times New Roman" w:cs="Times New Roman"/>
          <w:b/>
          <w:lang w:eastAsia="ru-RU"/>
        </w:rPr>
        <w:t>Приложение</w:t>
      </w: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E463A">
        <w:rPr>
          <w:rFonts w:ascii="Times New Roman" w:eastAsia="Times New Roman" w:hAnsi="Times New Roman" w:cs="Times New Roman"/>
          <w:b/>
          <w:lang w:eastAsia="ru-RU"/>
        </w:rPr>
        <w:t xml:space="preserve">к Решению Сельской Думы </w:t>
      </w: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E463A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</w:t>
      </w: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E463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 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Село Климов Завод</w:t>
      </w:r>
      <w:r w:rsidRPr="006E463A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E463A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C65969">
        <w:rPr>
          <w:rFonts w:ascii="Times New Roman" w:eastAsia="Times New Roman" w:hAnsi="Times New Roman" w:cs="Times New Roman"/>
          <w:b/>
          <w:lang w:eastAsia="ru-RU"/>
        </w:rPr>
        <w:t>06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C65969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>.2019г. № 13</w:t>
      </w:r>
      <w:r w:rsidR="00C65969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2FF5" w:rsidRPr="006E463A" w:rsidRDefault="00A42FF5" w:rsidP="00A42FF5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P39"/>
      <w:bookmarkEnd w:id="0"/>
    </w:p>
    <w:p w:rsidR="00A42FF5" w:rsidRPr="006E463A" w:rsidRDefault="00A42FF5" w:rsidP="00A42FF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F5" w:rsidRPr="006E463A" w:rsidRDefault="00A42FF5" w:rsidP="00A42FF5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FF5" w:rsidRPr="006E463A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в приложение  к Решению Сельской Думы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Село Климов Завод</w:t>
      </w:r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14.12.2018г. № 125</w:t>
      </w:r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Правил благоустройства  территории сельского поселения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Село Климов Завод</w:t>
      </w:r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изменения, дополнив пунктами 2</w:t>
      </w:r>
      <w:r w:rsidR="00C65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.1-2</w:t>
      </w:r>
      <w:r w:rsidR="00C65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bookmarkStart w:id="1" w:name="_GoBack"/>
      <w:bookmarkEnd w:id="1"/>
      <w:r w:rsidRPr="006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 следующего содержания: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«28.1. На территории сельского поселения размещаются следующие информационные конструкции: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указатели наименований улиц, площадей, проездов, переулков, проектируемых (номерных) проездов,  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A42FF5" w:rsidRPr="0048462B" w:rsidRDefault="00A42FF5" w:rsidP="00A42FF5">
      <w:pPr>
        <w:autoSpaceDE w:val="0"/>
        <w:autoSpaceDN w:val="0"/>
        <w:adjustRightInd w:val="0"/>
        <w:spacing w:before="260"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иные информационные конструкции, которые определяются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решения</w:t>
      </w:r>
      <w:proofErr w:type="gram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фасада здания, строения, сооружения на которых </w:t>
      </w: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будет размещена информационная конструкция, а также внешний архитектурный облик сложившейся застройки   сельского поселения.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28.3. Информационные конструкции размещаются: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иных местах, определенных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28.4. При размещении информационных конструкций на зданиях, строениях и сооружениях не допускается: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требований к местам размещения информационных конструкций;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вертикального порядка расположения букв на информационном поле информационной конструкции;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использование в текстах (надписях), размещаемых на информационных конструкциях, указанных в подпункте "г"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полное или частичное перекрытие оконных и дверных проемов, а также витражей и витрин;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перекрытие указателей наименований улиц и номеров домов;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ж) размещение информационных конструкций в иных случаях, определенных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28.5. В случае если в здании, строении, сооружении располагается несколько организаций и (или) индивидуальных предпринимателей, имеющих </w:t>
      </w: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учитывать архитектурно-</w:t>
      </w: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решения</w:t>
      </w:r>
      <w:proofErr w:type="gram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Типовые варианты размещения информационных конструкций (в виде рисунков, графических схем и т.д.) устанавливаются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крыше одного здания, строения, сооружения размещена только одна информационная конструкция;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стилобатной</w:t>
      </w:r>
      <w:proofErr w:type="spell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28.9. В случае размещения информационных конструкций на зданиях, строениях, сооружениях по </w:t>
      </w: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проектам</w:t>
      </w:r>
      <w:proofErr w:type="gram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архитектурно-художественным концепциям необходимо учитывать: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архитектурно-</w:t>
      </w:r>
      <w:proofErr w:type="gramStart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композиционные решения</w:t>
      </w:r>
      <w:proofErr w:type="gramEnd"/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фасада здания, строения, сооружения на которых будет размещена информационная конструкция;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внешний архитектурный облик сложившейся застройки сельского поселения.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сельского поселения, а также объектов высокого общественного и социального значения.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28.10.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Сельской Думой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 Климов Завод»</w:t>
      </w:r>
      <w:r w:rsidRPr="00484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FF5" w:rsidRPr="0048462B" w:rsidRDefault="00A42FF5" w:rsidP="00A4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2FF5" w:rsidRPr="006E463A" w:rsidRDefault="00A42FF5" w:rsidP="00A42FF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2FF5" w:rsidRDefault="00A42FF5" w:rsidP="00A42FF5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682"/>
    <w:multiLevelType w:val="hybridMultilevel"/>
    <w:tmpl w:val="A8206582"/>
    <w:lvl w:ilvl="0" w:tplc="D27C5A74">
      <w:start w:val="1"/>
      <w:numFmt w:val="decimal"/>
      <w:lvlText w:val="%1."/>
      <w:lvlJc w:val="left"/>
      <w:pPr>
        <w:ind w:left="1628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5"/>
    <w:rsid w:val="0000738B"/>
    <w:rsid w:val="00042892"/>
    <w:rsid w:val="00042AD0"/>
    <w:rsid w:val="0004388F"/>
    <w:rsid w:val="00046AEA"/>
    <w:rsid w:val="00060ED1"/>
    <w:rsid w:val="000744AF"/>
    <w:rsid w:val="000958A1"/>
    <w:rsid w:val="000C4AE6"/>
    <w:rsid w:val="000D4AEC"/>
    <w:rsid w:val="000E41BE"/>
    <w:rsid w:val="00102E1A"/>
    <w:rsid w:val="00121638"/>
    <w:rsid w:val="001264D9"/>
    <w:rsid w:val="00126F12"/>
    <w:rsid w:val="00130DC1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B006F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542C9"/>
    <w:rsid w:val="00361CFE"/>
    <w:rsid w:val="00361E89"/>
    <w:rsid w:val="003722BB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60470F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B7031"/>
    <w:rsid w:val="006C6954"/>
    <w:rsid w:val="006D7968"/>
    <w:rsid w:val="007018DC"/>
    <w:rsid w:val="007025E3"/>
    <w:rsid w:val="007033FB"/>
    <w:rsid w:val="00714C7B"/>
    <w:rsid w:val="00717420"/>
    <w:rsid w:val="00742854"/>
    <w:rsid w:val="007442BF"/>
    <w:rsid w:val="007452AC"/>
    <w:rsid w:val="007625AA"/>
    <w:rsid w:val="007653E2"/>
    <w:rsid w:val="00770AF3"/>
    <w:rsid w:val="0079203E"/>
    <w:rsid w:val="00794C71"/>
    <w:rsid w:val="007B6106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E5C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3781"/>
    <w:rsid w:val="0093433A"/>
    <w:rsid w:val="00937DF8"/>
    <w:rsid w:val="00940B64"/>
    <w:rsid w:val="00943C45"/>
    <w:rsid w:val="00965B80"/>
    <w:rsid w:val="00986AA4"/>
    <w:rsid w:val="009B04C6"/>
    <w:rsid w:val="009B6D19"/>
    <w:rsid w:val="009C6A1B"/>
    <w:rsid w:val="009C7B16"/>
    <w:rsid w:val="009E383B"/>
    <w:rsid w:val="009E5D5C"/>
    <w:rsid w:val="009F6253"/>
    <w:rsid w:val="00A20219"/>
    <w:rsid w:val="00A36CC6"/>
    <w:rsid w:val="00A42FF5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C1EE5"/>
    <w:rsid w:val="00BC7A56"/>
    <w:rsid w:val="00BD67BB"/>
    <w:rsid w:val="00BE0485"/>
    <w:rsid w:val="00BE4D1D"/>
    <w:rsid w:val="00BF3BBD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65969"/>
    <w:rsid w:val="00C7442E"/>
    <w:rsid w:val="00C8317C"/>
    <w:rsid w:val="00C928FB"/>
    <w:rsid w:val="00C94E1B"/>
    <w:rsid w:val="00CA4E8A"/>
    <w:rsid w:val="00CB2A52"/>
    <w:rsid w:val="00CB4209"/>
    <w:rsid w:val="00CD1DCD"/>
    <w:rsid w:val="00CD4D3E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653E2"/>
    <w:rsid w:val="00D75D70"/>
    <w:rsid w:val="00D7759A"/>
    <w:rsid w:val="00D830B4"/>
    <w:rsid w:val="00D94880"/>
    <w:rsid w:val="00D96D6A"/>
    <w:rsid w:val="00DA5A78"/>
    <w:rsid w:val="00DA71EB"/>
    <w:rsid w:val="00DB0F6F"/>
    <w:rsid w:val="00DC077F"/>
    <w:rsid w:val="00DC59C9"/>
    <w:rsid w:val="00DD2FBC"/>
    <w:rsid w:val="00DD69C4"/>
    <w:rsid w:val="00DD7228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B0AF5"/>
    <w:rsid w:val="00EC0F72"/>
    <w:rsid w:val="00EC6FA1"/>
    <w:rsid w:val="00ED654F"/>
    <w:rsid w:val="00EF1F57"/>
    <w:rsid w:val="00F021A0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1537</Words>
  <Characters>8765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2019-03-12T08:39:00Z</dcterms:created>
  <dcterms:modified xsi:type="dcterms:W3CDTF">2019-03-12T08:50:00Z</dcterms:modified>
</cp:coreProperties>
</file>