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6F5" w:rsidRDefault="008906F5" w:rsidP="003B6B29">
      <w:pPr>
        <w:jc w:val="center"/>
      </w:pPr>
    </w:p>
    <w:p w:rsidR="0086480D" w:rsidRPr="00AE3E50" w:rsidRDefault="0086480D" w:rsidP="0086480D">
      <w:pPr>
        <w:jc w:val="center"/>
        <w:rPr>
          <w:b/>
          <w:sz w:val="26"/>
          <w:szCs w:val="26"/>
        </w:rPr>
      </w:pPr>
      <w:r w:rsidRPr="00AE3E50">
        <w:rPr>
          <w:b/>
          <w:sz w:val="26"/>
          <w:szCs w:val="26"/>
        </w:rPr>
        <w:t>Администрация</w:t>
      </w:r>
    </w:p>
    <w:p w:rsidR="0086480D" w:rsidRPr="00AE3E50" w:rsidRDefault="0086480D" w:rsidP="0086480D">
      <w:pPr>
        <w:jc w:val="center"/>
        <w:rPr>
          <w:b/>
          <w:sz w:val="26"/>
          <w:szCs w:val="26"/>
        </w:rPr>
      </w:pPr>
      <w:r w:rsidRPr="00AE3E50">
        <w:rPr>
          <w:b/>
          <w:sz w:val="26"/>
          <w:szCs w:val="26"/>
        </w:rPr>
        <w:t>муниципального образования</w:t>
      </w:r>
    </w:p>
    <w:p w:rsidR="0086480D" w:rsidRPr="00AE3E50" w:rsidRDefault="0086480D" w:rsidP="0086480D">
      <w:pPr>
        <w:jc w:val="center"/>
        <w:rPr>
          <w:b/>
          <w:sz w:val="26"/>
          <w:szCs w:val="26"/>
        </w:rPr>
      </w:pPr>
      <w:r w:rsidRPr="00AE3E50">
        <w:rPr>
          <w:b/>
          <w:sz w:val="26"/>
          <w:szCs w:val="26"/>
        </w:rPr>
        <w:t>сельское поселение «Село Климов Завод»</w:t>
      </w:r>
    </w:p>
    <w:p w:rsidR="0086480D" w:rsidRPr="00AE3E50" w:rsidRDefault="0086480D" w:rsidP="0086480D">
      <w:pPr>
        <w:jc w:val="center"/>
        <w:rPr>
          <w:sz w:val="26"/>
          <w:szCs w:val="26"/>
        </w:rPr>
      </w:pPr>
      <w:r w:rsidRPr="00AE3E50">
        <w:rPr>
          <w:sz w:val="26"/>
          <w:szCs w:val="26"/>
        </w:rPr>
        <w:t>Юхновского района, Калужской области</w:t>
      </w:r>
    </w:p>
    <w:p w:rsidR="0086480D" w:rsidRPr="00AE3E50" w:rsidRDefault="0086480D" w:rsidP="0086480D">
      <w:pPr>
        <w:rPr>
          <w:b/>
          <w:sz w:val="26"/>
          <w:szCs w:val="26"/>
        </w:rPr>
      </w:pPr>
    </w:p>
    <w:p w:rsidR="0086480D" w:rsidRPr="00AE3E50" w:rsidRDefault="0086480D" w:rsidP="0086480D">
      <w:pPr>
        <w:tabs>
          <w:tab w:val="left" w:pos="3495"/>
        </w:tabs>
        <w:jc w:val="center"/>
        <w:rPr>
          <w:b/>
          <w:sz w:val="26"/>
          <w:szCs w:val="26"/>
        </w:rPr>
      </w:pPr>
      <w:r w:rsidRPr="00AE3E50">
        <w:rPr>
          <w:b/>
          <w:sz w:val="26"/>
          <w:szCs w:val="26"/>
        </w:rPr>
        <w:t>ПОСТАНОВЛЕНИЕ</w:t>
      </w:r>
    </w:p>
    <w:p w:rsidR="0086480D" w:rsidRPr="00AE3E50" w:rsidRDefault="0086480D" w:rsidP="0086480D">
      <w:pPr>
        <w:tabs>
          <w:tab w:val="left" w:pos="3495"/>
        </w:tabs>
        <w:rPr>
          <w:b/>
          <w:sz w:val="26"/>
          <w:szCs w:val="26"/>
        </w:rPr>
      </w:pPr>
    </w:p>
    <w:p w:rsidR="0086480D" w:rsidRPr="00AE3E50" w:rsidRDefault="0086480D" w:rsidP="0086480D">
      <w:pPr>
        <w:rPr>
          <w:sz w:val="26"/>
          <w:szCs w:val="26"/>
        </w:rPr>
      </w:pPr>
      <w:r w:rsidRPr="00AE3E50">
        <w:rPr>
          <w:sz w:val="26"/>
          <w:szCs w:val="26"/>
        </w:rPr>
        <w:t xml:space="preserve">      </w:t>
      </w:r>
    </w:p>
    <w:p w:rsidR="0086480D" w:rsidRPr="008B5A2A" w:rsidRDefault="0086480D" w:rsidP="0086480D">
      <w:r w:rsidRPr="008B5A2A">
        <w:t xml:space="preserve">от   </w:t>
      </w:r>
      <w:r w:rsidR="009E5517">
        <w:t>30</w:t>
      </w:r>
      <w:r w:rsidRPr="008B5A2A">
        <w:t>.12.201</w:t>
      </w:r>
      <w:r w:rsidR="009E5517">
        <w:t>5</w:t>
      </w:r>
      <w:r w:rsidRPr="008B5A2A">
        <w:t xml:space="preserve">  г.                                                                                                   № </w:t>
      </w:r>
      <w:r w:rsidR="009E5517">
        <w:t>67</w:t>
      </w:r>
    </w:p>
    <w:p w:rsidR="0086480D" w:rsidRPr="008B5A2A" w:rsidRDefault="0086480D" w:rsidP="0086480D">
      <w:r w:rsidRPr="008B5A2A">
        <w:t xml:space="preserve">                                                                                           </w:t>
      </w:r>
    </w:p>
    <w:p w:rsidR="0086480D" w:rsidRPr="008B5A2A" w:rsidRDefault="0086480D" w:rsidP="0086480D">
      <w:pPr>
        <w:ind w:firstLine="851"/>
        <w:rPr>
          <w:b/>
        </w:rPr>
      </w:pPr>
      <w:r w:rsidRPr="008B5A2A">
        <w:rPr>
          <w:b/>
        </w:rPr>
        <w:t>О внесении изменений и дополнений в постановление от 28.10.2013года №31 «Об  утверждении муниципальной программы</w:t>
      </w:r>
    </w:p>
    <w:p w:rsidR="0086480D" w:rsidRPr="008B5A2A" w:rsidRDefault="0086480D" w:rsidP="0086480D">
      <w:pPr>
        <w:rPr>
          <w:b/>
        </w:rPr>
      </w:pPr>
      <w:r w:rsidRPr="008B5A2A">
        <w:rPr>
          <w:b/>
        </w:rPr>
        <w:t xml:space="preserve"> «Организация решения вопросов местного значения и совершенствование</w:t>
      </w:r>
    </w:p>
    <w:p w:rsidR="0086480D" w:rsidRPr="008B5A2A" w:rsidRDefault="0086480D" w:rsidP="0086480D">
      <w:pPr>
        <w:rPr>
          <w:b/>
        </w:rPr>
      </w:pPr>
      <w:r w:rsidRPr="008B5A2A">
        <w:rPr>
          <w:b/>
        </w:rPr>
        <w:t xml:space="preserve"> развития сельского поселения «Село Климов Завод» на период 201</w:t>
      </w:r>
      <w:r w:rsidR="00930C64">
        <w:rPr>
          <w:b/>
        </w:rPr>
        <w:t>5</w:t>
      </w:r>
      <w:r w:rsidRPr="008B5A2A">
        <w:rPr>
          <w:b/>
        </w:rPr>
        <w:t>- 201</w:t>
      </w:r>
      <w:r w:rsidR="00930C64">
        <w:rPr>
          <w:b/>
        </w:rPr>
        <w:t>7</w:t>
      </w:r>
      <w:r w:rsidRPr="008B5A2A">
        <w:rPr>
          <w:b/>
        </w:rPr>
        <w:t xml:space="preserve"> годы»</w:t>
      </w:r>
    </w:p>
    <w:p w:rsidR="0086480D" w:rsidRPr="008B5A2A" w:rsidRDefault="0086480D" w:rsidP="0086480D">
      <w:pPr>
        <w:rPr>
          <w:b/>
        </w:rPr>
      </w:pPr>
    </w:p>
    <w:p w:rsidR="0086480D" w:rsidRPr="008B5A2A" w:rsidRDefault="0086480D" w:rsidP="0086480D">
      <w:pPr>
        <w:jc w:val="both"/>
      </w:pPr>
      <w:r w:rsidRPr="008B5A2A">
        <w:rPr>
          <w:b/>
        </w:rPr>
        <w:t xml:space="preserve">            </w:t>
      </w:r>
      <w:r w:rsidRPr="008B5A2A">
        <w:t>В соответствии с</w:t>
      </w:r>
      <w:r>
        <w:t>о статьей 43</w:t>
      </w:r>
      <w:r w:rsidRPr="008B5A2A">
        <w:t xml:space="preserve"> Федеральн</w:t>
      </w:r>
      <w:r>
        <w:t>ого</w:t>
      </w:r>
      <w:r w:rsidRPr="008B5A2A">
        <w:t xml:space="preserve"> закон</w:t>
      </w:r>
      <w:r>
        <w:t>а от 06.10.2003 года</w:t>
      </w:r>
      <w:r w:rsidRPr="008B5A2A">
        <w:t xml:space="preserve"> № 1</w:t>
      </w:r>
      <w:r>
        <w:t>31</w:t>
      </w:r>
      <w:r w:rsidRPr="008B5A2A">
        <w:t xml:space="preserve">-ФЗ </w:t>
      </w:r>
      <w:r>
        <w:t xml:space="preserve"> «Об о</w:t>
      </w:r>
      <w:r>
        <w:t>б</w:t>
      </w:r>
      <w:r>
        <w:t>щих принципах организации местного самоуправления в Российской Федерации» администрация муниципального образования сельское поселение «Село Климов Завод»</w:t>
      </w:r>
    </w:p>
    <w:p w:rsidR="0086480D" w:rsidRPr="008B5A2A" w:rsidRDefault="0086480D" w:rsidP="0086480D">
      <w:pPr>
        <w:rPr>
          <w:b/>
        </w:rPr>
      </w:pPr>
      <w:r w:rsidRPr="008B5A2A">
        <w:rPr>
          <w:b/>
        </w:rPr>
        <w:t>ПОСТАНОВЛЯЕТ:</w:t>
      </w:r>
    </w:p>
    <w:p w:rsidR="0086480D" w:rsidRPr="008B5A2A" w:rsidRDefault="0086480D" w:rsidP="0086480D">
      <w:pPr>
        <w:rPr>
          <w:b/>
        </w:rPr>
      </w:pPr>
    </w:p>
    <w:p w:rsidR="0086480D" w:rsidRPr="008B5A2A" w:rsidRDefault="0086480D" w:rsidP="0086480D">
      <w:pPr>
        <w:jc w:val="both"/>
      </w:pPr>
      <w:r w:rsidRPr="008B5A2A">
        <w:t xml:space="preserve">        </w:t>
      </w:r>
      <w:r w:rsidRPr="008B5A2A">
        <w:tab/>
        <w:t>1. Внести изменения и дополнения в постановление от 28.10.2013 года №31 «Об утвержд</w:t>
      </w:r>
      <w:r w:rsidRPr="008B5A2A">
        <w:t>е</w:t>
      </w:r>
      <w:r w:rsidRPr="008B5A2A">
        <w:t xml:space="preserve">нии муниципальной программы сельского поселения  </w:t>
      </w:r>
      <w:r w:rsidRPr="008B5A2A">
        <w:rPr>
          <w:b/>
        </w:rPr>
        <w:t>«</w:t>
      </w:r>
      <w:r w:rsidRPr="008B5A2A">
        <w:t>Организация решения вопросов местного значения и совершенствование развития сельского поселения «Село Климов Завод» на период 2014- 2019 годы» (прилагается).</w:t>
      </w:r>
    </w:p>
    <w:p w:rsidR="0086480D" w:rsidRPr="008B5A2A" w:rsidRDefault="0086480D" w:rsidP="0086480D">
      <w:pPr>
        <w:jc w:val="both"/>
      </w:pPr>
      <w:r w:rsidRPr="008B5A2A">
        <w:t xml:space="preserve">        </w:t>
      </w:r>
      <w:r w:rsidRPr="008B5A2A">
        <w:tab/>
        <w:t>2. Настоящее Постановление вступает в силу с 01.01.201</w:t>
      </w:r>
      <w:r w:rsidR="009E5517">
        <w:t>6</w:t>
      </w:r>
      <w:r w:rsidRPr="008B5A2A">
        <w:t xml:space="preserve"> года и подлежит опубликованию (обнародованию).</w:t>
      </w:r>
    </w:p>
    <w:p w:rsidR="0086480D" w:rsidRPr="008B5A2A" w:rsidRDefault="0086480D" w:rsidP="0086480D">
      <w:pPr>
        <w:jc w:val="both"/>
        <w:rPr>
          <w:bCs/>
        </w:rPr>
      </w:pPr>
      <w:r w:rsidRPr="008B5A2A">
        <w:tab/>
        <w:t xml:space="preserve">3. Постановление администрации МО сельское поселение  «Село Климов Завод» от 28.10.2013 года №31 «Об утверждении муниципальной программы сельского поселения  </w:t>
      </w:r>
      <w:r w:rsidRPr="008B5A2A">
        <w:rPr>
          <w:b/>
        </w:rPr>
        <w:t>«</w:t>
      </w:r>
      <w:r w:rsidRPr="008B5A2A">
        <w:t>Орган</w:t>
      </w:r>
      <w:r w:rsidRPr="008B5A2A">
        <w:t>и</w:t>
      </w:r>
      <w:r w:rsidRPr="008B5A2A">
        <w:t xml:space="preserve">зация решения вопросов местного значения и совершенствование развития сельского поселения «Село Климов Завод» на период 2014- 2019 годы»  </w:t>
      </w:r>
    </w:p>
    <w:p w:rsidR="0086480D" w:rsidRPr="008B5A2A" w:rsidRDefault="0086480D" w:rsidP="0086480D">
      <w:pPr>
        <w:jc w:val="both"/>
        <w:rPr>
          <w:bCs/>
        </w:rPr>
      </w:pPr>
      <w:r w:rsidRPr="008B5A2A">
        <w:rPr>
          <w:bCs/>
        </w:rPr>
        <w:t>признать утратившими силу с 01.01.201</w:t>
      </w:r>
      <w:r w:rsidR="009E5517">
        <w:rPr>
          <w:bCs/>
        </w:rPr>
        <w:t>6</w:t>
      </w:r>
      <w:r w:rsidRPr="008B5A2A">
        <w:rPr>
          <w:bCs/>
        </w:rPr>
        <w:t xml:space="preserve"> года.</w:t>
      </w:r>
    </w:p>
    <w:p w:rsidR="0086480D" w:rsidRDefault="0086480D" w:rsidP="0086480D">
      <w:pPr>
        <w:jc w:val="both"/>
      </w:pPr>
      <w:r w:rsidRPr="008B5A2A">
        <w:tab/>
        <w:t xml:space="preserve">4.Контроль за исполнением настоящего постановления оставляю за собой. </w:t>
      </w:r>
    </w:p>
    <w:p w:rsidR="0086480D" w:rsidRDefault="0086480D" w:rsidP="0086480D">
      <w:pPr>
        <w:jc w:val="both"/>
      </w:pPr>
    </w:p>
    <w:p w:rsidR="0086480D" w:rsidRPr="008B5A2A" w:rsidRDefault="0086480D" w:rsidP="0086480D">
      <w:pPr>
        <w:jc w:val="both"/>
      </w:pPr>
    </w:p>
    <w:p w:rsidR="0086480D" w:rsidRPr="008B5A2A" w:rsidRDefault="0086480D" w:rsidP="0086480D">
      <w:pPr>
        <w:jc w:val="both"/>
        <w:rPr>
          <w:b/>
        </w:rPr>
      </w:pPr>
      <w:r w:rsidRPr="008B5A2A">
        <w:rPr>
          <w:b/>
        </w:rPr>
        <w:t>Глава администрации МО</w:t>
      </w:r>
    </w:p>
    <w:p w:rsidR="0086480D" w:rsidRPr="008B5A2A" w:rsidRDefault="0086480D" w:rsidP="0086480D">
      <w:pPr>
        <w:jc w:val="both"/>
        <w:rPr>
          <w:b/>
        </w:rPr>
      </w:pPr>
      <w:r w:rsidRPr="008B5A2A">
        <w:rPr>
          <w:b/>
        </w:rPr>
        <w:t xml:space="preserve">сельское поселение     </w:t>
      </w:r>
    </w:p>
    <w:p w:rsidR="0086480D" w:rsidRPr="008B5A2A" w:rsidRDefault="0086480D" w:rsidP="0086480D">
      <w:pPr>
        <w:jc w:val="both"/>
        <w:rPr>
          <w:b/>
        </w:rPr>
      </w:pPr>
      <w:r w:rsidRPr="008B5A2A">
        <w:rPr>
          <w:b/>
        </w:rPr>
        <w:t xml:space="preserve">  «село Климов Завод»</w:t>
      </w:r>
      <w:r w:rsidRPr="008B5A2A">
        <w:rPr>
          <w:b/>
        </w:rPr>
        <w:tab/>
      </w:r>
      <w:r w:rsidRPr="008B5A2A">
        <w:rPr>
          <w:b/>
        </w:rPr>
        <w:tab/>
      </w:r>
      <w:r w:rsidRPr="008B5A2A">
        <w:rPr>
          <w:b/>
        </w:rPr>
        <w:tab/>
      </w:r>
      <w:r w:rsidRPr="008B5A2A">
        <w:rPr>
          <w:b/>
        </w:rPr>
        <w:tab/>
      </w:r>
      <w:r w:rsidRPr="008B5A2A">
        <w:rPr>
          <w:b/>
        </w:rPr>
        <w:tab/>
      </w:r>
      <w:r w:rsidRPr="008B5A2A">
        <w:rPr>
          <w:b/>
        </w:rPr>
        <w:tab/>
      </w:r>
      <w:proofErr w:type="spellStart"/>
      <w:r w:rsidRPr="008B5A2A">
        <w:rPr>
          <w:b/>
        </w:rPr>
        <w:t>С.М.Любимов</w:t>
      </w:r>
      <w:proofErr w:type="spellEnd"/>
      <w:r w:rsidRPr="008B5A2A">
        <w:rPr>
          <w:b/>
        </w:rPr>
        <w:t xml:space="preserve">                                                              </w:t>
      </w:r>
    </w:p>
    <w:p w:rsidR="0086480D" w:rsidRPr="008B5A2A" w:rsidRDefault="0086480D" w:rsidP="0086480D">
      <w:pPr>
        <w:tabs>
          <w:tab w:val="left" w:pos="6165"/>
        </w:tabs>
        <w:rPr>
          <w:b/>
        </w:rPr>
      </w:pPr>
    </w:p>
    <w:p w:rsidR="0086480D" w:rsidRDefault="0086480D" w:rsidP="003B6B29">
      <w:pPr>
        <w:jc w:val="center"/>
      </w:pPr>
    </w:p>
    <w:p w:rsidR="0086480D" w:rsidRDefault="0086480D" w:rsidP="003B6B29">
      <w:pPr>
        <w:jc w:val="center"/>
      </w:pPr>
    </w:p>
    <w:p w:rsidR="0086480D" w:rsidRDefault="0086480D" w:rsidP="003B6B29">
      <w:pPr>
        <w:jc w:val="center"/>
      </w:pPr>
    </w:p>
    <w:p w:rsidR="0086480D" w:rsidRDefault="0086480D" w:rsidP="003B6B29">
      <w:pPr>
        <w:jc w:val="center"/>
      </w:pPr>
    </w:p>
    <w:p w:rsidR="0086480D" w:rsidRDefault="0086480D" w:rsidP="003B6B29">
      <w:pPr>
        <w:jc w:val="center"/>
      </w:pPr>
    </w:p>
    <w:p w:rsidR="0086480D" w:rsidRDefault="0086480D" w:rsidP="003B6B29">
      <w:pPr>
        <w:jc w:val="center"/>
      </w:pPr>
    </w:p>
    <w:p w:rsidR="0086480D" w:rsidRDefault="0086480D" w:rsidP="003B6B29">
      <w:pPr>
        <w:jc w:val="center"/>
      </w:pPr>
    </w:p>
    <w:p w:rsidR="0086480D" w:rsidRDefault="0086480D" w:rsidP="003B6B29">
      <w:pPr>
        <w:jc w:val="center"/>
      </w:pPr>
    </w:p>
    <w:p w:rsidR="0086480D" w:rsidRDefault="0086480D" w:rsidP="003B6B29">
      <w:pPr>
        <w:jc w:val="center"/>
      </w:pPr>
    </w:p>
    <w:p w:rsidR="0086480D" w:rsidRDefault="0086480D" w:rsidP="003B6B29">
      <w:pPr>
        <w:jc w:val="center"/>
      </w:pPr>
    </w:p>
    <w:p w:rsidR="0086480D" w:rsidRDefault="0086480D" w:rsidP="003B6B29">
      <w:pPr>
        <w:jc w:val="center"/>
      </w:pPr>
    </w:p>
    <w:p w:rsidR="0086480D" w:rsidRDefault="0086480D" w:rsidP="003B6B29">
      <w:pPr>
        <w:jc w:val="center"/>
      </w:pPr>
    </w:p>
    <w:p w:rsidR="0086480D" w:rsidRDefault="0086480D" w:rsidP="003B6B29">
      <w:pPr>
        <w:jc w:val="center"/>
      </w:pPr>
    </w:p>
    <w:p w:rsidR="0086480D" w:rsidRDefault="0086480D" w:rsidP="003B6B29">
      <w:pPr>
        <w:jc w:val="center"/>
      </w:pPr>
    </w:p>
    <w:p w:rsidR="0086480D" w:rsidRDefault="0086480D" w:rsidP="003B6B29">
      <w:pPr>
        <w:jc w:val="center"/>
      </w:pPr>
    </w:p>
    <w:p w:rsidR="0086480D" w:rsidRDefault="0086480D" w:rsidP="003B6B29">
      <w:pPr>
        <w:jc w:val="center"/>
      </w:pPr>
    </w:p>
    <w:p w:rsidR="0086480D" w:rsidRPr="00C32356" w:rsidRDefault="0086480D" w:rsidP="003B6B29">
      <w:pPr>
        <w:jc w:val="center"/>
      </w:pPr>
    </w:p>
    <w:p w:rsidR="00B17B28" w:rsidRDefault="00B17B28" w:rsidP="0012100C">
      <w:pPr>
        <w:tabs>
          <w:tab w:val="left" w:pos="6165"/>
        </w:tabs>
        <w:rPr>
          <w:b/>
        </w:rPr>
      </w:pPr>
    </w:p>
    <w:p w:rsidR="00CC4F5E" w:rsidRPr="00F01822" w:rsidRDefault="000578B8" w:rsidP="00CC4F5E">
      <w:pPr>
        <w:autoSpaceDE w:val="0"/>
        <w:autoSpaceDN w:val="0"/>
        <w:adjustRightInd w:val="0"/>
        <w:jc w:val="center"/>
        <w:rPr>
          <w:b/>
        </w:rPr>
      </w:pPr>
      <w:r>
        <w:rPr>
          <w:b/>
        </w:rPr>
        <w:t>П</w:t>
      </w:r>
      <w:r w:rsidR="00CC4F5E" w:rsidRPr="00F01822">
        <w:rPr>
          <w:b/>
        </w:rPr>
        <w:t>АСПОРТ</w:t>
      </w:r>
    </w:p>
    <w:p w:rsidR="00CC4F5E" w:rsidRPr="00F01822" w:rsidRDefault="00CC4F5E" w:rsidP="00CC4F5E">
      <w:pPr>
        <w:autoSpaceDE w:val="0"/>
        <w:autoSpaceDN w:val="0"/>
        <w:adjustRightInd w:val="0"/>
        <w:jc w:val="center"/>
        <w:rPr>
          <w:b/>
        </w:rPr>
      </w:pPr>
      <w:r>
        <w:rPr>
          <w:b/>
        </w:rPr>
        <w:t>муниципальной</w:t>
      </w:r>
      <w:r w:rsidRPr="00F01822">
        <w:rPr>
          <w:b/>
        </w:rPr>
        <w:t xml:space="preserve"> программы </w:t>
      </w:r>
      <w:r>
        <w:rPr>
          <w:b/>
        </w:rPr>
        <w:t xml:space="preserve">сельского поселения </w:t>
      </w:r>
      <w:r w:rsidR="007C148A">
        <w:rPr>
          <w:b/>
        </w:rPr>
        <w:t>«Село Климов Завод»</w:t>
      </w:r>
    </w:p>
    <w:p w:rsidR="004872A6" w:rsidRPr="002F0E01" w:rsidRDefault="00BC7103" w:rsidP="00364DDD">
      <w:pPr>
        <w:jc w:val="center"/>
        <w:rPr>
          <w:b/>
        </w:rPr>
      </w:pPr>
      <w:r w:rsidRPr="002F0E01">
        <w:rPr>
          <w:b/>
        </w:rPr>
        <w:t>«Организация решения вопросов местного значения и совершенствование развития сел</w:t>
      </w:r>
      <w:r w:rsidRPr="002F0E01">
        <w:rPr>
          <w:b/>
        </w:rPr>
        <w:t>ь</w:t>
      </w:r>
      <w:r w:rsidRPr="002F0E01">
        <w:rPr>
          <w:b/>
        </w:rPr>
        <w:t xml:space="preserve">ского поселения </w:t>
      </w:r>
      <w:r w:rsidR="007C148A">
        <w:rPr>
          <w:b/>
        </w:rPr>
        <w:t>«Село Климов Завод»</w:t>
      </w:r>
      <w:r w:rsidRPr="002F0E01">
        <w:rPr>
          <w:b/>
        </w:rPr>
        <w:t xml:space="preserve"> на период 201</w:t>
      </w:r>
      <w:r w:rsidR="0086480D">
        <w:rPr>
          <w:b/>
        </w:rPr>
        <w:t>5</w:t>
      </w:r>
      <w:r w:rsidRPr="002F0E01">
        <w:rPr>
          <w:b/>
        </w:rPr>
        <w:t>- 201</w:t>
      </w:r>
      <w:r w:rsidR="0086480D">
        <w:rPr>
          <w:b/>
        </w:rPr>
        <w:t>7</w:t>
      </w:r>
      <w:r w:rsidRPr="002F0E01">
        <w:rPr>
          <w:b/>
        </w:rPr>
        <w:t xml:space="preserve"> годы»</w:t>
      </w:r>
      <w:r w:rsidR="00CC4F5E" w:rsidRPr="002F0E01">
        <w:rPr>
          <w:b/>
        </w:rPr>
        <w:t xml:space="preserve"> </w:t>
      </w:r>
    </w:p>
    <w:p w:rsidR="004642B5" w:rsidRPr="002F0E01" w:rsidRDefault="004642B5" w:rsidP="00694AC0">
      <w:pPr>
        <w:jc w:val="center"/>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120"/>
      </w:tblGrid>
      <w:tr w:rsidR="002F0E01" w:rsidRPr="00C32356" w:rsidTr="00F27D8B">
        <w:trPr>
          <w:trHeight w:val="495"/>
        </w:trPr>
        <w:tc>
          <w:tcPr>
            <w:tcW w:w="3168" w:type="dxa"/>
            <w:shd w:val="clear" w:color="auto" w:fill="auto"/>
          </w:tcPr>
          <w:p w:rsidR="002F0E01" w:rsidRPr="00BC7103" w:rsidRDefault="002F0E01" w:rsidP="00F27D8B">
            <w:pPr>
              <w:pStyle w:val="affff"/>
              <w:tabs>
                <w:tab w:val="left" w:pos="0"/>
              </w:tabs>
              <w:autoSpaceDE w:val="0"/>
              <w:autoSpaceDN w:val="0"/>
              <w:adjustRightInd w:val="0"/>
              <w:ind w:left="0"/>
            </w:pPr>
            <w:r w:rsidRPr="00BC7103">
              <w:t>1.</w:t>
            </w:r>
            <w:r>
              <w:t xml:space="preserve"> </w:t>
            </w:r>
            <w:r w:rsidRPr="00BC7103">
              <w:t>Ответственный исполн</w:t>
            </w:r>
            <w:r w:rsidRPr="00BC7103">
              <w:t>и</w:t>
            </w:r>
            <w:r>
              <w:t>тель М</w:t>
            </w:r>
            <w:r w:rsidRPr="00BC7103">
              <w:t>униципальной пр</w:t>
            </w:r>
            <w:r w:rsidRPr="00BC7103">
              <w:t>о</w:t>
            </w:r>
            <w:r w:rsidRPr="00BC7103">
              <w:t>граммы</w:t>
            </w:r>
          </w:p>
        </w:tc>
        <w:tc>
          <w:tcPr>
            <w:tcW w:w="6120" w:type="dxa"/>
            <w:shd w:val="clear" w:color="auto" w:fill="auto"/>
          </w:tcPr>
          <w:p w:rsidR="002F0E01" w:rsidRPr="00BC7103" w:rsidRDefault="002F0E01" w:rsidP="007C148A">
            <w:pPr>
              <w:autoSpaceDE w:val="0"/>
              <w:autoSpaceDN w:val="0"/>
              <w:adjustRightInd w:val="0"/>
              <w:ind w:left="-108"/>
            </w:pPr>
            <w:r w:rsidRPr="00BC7103">
              <w:t xml:space="preserve">Администрация сельского поселения </w:t>
            </w:r>
            <w:r w:rsidR="007C148A">
              <w:t>«Село Климов З</w:t>
            </w:r>
            <w:r w:rsidR="007C148A">
              <w:t>а</w:t>
            </w:r>
            <w:r w:rsidR="007C148A">
              <w:t>вод»</w:t>
            </w:r>
          </w:p>
        </w:tc>
      </w:tr>
      <w:tr w:rsidR="002F0E01" w:rsidRPr="00C32356" w:rsidTr="00F27D8B">
        <w:tc>
          <w:tcPr>
            <w:tcW w:w="3168" w:type="dxa"/>
            <w:shd w:val="clear" w:color="auto" w:fill="auto"/>
          </w:tcPr>
          <w:p w:rsidR="002F0E01" w:rsidRPr="00BC7103" w:rsidRDefault="002F0E01" w:rsidP="00446087">
            <w:r>
              <w:t>2. Цели  М</w:t>
            </w:r>
            <w:r w:rsidRPr="00BC7103">
              <w:t>униципальной программы</w:t>
            </w:r>
          </w:p>
        </w:tc>
        <w:tc>
          <w:tcPr>
            <w:tcW w:w="6120" w:type="dxa"/>
            <w:shd w:val="clear" w:color="auto" w:fill="auto"/>
          </w:tcPr>
          <w:p w:rsidR="002F0E01" w:rsidRPr="00BC7103" w:rsidRDefault="002F0E01" w:rsidP="00BC7103">
            <w:r w:rsidRPr="00BC7103">
              <w:t xml:space="preserve">Повышение качества жизни населения, его занятости и </w:t>
            </w:r>
            <w:proofErr w:type="spellStart"/>
            <w:r w:rsidRPr="00BC7103">
              <w:t>самозанятости</w:t>
            </w:r>
            <w:proofErr w:type="spellEnd"/>
            <w:r w:rsidRPr="00BC7103">
              <w:t>, экономических, социальных и культу</w:t>
            </w:r>
            <w:r w:rsidRPr="00BC7103">
              <w:t>р</w:t>
            </w:r>
            <w:r w:rsidRPr="00BC7103">
              <w:t>ных возможностей на основе экономического и социал</w:t>
            </w:r>
            <w:r w:rsidRPr="00BC7103">
              <w:t>ь</w:t>
            </w:r>
            <w:r w:rsidRPr="00BC7103">
              <w:t>ного развития поселения</w:t>
            </w:r>
          </w:p>
        </w:tc>
      </w:tr>
      <w:tr w:rsidR="002F0E01" w:rsidRPr="00C32356" w:rsidTr="00F27D8B">
        <w:trPr>
          <w:trHeight w:val="570"/>
        </w:trPr>
        <w:tc>
          <w:tcPr>
            <w:tcW w:w="3168" w:type="dxa"/>
            <w:shd w:val="clear" w:color="auto" w:fill="auto"/>
          </w:tcPr>
          <w:p w:rsidR="002F0E01" w:rsidRPr="00BC7103" w:rsidRDefault="002F0E01" w:rsidP="00446087">
            <w:r>
              <w:t>3</w:t>
            </w:r>
            <w:r w:rsidRPr="00BC7103">
              <w:t>.</w:t>
            </w:r>
            <w:r>
              <w:t xml:space="preserve"> </w:t>
            </w:r>
            <w:r w:rsidRPr="00BC7103">
              <w:t>Задачи  муниципальной программы</w:t>
            </w:r>
          </w:p>
        </w:tc>
        <w:tc>
          <w:tcPr>
            <w:tcW w:w="6120" w:type="dxa"/>
            <w:shd w:val="clear" w:color="auto" w:fill="auto"/>
          </w:tcPr>
          <w:p w:rsidR="002F0E01" w:rsidRPr="00F27D8B" w:rsidRDefault="002F0E01" w:rsidP="00BC7103">
            <w:pPr>
              <w:rPr>
                <w:color w:val="000000"/>
              </w:rPr>
            </w:pPr>
            <w:r w:rsidRPr="00F27D8B">
              <w:rPr>
                <w:color w:val="000000"/>
              </w:rPr>
              <w:t>Повышение инвестиционной привлекательности терр</w:t>
            </w:r>
            <w:r w:rsidRPr="00F27D8B">
              <w:rPr>
                <w:color w:val="000000"/>
              </w:rPr>
              <w:t>и</w:t>
            </w:r>
            <w:r w:rsidRPr="00F27D8B">
              <w:rPr>
                <w:color w:val="000000"/>
              </w:rPr>
              <w:t xml:space="preserve">тории; </w:t>
            </w:r>
          </w:p>
          <w:p w:rsidR="002F0E01" w:rsidRPr="00F27D8B" w:rsidRDefault="002F0E01" w:rsidP="00BC7103">
            <w:pPr>
              <w:rPr>
                <w:color w:val="000000"/>
              </w:rPr>
            </w:pPr>
            <w:r w:rsidRPr="00F27D8B">
              <w:rPr>
                <w:color w:val="000000"/>
              </w:rPr>
              <w:t>благоустройство населенных пунктов;</w:t>
            </w:r>
            <w:r w:rsidRPr="00F27D8B">
              <w:rPr>
                <w:color w:val="000000"/>
              </w:rPr>
              <w:br/>
              <w:t>сохранение и развитие спорта, культурного потенциала населения</w:t>
            </w:r>
            <w:r w:rsidR="007C148A">
              <w:rPr>
                <w:color w:val="000000"/>
              </w:rPr>
              <w:t>, развитие туризма.</w:t>
            </w:r>
            <w:r w:rsidRPr="00F27D8B">
              <w:rPr>
                <w:color w:val="000000"/>
              </w:rPr>
              <w:t xml:space="preserve"> </w:t>
            </w:r>
            <w:r w:rsidRPr="00F27D8B">
              <w:rPr>
                <w:color w:val="000000"/>
              </w:rPr>
              <w:br/>
              <w:t>повышение уровня обеспеченности населения услугами теплоснабжения, газоснабжения и водоснабжения и в</w:t>
            </w:r>
            <w:r w:rsidRPr="00F27D8B">
              <w:rPr>
                <w:color w:val="000000"/>
              </w:rPr>
              <w:t>о</w:t>
            </w:r>
            <w:r w:rsidRPr="00F27D8B">
              <w:rPr>
                <w:color w:val="000000"/>
              </w:rPr>
              <w:t xml:space="preserve">доотведения; </w:t>
            </w:r>
            <w:r w:rsidRPr="00F27D8B">
              <w:rPr>
                <w:color w:val="000000"/>
              </w:rPr>
              <w:br/>
              <w:t>создание условий для комфортного и безопасного пр</w:t>
            </w:r>
            <w:r w:rsidRPr="00F27D8B">
              <w:rPr>
                <w:color w:val="000000"/>
              </w:rPr>
              <w:t>о</w:t>
            </w:r>
            <w:r w:rsidRPr="00F27D8B">
              <w:rPr>
                <w:color w:val="000000"/>
              </w:rPr>
              <w:t xml:space="preserve">живания граждан; </w:t>
            </w:r>
            <w:r w:rsidRPr="00F27D8B">
              <w:rPr>
                <w:color w:val="000000"/>
              </w:rPr>
              <w:br/>
              <w:t xml:space="preserve">снижение социальной напряженности; </w:t>
            </w:r>
          </w:p>
          <w:p w:rsidR="002F0E01" w:rsidRPr="00F27D8B" w:rsidRDefault="002F0E01" w:rsidP="00BC7103">
            <w:pPr>
              <w:rPr>
                <w:color w:val="000000"/>
              </w:rPr>
            </w:pPr>
            <w:r w:rsidRPr="00F27D8B">
              <w:rPr>
                <w:color w:val="000000"/>
              </w:rPr>
              <w:t>улучшение демографической ситуации на территории поселения</w:t>
            </w:r>
            <w:r w:rsidR="00B13B1C" w:rsidRPr="00F27D8B">
              <w:rPr>
                <w:color w:val="000000"/>
              </w:rPr>
              <w:t>;</w:t>
            </w:r>
          </w:p>
          <w:p w:rsidR="00B13B1C" w:rsidRPr="00CC7042" w:rsidRDefault="00B13B1C" w:rsidP="00B13B1C">
            <w:r>
              <w:t>к</w:t>
            </w:r>
            <w:r w:rsidRPr="00CC7042">
              <w:t>апитальный, текущий ремонт автомобильных дорог общего пользования и находящихся на них  мостов, (ГТС);</w:t>
            </w:r>
          </w:p>
          <w:p w:rsidR="00B13B1C" w:rsidRPr="00BC7103" w:rsidRDefault="00B13B1C" w:rsidP="00B13B1C">
            <w:r w:rsidRPr="00CC7042">
              <w:t>повышение качества производства дорожных работ за счет внедрения новых технологий и современных мат</w:t>
            </w:r>
            <w:r w:rsidRPr="00CC7042">
              <w:t>е</w:t>
            </w:r>
            <w:r>
              <w:t>риалов</w:t>
            </w:r>
          </w:p>
        </w:tc>
      </w:tr>
      <w:tr w:rsidR="002F0E01" w:rsidRPr="00C32356" w:rsidTr="00F27D8B">
        <w:trPr>
          <w:trHeight w:val="330"/>
        </w:trPr>
        <w:tc>
          <w:tcPr>
            <w:tcW w:w="3168" w:type="dxa"/>
            <w:shd w:val="clear" w:color="auto" w:fill="auto"/>
          </w:tcPr>
          <w:p w:rsidR="002F0E01" w:rsidRPr="00BC7103" w:rsidRDefault="002F0E01" w:rsidP="00446087">
            <w:r>
              <w:t>4</w:t>
            </w:r>
            <w:r w:rsidRPr="00BC7103">
              <w:t>.</w:t>
            </w:r>
            <w:r>
              <w:t xml:space="preserve"> Подпрограммы М</w:t>
            </w:r>
            <w:r w:rsidRPr="00BC7103">
              <w:t>униц</w:t>
            </w:r>
            <w:r w:rsidRPr="00BC7103">
              <w:t>и</w:t>
            </w:r>
            <w:r w:rsidRPr="00BC7103">
              <w:t>пальной программы</w:t>
            </w:r>
          </w:p>
        </w:tc>
        <w:tc>
          <w:tcPr>
            <w:tcW w:w="6120" w:type="dxa"/>
            <w:shd w:val="clear" w:color="auto" w:fill="auto"/>
          </w:tcPr>
          <w:p w:rsidR="002F0E01" w:rsidRPr="00BC7103" w:rsidRDefault="002F0E01" w:rsidP="00F27D8B">
            <w:pPr>
              <w:jc w:val="both"/>
            </w:pPr>
            <w:r w:rsidRPr="00BC7103">
              <w:t>1. «</w:t>
            </w:r>
            <w:r>
              <w:t>Совершенствование работы органов местного сам</w:t>
            </w:r>
            <w:r>
              <w:t>о</w:t>
            </w:r>
            <w:r>
              <w:t xml:space="preserve">управления МО СП </w:t>
            </w:r>
            <w:r w:rsidR="00152408">
              <w:t>«Село Климов Завод»</w:t>
            </w:r>
            <w:r w:rsidRPr="00BC7103">
              <w:t xml:space="preserve"> на 201</w:t>
            </w:r>
            <w:r w:rsidR="0086480D">
              <w:t>5</w:t>
            </w:r>
            <w:r w:rsidRPr="00BC7103">
              <w:t>-201</w:t>
            </w:r>
            <w:r w:rsidR="0086480D">
              <w:t>7</w:t>
            </w:r>
            <w:r w:rsidRPr="00BC7103">
              <w:t xml:space="preserve"> годы»</w:t>
            </w:r>
            <w:r>
              <w:t>;</w:t>
            </w:r>
          </w:p>
          <w:p w:rsidR="002F0E01" w:rsidRDefault="00105168" w:rsidP="00F27D8B">
            <w:pPr>
              <w:autoSpaceDE w:val="0"/>
              <w:autoSpaceDN w:val="0"/>
              <w:adjustRightInd w:val="0"/>
              <w:jc w:val="both"/>
            </w:pPr>
            <w:r>
              <w:t>2. «Мобилизационная и вневойсковая подготовка.»</w:t>
            </w:r>
          </w:p>
          <w:p w:rsidR="00B13B1C" w:rsidRDefault="00B13B1C" w:rsidP="00152408">
            <w:pPr>
              <w:jc w:val="both"/>
            </w:pPr>
            <w:r w:rsidRPr="00B13B1C">
              <w:t>3. «</w:t>
            </w:r>
            <w:r w:rsidR="00E278C1">
              <w:t>Обеспечение пожарной безопасности</w:t>
            </w:r>
            <w:r w:rsidRPr="00B13B1C">
              <w:t>»</w:t>
            </w:r>
          </w:p>
          <w:p w:rsidR="00152408" w:rsidRDefault="00152408" w:rsidP="00E278C1">
            <w:pPr>
              <w:jc w:val="both"/>
            </w:pPr>
            <w:r>
              <w:t>4. «</w:t>
            </w:r>
            <w:r w:rsidR="00E278C1">
              <w:t>Национальная экономика</w:t>
            </w:r>
            <w:r w:rsidR="00966239">
              <w:t>»</w:t>
            </w:r>
          </w:p>
          <w:p w:rsidR="00E278C1" w:rsidRDefault="00E278C1" w:rsidP="00E278C1">
            <w:pPr>
              <w:jc w:val="both"/>
            </w:pPr>
            <w:r>
              <w:t>5. «Жилищное хозяйство».</w:t>
            </w:r>
          </w:p>
          <w:p w:rsidR="00E278C1" w:rsidRDefault="00E278C1" w:rsidP="00E278C1">
            <w:pPr>
              <w:jc w:val="both"/>
            </w:pPr>
            <w:r>
              <w:t>6. «Благоустройство»</w:t>
            </w:r>
          </w:p>
          <w:p w:rsidR="00E278C1" w:rsidRDefault="00E278C1" w:rsidP="00E278C1">
            <w:pPr>
              <w:jc w:val="both"/>
            </w:pPr>
            <w:r>
              <w:t>7. «Образование»</w:t>
            </w:r>
          </w:p>
          <w:p w:rsidR="00E278C1" w:rsidRDefault="00E278C1" w:rsidP="00E278C1">
            <w:pPr>
              <w:jc w:val="both"/>
            </w:pPr>
            <w:r>
              <w:t xml:space="preserve">8. </w:t>
            </w:r>
            <w:r w:rsidR="000B0CF8">
              <w:t>«</w:t>
            </w:r>
            <w:r>
              <w:t>Культура</w:t>
            </w:r>
            <w:r w:rsidR="000B0CF8">
              <w:t xml:space="preserve"> и кинематография»</w:t>
            </w:r>
          </w:p>
          <w:p w:rsidR="000B0CF8" w:rsidRPr="00046885" w:rsidRDefault="000B0CF8" w:rsidP="00E278C1">
            <w:pPr>
              <w:jc w:val="both"/>
              <w:rPr>
                <w:i/>
              </w:rPr>
            </w:pPr>
            <w:r>
              <w:t>9. «Физическая культура и спорт»</w:t>
            </w:r>
          </w:p>
        </w:tc>
      </w:tr>
      <w:tr w:rsidR="002F0E01" w:rsidRPr="00C32356" w:rsidTr="00F27D8B">
        <w:trPr>
          <w:trHeight w:val="360"/>
        </w:trPr>
        <w:tc>
          <w:tcPr>
            <w:tcW w:w="3168" w:type="dxa"/>
            <w:shd w:val="clear" w:color="auto" w:fill="auto"/>
          </w:tcPr>
          <w:p w:rsidR="002F0E01" w:rsidRPr="00BC7103" w:rsidRDefault="002F0E01" w:rsidP="00F27D8B">
            <w:pPr>
              <w:pStyle w:val="affff"/>
              <w:tabs>
                <w:tab w:val="left" w:pos="426"/>
              </w:tabs>
              <w:autoSpaceDE w:val="0"/>
              <w:autoSpaceDN w:val="0"/>
              <w:adjustRightInd w:val="0"/>
              <w:ind w:left="0"/>
            </w:pPr>
            <w:r>
              <w:t>5</w:t>
            </w:r>
            <w:r w:rsidRPr="00BC7103">
              <w:t>.</w:t>
            </w:r>
            <w:r>
              <w:t xml:space="preserve"> </w:t>
            </w:r>
            <w:r w:rsidRPr="00BC7103">
              <w:t xml:space="preserve">Индикаторы  </w:t>
            </w:r>
            <w:r>
              <w:t>М</w:t>
            </w:r>
            <w:r w:rsidRPr="00BC7103">
              <w:t>униц</w:t>
            </w:r>
            <w:r w:rsidRPr="00BC7103">
              <w:t>и</w:t>
            </w:r>
            <w:r w:rsidRPr="00BC7103">
              <w:t>пальной программы</w:t>
            </w:r>
          </w:p>
        </w:tc>
        <w:tc>
          <w:tcPr>
            <w:tcW w:w="6120" w:type="dxa"/>
            <w:shd w:val="clear" w:color="auto" w:fill="auto"/>
          </w:tcPr>
          <w:p w:rsidR="002F0E01" w:rsidRPr="00BC7103" w:rsidRDefault="002F0E01" w:rsidP="00F27D8B">
            <w:pPr>
              <w:autoSpaceDE w:val="0"/>
              <w:autoSpaceDN w:val="0"/>
              <w:adjustRightInd w:val="0"/>
            </w:pPr>
            <w:r w:rsidRPr="00BC7103">
              <w:t>Сокращение доли расходов на содержание аппарата а</w:t>
            </w:r>
            <w:r w:rsidRPr="00BC7103">
              <w:t>д</w:t>
            </w:r>
            <w:r w:rsidRPr="00BC7103">
              <w:t>министрации</w:t>
            </w:r>
            <w:r>
              <w:t xml:space="preserve"> МО СП </w:t>
            </w:r>
            <w:r w:rsidR="00966239">
              <w:t>«Село Климов Завод»</w:t>
            </w:r>
            <w:r w:rsidRPr="00BC7103">
              <w:t>;</w:t>
            </w:r>
          </w:p>
          <w:p w:rsidR="002F0E01" w:rsidRDefault="002F0E01" w:rsidP="00F27D8B">
            <w:pPr>
              <w:autoSpaceDE w:val="0"/>
              <w:autoSpaceDN w:val="0"/>
              <w:adjustRightInd w:val="0"/>
            </w:pPr>
            <w:r>
              <w:t>с</w:t>
            </w:r>
            <w:r w:rsidRPr="00BC7103">
              <w:t>окращение правонарушений, преступлений на террит</w:t>
            </w:r>
            <w:r w:rsidRPr="00BC7103">
              <w:t>о</w:t>
            </w:r>
            <w:r w:rsidRPr="00BC7103">
              <w:t xml:space="preserve">рии поселения, в </w:t>
            </w:r>
            <w:proofErr w:type="spellStart"/>
            <w:r w:rsidRPr="00BC7103">
              <w:t>т.ч</w:t>
            </w:r>
            <w:proofErr w:type="spellEnd"/>
            <w:r w:rsidRPr="00BC7103">
              <w:t>. среди несовершеннолетних;</w:t>
            </w:r>
          </w:p>
          <w:p w:rsidR="002F0E01" w:rsidRPr="00BC7103" w:rsidRDefault="002F0E01" w:rsidP="00F27D8B">
            <w:pPr>
              <w:autoSpaceDE w:val="0"/>
              <w:autoSpaceDN w:val="0"/>
              <w:adjustRightInd w:val="0"/>
            </w:pPr>
            <w:r>
              <w:t>с</w:t>
            </w:r>
            <w:r w:rsidRPr="00BC7103">
              <w:t>окращение доли бесхозного имущества;</w:t>
            </w:r>
          </w:p>
          <w:p w:rsidR="002F0E01" w:rsidRPr="00BC7103" w:rsidRDefault="002F0E01" w:rsidP="00F27D8B">
            <w:pPr>
              <w:autoSpaceDE w:val="0"/>
              <w:autoSpaceDN w:val="0"/>
              <w:adjustRightInd w:val="0"/>
            </w:pPr>
            <w:r>
              <w:t>с</w:t>
            </w:r>
            <w:r w:rsidRPr="00BC7103">
              <w:t>окращение    затрат на уличное освещение;</w:t>
            </w:r>
          </w:p>
          <w:p w:rsidR="002F0E01" w:rsidRPr="00BC7103" w:rsidRDefault="002F0E01" w:rsidP="00F27D8B">
            <w:pPr>
              <w:autoSpaceDE w:val="0"/>
              <w:autoSpaceDN w:val="0"/>
              <w:adjustRightInd w:val="0"/>
            </w:pPr>
            <w:r>
              <w:t>с</w:t>
            </w:r>
            <w:r w:rsidRPr="00BC7103">
              <w:t>окращение расходов  на ремонт и содержание системы водоснабжения;</w:t>
            </w:r>
          </w:p>
          <w:p w:rsidR="002F0E01" w:rsidRPr="00BC7103" w:rsidRDefault="002F0E01" w:rsidP="00F27D8B">
            <w:pPr>
              <w:autoSpaceDE w:val="0"/>
              <w:autoSpaceDN w:val="0"/>
              <w:adjustRightInd w:val="0"/>
            </w:pPr>
            <w:r>
              <w:lastRenderedPageBreak/>
              <w:t>с</w:t>
            </w:r>
            <w:r w:rsidRPr="00BC7103">
              <w:t>окращение расходов  на содержание  уличных газопр</w:t>
            </w:r>
            <w:r w:rsidRPr="00BC7103">
              <w:t>о</w:t>
            </w:r>
            <w:r w:rsidRPr="00BC7103">
              <w:t>водных  сетей;</w:t>
            </w:r>
          </w:p>
          <w:p w:rsidR="002F0E01" w:rsidRDefault="002F0E01" w:rsidP="00F27D8B">
            <w:pPr>
              <w:autoSpaceDE w:val="0"/>
              <w:autoSpaceDN w:val="0"/>
              <w:adjustRightInd w:val="0"/>
            </w:pPr>
            <w:r>
              <w:t>с</w:t>
            </w:r>
            <w:r w:rsidRPr="00BC7103">
              <w:t>окращение количества правонарушений в области п</w:t>
            </w:r>
            <w:r w:rsidRPr="00BC7103">
              <w:t>о</w:t>
            </w:r>
            <w:r w:rsidRPr="00BC7103">
              <w:t>жарной безопасности</w:t>
            </w:r>
            <w:r w:rsidR="00B13B1C">
              <w:t>;</w:t>
            </w:r>
          </w:p>
          <w:p w:rsidR="00B13B1C" w:rsidRPr="00CC7042" w:rsidRDefault="00B13B1C" w:rsidP="00F27D8B">
            <w:pPr>
              <w:autoSpaceDE w:val="0"/>
              <w:autoSpaceDN w:val="0"/>
              <w:adjustRightInd w:val="0"/>
            </w:pPr>
            <w:r>
              <w:t>Сокращение</w:t>
            </w:r>
            <w:r w:rsidRPr="00CC7042">
              <w:t xml:space="preserve"> доли автомобильных дорог всех типов сельского поселения не соответствующих нормативным требованиям к транспортно-эксплуатационным показ</w:t>
            </w:r>
            <w:r w:rsidRPr="00CC7042">
              <w:t>а</w:t>
            </w:r>
            <w:r w:rsidRPr="00CC7042">
              <w:t>телям;</w:t>
            </w:r>
          </w:p>
          <w:p w:rsidR="00B13B1C" w:rsidRDefault="00B13B1C" w:rsidP="00F27D8B">
            <w:pPr>
              <w:autoSpaceDE w:val="0"/>
              <w:autoSpaceDN w:val="0"/>
              <w:adjustRightInd w:val="0"/>
            </w:pPr>
            <w:r w:rsidRPr="00CC7042">
              <w:t>протяженность автомобильных дорог общего пользов</w:t>
            </w:r>
            <w:r w:rsidRPr="00CC7042">
              <w:t>а</w:t>
            </w:r>
            <w:r w:rsidRPr="00CC7042">
              <w:t>ния всех видов улично-дорожной сети сельского посел</w:t>
            </w:r>
            <w:r w:rsidRPr="00CC7042">
              <w:t>е</w:t>
            </w:r>
            <w:r w:rsidRPr="00CC7042">
              <w:t>ния после ремонта;</w:t>
            </w:r>
          </w:p>
          <w:p w:rsidR="00B13B1C" w:rsidRPr="00CC7042" w:rsidRDefault="00B13B1C" w:rsidP="00F27D8B">
            <w:pPr>
              <w:autoSpaceDE w:val="0"/>
              <w:autoSpaceDN w:val="0"/>
              <w:adjustRightInd w:val="0"/>
            </w:pPr>
            <w:r w:rsidRPr="00CC7042">
              <w:t>протяженность автомобильных дорог в асфальтовом п</w:t>
            </w:r>
            <w:r w:rsidRPr="00CC7042">
              <w:t>о</w:t>
            </w:r>
            <w:r w:rsidRPr="00CC7042">
              <w:t>крытии после ремонтных работ</w:t>
            </w:r>
            <w:r>
              <w:t>;</w:t>
            </w:r>
          </w:p>
          <w:p w:rsidR="00B13B1C" w:rsidRDefault="00B13B1C" w:rsidP="00F27D8B">
            <w:pPr>
              <w:autoSpaceDE w:val="0"/>
              <w:autoSpaceDN w:val="0"/>
              <w:adjustRightInd w:val="0"/>
            </w:pPr>
            <w:r w:rsidRPr="00CC7042">
              <w:t>протяженность автомобильных дорог в грунтовом, пе</w:t>
            </w:r>
            <w:r w:rsidRPr="00CC7042">
              <w:t>с</w:t>
            </w:r>
            <w:r w:rsidRPr="00CC7042">
              <w:t>чано-гравийном покрытии после ремонтных работ</w:t>
            </w:r>
            <w:r w:rsidR="00966239">
              <w:t>;</w:t>
            </w:r>
          </w:p>
          <w:p w:rsidR="00966239" w:rsidRPr="00BC7103" w:rsidRDefault="00966239" w:rsidP="00F27D8B">
            <w:pPr>
              <w:autoSpaceDE w:val="0"/>
              <w:autoSpaceDN w:val="0"/>
              <w:adjustRightInd w:val="0"/>
            </w:pPr>
            <w:r>
              <w:t>экономия топливно- энергетических ресурсов</w:t>
            </w:r>
          </w:p>
        </w:tc>
      </w:tr>
      <w:tr w:rsidR="002F0E01" w:rsidRPr="00C32356" w:rsidTr="00F27D8B">
        <w:trPr>
          <w:trHeight w:val="345"/>
        </w:trPr>
        <w:tc>
          <w:tcPr>
            <w:tcW w:w="3168" w:type="dxa"/>
            <w:shd w:val="clear" w:color="auto" w:fill="auto"/>
          </w:tcPr>
          <w:p w:rsidR="002F0E01" w:rsidRPr="00BC7103" w:rsidRDefault="002F0E01" w:rsidP="00F27D8B">
            <w:pPr>
              <w:pStyle w:val="affff"/>
              <w:tabs>
                <w:tab w:val="left" w:pos="426"/>
              </w:tabs>
              <w:autoSpaceDE w:val="0"/>
              <w:autoSpaceDN w:val="0"/>
              <w:adjustRightInd w:val="0"/>
              <w:ind w:left="0"/>
            </w:pPr>
            <w:r>
              <w:lastRenderedPageBreak/>
              <w:t>6</w:t>
            </w:r>
            <w:r w:rsidRPr="00BC7103">
              <w:t>.</w:t>
            </w:r>
            <w:r>
              <w:t xml:space="preserve"> </w:t>
            </w:r>
            <w:r w:rsidRPr="00BC7103">
              <w:t>Сроки и этапы реализ</w:t>
            </w:r>
            <w:r w:rsidRPr="00BC7103">
              <w:t>а</w:t>
            </w:r>
            <w:r w:rsidRPr="00BC7103">
              <w:t>ции муниципальной пр</w:t>
            </w:r>
            <w:r w:rsidRPr="00BC7103">
              <w:t>о</w:t>
            </w:r>
            <w:r w:rsidRPr="00BC7103">
              <w:t>граммы</w:t>
            </w:r>
          </w:p>
        </w:tc>
        <w:tc>
          <w:tcPr>
            <w:tcW w:w="6120" w:type="dxa"/>
            <w:shd w:val="clear" w:color="auto" w:fill="auto"/>
          </w:tcPr>
          <w:p w:rsidR="002F0E01" w:rsidRDefault="002F0E01" w:rsidP="00F27D8B">
            <w:pPr>
              <w:autoSpaceDE w:val="0"/>
              <w:autoSpaceDN w:val="0"/>
              <w:adjustRightInd w:val="0"/>
            </w:pPr>
            <w:r>
              <w:t>201</w:t>
            </w:r>
            <w:r w:rsidR="0086480D">
              <w:t>5</w:t>
            </w:r>
            <w:r>
              <w:t>-201</w:t>
            </w:r>
            <w:r w:rsidR="0086480D">
              <w:t>7</w:t>
            </w:r>
            <w:r>
              <w:t xml:space="preserve"> годы:</w:t>
            </w:r>
          </w:p>
          <w:p w:rsidR="002F0E01" w:rsidRDefault="002F0E01" w:rsidP="00F27D8B">
            <w:pPr>
              <w:autoSpaceDE w:val="0"/>
              <w:autoSpaceDN w:val="0"/>
              <w:adjustRightInd w:val="0"/>
            </w:pPr>
          </w:p>
          <w:p w:rsidR="00F0642F" w:rsidRPr="00BC7103" w:rsidRDefault="00F0642F" w:rsidP="00F27D8B">
            <w:pPr>
              <w:autoSpaceDE w:val="0"/>
              <w:autoSpaceDN w:val="0"/>
              <w:adjustRightInd w:val="0"/>
            </w:pPr>
          </w:p>
        </w:tc>
      </w:tr>
      <w:tr w:rsidR="002F0E01" w:rsidRPr="00C32356" w:rsidTr="00F27D8B">
        <w:trPr>
          <w:trHeight w:val="345"/>
        </w:trPr>
        <w:tc>
          <w:tcPr>
            <w:tcW w:w="3168" w:type="dxa"/>
            <w:shd w:val="clear" w:color="auto" w:fill="auto"/>
          </w:tcPr>
          <w:p w:rsidR="002F0E01" w:rsidRPr="00BC7103" w:rsidRDefault="002F0E01" w:rsidP="00F27D8B">
            <w:pPr>
              <w:pStyle w:val="affff"/>
              <w:tabs>
                <w:tab w:val="left" w:pos="426"/>
              </w:tabs>
              <w:autoSpaceDE w:val="0"/>
              <w:autoSpaceDN w:val="0"/>
              <w:adjustRightInd w:val="0"/>
              <w:ind w:left="0"/>
            </w:pPr>
            <w:r>
              <w:t>7</w:t>
            </w:r>
            <w:r w:rsidRPr="00BC7103">
              <w:t>.</w:t>
            </w:r>
            <w:r>
              <w:t xml:space="preserve"> </w:t>
            </w:r>
            <w:r w:rsidRPr="00BC7103">
              <w:t>Объемы финансирования  муниципальной программы за счет всех источников ф</w:t>
            </w:r>
            <w:r w:rsidRPr="00BC7103">
              <w:t>и</w:t>
            </w:r>
            <w:r w:rsidRPr="00BC7103">
              <w:t>нансирования</w:t>
            </w:r>
          </w:p>
        </w:tc>
        <w:tc>
          <w:tcPr>
            <w:tcW w:w="6120" w:type="dxa"/>
            <w:shd w:val="clear" w:color="auto" w:fill="auto"/>
          </w:tcPr>
          <w:p w:rsidR="002F0E01" w:rsidRPr="00BC7103" w:rsidRDefault="002F0E01" w:rsidP="00F27D8B">
            <w:pPr>
              <w:autoSpaceDE w:val="0"/>
              <w:autoSpaceDN w:val="0"/>
              <w:adjustRightInd w:val="0"/>
            </w:pPr>
            <w:r w:rsidRPr="00BC7103">
              <w:t xml:space="preserve"> </w:t>
            </w:r>
            <w:r w:rsidR="00333959">
              <w:t>2015  -</w:t>
            </w:r>
            <w:r w:rsidR="00C25304">
              <w:rPr>
                <w:b/>
              </w:rPr>
              <w:t>3</w:t>
            </w:r>
            <w:r w:rsidR="00216781">
              <w:rPr>
                <w:b/>
              </w:rPr>
              <w:t> 096 780</w:t>
            </w:r>
            <w:r w:rsidR="00442222">
              <w:rPr>
                <w:b/>
              </w:rPr>
              <w:t xml:space="preserve"> </w:t>
            </w:r>
            <w:r w:rsidRPr="00BC7103">
              <w:t>тыс.</w:t>
            </w:r>
            <w:r>
              <w:t xml:space="preserve"> </w:t>
            </w:r>
            <w:r w:rsidR="00333959">
              <w:t xml:space="preserve">руб.;      </w:t>
            </w:r>
          </w:p>
          <w:p w:rsidR="00E67B09" w:rsidRDefault="00333959" w:rsidP="0086480D">
            <w:pPr>
              <w:autoSpaceDE w:val="0"/>
              <w:autoSpaceDN w:val="0"/>
              <w:adjustRightInd w:val="0"/>
            </w:pPr>
            <w:r>
              <w:t xml:space="preserve">2016  - </w:t>
            </w:r>
            <w:r w:rsidR="000B0CF8" w:rsidRPr="000B0CF8">
              <w:rPr>
                <w:b/>
              </w:rPr>
              <w:t>2</w:t>
            </w:r>
            <w:r w:rsidR="00A97730">
              <w:rPr>
                <w:b/>
              </w:rPr>
              <w:t> </w:t>
            </w:r>
            <w:r w:rsidR="000B0CF8" w:rsidRPr="00A97730">
              <w:rPr>
                <w:b/>
              </w:rPr>
              <w:t>8</w:t>
            </w:r>
            <w:r w:rsidR="00A97730" w:rsidRPr="00A97730">
              <w:rPr>
                <w:b/>
              </w:rPr>
              <w:t>42 101</w:t>
            </w:r>
            <w:r w:rsidR="002F0E01" w:rsidRPr="00BC7103">
              <w:t xml:space="preserve"> тыс.</w:t>
            </w:r>
            <w:r w:rsidR="002F0E01">
              <w:t xml:space="preserve"> </w:t>
            </w:r>
            <w:r>
              <w:t xml:space="preserve">руб.;  </w:t>
            </w:r>
          </w:p>
          <w:p w:rsidR="00E67B09" w:rsidRPr="00BC7103" w:rsidRDefault="00E67B09" w:rsidP="00E67B09">
            <w:pPr>
              <w:autoSpaceDE w:val="0"/>
              <w:autoSpaceDN w:val="0"/>
              <w:adjustRightInd w:val="0"/>
            </w:pPr>
            <w:r w:rsidRPr="00BC7103">
              <w:t xml:space="preserve"> </w:t>
            </w:r>
            <w:r>
              <w:t>2</w:t>
            </w:r>
            <w:r w:rsidRPr="00BC7103">
              <w:t xml:space="preserve">017  - </w:t>
            </w:r>
            <w:r w:rsidRPr="000B0CF8">
              <w:rPr>
                <w:b/>
              </w:rPr>
              <w:t>2</w:t>
            </w:r>
            <w:r w:rsidR="00950248">
              <w:rPr>
                <w:b/>
              </w:rPr>
              <w:t> 791 969</w:t>
            </w:r>
            <w:r>
              <w:t xml:space="preserve"> </w:t>
            </w:r>
            <w:r w:rsidRPr="00BC7103">
              <w:t>тыс.</w:t>
            </w:r>
            <w:r>
              <w:t xml:space="preserve"> </w:t>
            </w:r>
            <w:r w:rsidRPr="00BC7103">
              <w:t>руб.;</w:t>
            </w:r>
          </w:p>
          <w:p w:rsidR="002F0E01" w:rsidRPr="00BC7103" w:rsidRDefault="00333959" w:rsidP="0086480D">
            <w:pPr>
              <w:autoSpaceDE w:val="0"/>
              <w:autoSpaceDN w:val="0"/>
              <w:adjustRightInd w:val="0"/>
            </w:pPr>
            <w:r>
              <w:t xml:space="preserve">    </w:t>
            </w:r>
          </w:p>
        </w:tc>
      </w:tr>
      <w:tr w:rsidR="002F0E01" w:rsidRPr="00C32356" w:rsidTr="00F27D8B">
        <w:trPr>
          <w:trHeight w:val="1020"/>
        </w:trPr>
        <w:tc>
          <w:tcPr>
            <w:tcW w:w="3168" w:type="dxa"/>
            <w:shd w:val="clear" w:color="auto" w:fill="auto"/>
          </w:tcPr>
          <w:p w:rsidR="002F0E01" w:rsidRPr="00BC7103" w:rsidRDefault="002F0E01" w:rsidP="00F27D8B">
            <w:pPr>
              <w:pStyle w:val="affff"/>
              <w:tabs>
                <w:tab w:val="left" w:pos="426"/>
              </w:tabs>
              <w:autoSpaceDE w:val="0"/>
              <w:autoSpaceDN w:val="0"/>
              <w:adjustRightInd w:val="0"/>
              <w:ind w:left="0"/>
            </w:pPr>
            <w:r>
              <w:t>8</w:t>
            </w:r>
            <w:r w:rsidRPr="00BC7103">
              <w:t>.Ожидаемые результаты реализации  муниципальной программы</w:t>
            </w:r>
          </w:p>
        </w:tc>
        <w:tc>
          <w:tcPr>
            <w:tcW w:w="6120" w:type="dxa"/>
            <w:shd w:val="clear" w:color="auto" w:fill="auto"/>
          </w:tcPr>
          <w:p w:rsidR="002F0E01" w:rsidRPr="00F27D8B" w:rsidRDefault="002F0E01" w:rsidP="00F27D8B">
            <w:pPr>
              <w:autoSpaceDE w:val="0"/>
              <w:autoSpaceDN w:val="0"/>
              <w:adjustRightInd w:val="0"/>
              <w:rPr>
                <w:color w:val="000000"/>
              </w:rPr>
            </w:pPr>
            <w:r w:rsidRPr="00BC7103">
              <w:t>Повышение уровня жизни населения сельского посел</w:t>
            </w:r>
            <w:r w:rsidRPr="00BC7103">
              <w:t>е</w:t>
            </w:r>
            <w:r w:rsidRPr="00BC7103">
              <w:t xml:space="preserve">ния </w:t>
            </w:r>
            <w:r w:rsidR="00953CF3">
              <w:t>«Село Климов Завод»</w:t>
            </w:r>
            <w:r w:rsidRPr="00F27D8B">
              <w:rPr>
                <w:color w:val="000000"/>
              </w:rPr>
              <w:t>, создание безопасных, ко</w:t>
            </w:r>
            <w:r w:rsidRPr="00F27D8B">
              <w:rPr>
                <w:color w:val="000000"/>
              </w:rPr>
              <w:t>м</w:t>
            </w:r>
            <w:r w:rsidRPr="00F27D8B">
              <w:rPr>
                <w:color w:val="000000"/>
              </w:rPr>
              <w:t>фортных условий проживания населения, взаимоде</w:t>
            </w:r>
            <w:r w:rsidRPr="00F27D8B">
              <w:rPr>
                <w:color w:val="000000"/>
              </w:rPr>
              <w:t>й</w:t>
            </w:r>
            <w:r w:rsidRPr="00F27D8B">
              <w:rPr>
                <w:color w:val="000000"/>
              </w:rPr>
              <w:t>ствие органов местного самоуправления с организаци</w:t>
            </w:r>
            <w:r w:rsidRPr="00F27D8B">
              <w:rPr>
                <w:color w:val="000000"/>
              </w:rPr>
              <w:t>я</w:t>
            </w:r>
            <w:r w:rsidRPr="00F27D8B">
              <w:rPr>
                <w:color w:val="000000"/>
              </w:rPr>
              <w:t>ми, учреждениями, предприятиями и населением по р</w:t>
            </w:r>
            <w:r w:rsidRPr="00F27D8B">
              <w:rPr>
                <w:color w:val="000000"/>
              </w:rPr>
              <w:t>е</w:t>
            </w:r>
            <w:r w:rsidRPr="00F27D8B">
              <w:rPr>
                <w:color w:val="000000"/>
              </w:rPr>
              <w:t>шению вопросов местного значения</w:t>
            </w:r>
            <w:r w:rsidR="00B13B1C" w:rsidRPr="00F27D8B">
              <w:rPr>
                <w:color w:val="000000"/>
              </w:rPr>
              <w:t>.</w:t>
            </w:r>
          </w:p>
          <w:p w:rsidR="00B13B1C" w:rsidRPr="00BC7103" w:rsidRDefault="00B13B1C" w:rsidP="00F27D8B">
            <w:pPr>
              <w:autoSpaceDE w:val="0"/>
              <w:autoSpaceDN w:val="0"/>
              <w:adjustRightInd w:val="0"/>
            </w:pPr>
            <w:r w:rsidRPr="00CC7042">
              <w:t>Увеличение протяженности капитально отремонтир</w:t>
            </w:r>
            <w:r w:rsidRPr="00CC7042">
              <w:t>о</w:t>
            </w:r>
            <w:r w:rsidRPr="00CC7042">
              <w:t>ванных автомобильных дорог общего пользования, м</w:t>
            </w:r>
            <w:r w:rsidRPr="00CC7042">
              <w:t>о</w:t>
            </w:r>
            <w:r w:rsidRPr="00CC7042">
              <w:t>стов (ГТС) в целях безопасности дорожного движения</w:t>
            </w:r>
          </w:p>
        </w:tc>
      </w:tr>
    </w:tbl>
    <w:p w:rsidR="006B4E99" w:rsidRDefault="006B4E99" w:rsidP="00694AC0">
      <w:pPr>
        <w:jc w:val="center"/>
        <w:rPr>
          <w:b/>
        </w:rPr>
      </w:pPr>
    </w:p>
    <w:p w:rsidR="00247B69" w:rsidRDefault="00247B69" w:rsidP="00247B69">
      <w:pPr>
        <w:pStyle w:val="af0"/>
        <w:spacing w:before="0" w:beforeAutospacing="0" w:after="0" w:afterAutospacing="0"/>
        <w:ind w:firstLine="708"/>
        <w:jc w:val="center"/>
        <w:rPr>
          <w:b/>
          <w:bCs/>
          <w:color w:val="000000"/>
          <w:spacing w:val="-1"/>
        </w:rPr>
      </w:pPr>
      <w:r>
        <w:rPr>
          <w:b/>
          <w:bCs/>
          <w:color w:val="000000"/>
          <w:spacing w:val="-1"/>
        </w:rPr>
        <w:t>1.Общая х</w:t>
      </w:r>
      <w:r w:rsidRPr="003C4323">
        <w:rPr>
          <w:b/>
          <w:bCs/>
          <w:color w:val="000000"/>
          <w:spacing w:val="-1"/>
        </w:rPr>
        <w:t xml:space="preserve">арактеристика сферы реализации </w:t>
      </w:r>
      <w:r w:rsidR="00E82C2C">
        <w:rPr>
          <w:b/>
          <w:bCs/>
          <w:color w:val="000000"/>
          <w:spacing w:val="-1"/>
        </w:rPr>
        <w:t>М</w:t>
      </w:r>
      <w:r>
        <w:rPr>
          <w:b/>
          <w:bCs/>
          <w:color w:val="000000"/>
          <w:spacing w:val="-1"/>
        </w:rPr>
        <w:t xml:space="preserve">униципальной </w:t>
      </w:r>
      <w:r w:rsidRPr="003C4323">
        <w:rPr>
          <w:b/>
          <w:bCs/>
          <w:color w:val="000000"/>
          <w:spacing w:val="-1"/>
        </w:rPr>
        <w:t>программы</w:t>
      </w:r>
    </w:p>
    <w:p w:rsidR="00247B69" w:rsidRDefault="00247B69" w:rsidP="00694AC0">
      <w:pPr>
        <w:jc w:val="center"/>
        <w:rPr>
          <w:b/>
        </w:rPr>
      </w:pPr>
    </w:p>
    <w:p w:rsidR="00247B69" w:rsidRDefault="00247B69" w:rsidP="002F0E01">
      <w:pPr>
        <w:jc w:val="both"/>
      </w:pPr>
      <w:r w:rsidRPr="00C32356">
        <w:rPr>
          <w:color w:val="000000"/>
        </w:rPr>
        <w:t xml:space="preserve">           Муниципальная </w:t>
      </w:r>
      <w:r w:rsidR="002F0E01">
        <w:rPr>
          <w:color w:val="000000"/>
        </w:rPr>
        <w:t>п</w:t>
      </w:r>
      <w:r w:rsidRPr="00C32356">
        <w:rPr>
          <w:color w:val="000000"/>
        </w:rPr>
        <w:t xml:space="preserve">рограмма </w:t>
      </w:r>
      <w:r>
        <w:t xml:space="preserve"> </w:t>
      </w:r>
      <w:r w:rsidRPr="002F0E01">
        <w:t>«Организация решения вопросов местного значения и сове</w:t>
      </w:r>
      <w:r w:rsidRPr="002F0E01">
        <w:t>р</w:t>
      </w:r>
      <w:r w:rsidRPr="002F0E01">
        <w:t xml:space="preserve">шенствование развития сельского поселения </w:t>
      </w:r>
      <w:r w:rsidR="00953CF3">
        <w:t>«Село Климов Завод»</w:t>
      </w:r>
      <w:r w:rsidRPr="002F0E01">
        <w:t xml:space="preserve"> на период 201</w:t>
      </w:r>
      <w:r w:rsidR="00E67B09">
        <w:t>5</w:t>
      </w:r>
      <w:r w:rsidRPr="002F0E01">
        <w:t>- 201</w:t>
      </w:r>
      <w:r w:rsidR="00E67B09">
        <w:t>7</w:t>
      </w:r>
      <w:r>
        <w:rPr>
          <w:b/>
        </w:rPr>
        <w:t xml:space="preserve"> </w:t>
      </w:r>
      <w:r w:rsidRPr="002F0E01">
        <w:t>годы»</w:t>
      </w:r>
      <w:r>
        <w:rPr>
          <w:b/>
        </w:rPr>
        <w:t xml:space="preserve"> </w:t>
      </w:r>
      <w:r w:rsidRPr="00C32356">
        <w:t>(далее</w:t>
      </w:r>
      <w:r>
        <w:t xml:space="preserve"> - </w:t>
      </w:r>
      <w:r w:rsidRPr="00C32356">
        <w:t>Программа) представляет систему связанных между собой</w:t>
      </w:r>
      <w:r>
        <w:t xml:space="preserve"> подпрограмм с</w:t>
      </w:r>
      <w:r w:rsidRPr="00C32356">
        <w:t xml:space="preserve"> меро</w:t>
      </w:r>
      <w:r>
        <w:t>приятиями</w:t>
      </w:r>
      <w:r w:rsidRPr="00C32356">
        <w:t xml:space="preserve"> и дей</w:t>
      </w:r>
      <w:r>
        <w:t>ствия</w:t>
      </w:r>
      <w:r w:rsidRPr="00C32356">
        <w:t>, направлен</w:t>
      </w:r>
      <w:r>
        <w:t>ными</w:t>
      </w:r>
      <w:r w:rsidRPr="00C32356">
        <w:t xml:space="preserve"> на достижение намеченных целей перспективного развития сельского поселения </w:t>
      </w:r>
      <w:r w:rsidR="00953CF3">
        <w:t>«Село Климов Завод»</w:t>
      </w:r>
      <w:r w:rsidRPr="00C32356">
        <w:t xml:space="preserve"> поэтапное решение важнейших проблем местного характера. Программа разработана на основе выбора приоритетных направлений развития территории. Пр</w:t>
      </w:r>
      <w:r w:rsidRPr="00C32356">
        <w:t>а</w:t>
      </w:r>
      <w:r w:rsidRPr="00C32356">
        <w:t>вовой основой для разработки Программы являются: Конституция Российской Федерации, Фед</w:t>
      </w:r>
      <w:r w:rsidRPr="00C32356">
        <w:t>е</w:t>
      </w:r>
      <w:r w:rsidRPr="00C32356">
        <w:t xml:space="preserve">ральный закон от </w:t>
      </w:r>
      <w:smartTag w:uri="urn:schemas-microsoft-com:office:smarttags" w:element="date">
        <w:smartTagPr>
          <w:attr w:name="ls" w:val="trans"/>
          <w:attr w:name="Month" w:val="10"/>
          <w:attr w:name="Day" w:val="06"/>
          <w:attr w:name="Year" w:val="2003"/>
        </w:smartTagPr>
        <w:r w:rsidRPr="00C32356">
          <w:t>06.10.2003</w:t>
        </w:r>
      </w:smartTag>
      <w:r w:rsidRPr="00C32356">
        <w:t xml:space="preserve"> № 131-ФЗ "Об общих принципах организации местного самоупра</w:t>
      </w:r>
      <w:r w:rsidRPr="00C32356">
        <w:t>в</w:t>
      </w:r>
      <w:r w:rsidRPr="00C32356">
        <w:t xml:space="preserve">ления в Российской Федерации", Устав сельского поселения </w:t>
      </w:r>
      <w:r w:rsidR="00953CF3">
        <w:t>«Село Климов Завод», осн</w:t>
      </w:r>
      <w:r w:rsidRPr="00C32356">
        <w:t>овой для разработки Программы являются: Программа повышения эффективности бюджетных расходов, наказы избирателей депутатам, наказы избирателей главе поселения, мониторинг финансово-экономических и социальных показателей. Ежегодно будет проводиться промежуточная корре</w:t>
      </w:r>
      <w:r w:rsidRPr="00C32356">
        <w:t>к</w:t>
      </w:r>
      <w:r w:rsidRPr="00C32356">
        <w:t xml:space="preserve">тировка мероприятий Программы, с учетом изменившихся к этому году социально-экономических условий ее реализации. </w:t>
      </w:r>
    </w:p>
    <w:p w:rsidR="00845643" w:rsidRDefault="00AD1D6B" w:rsidP="002F0E01">
      <w:pPr>
        <w:pStyle w:val="af0"/>
        <w:spacing w:before="0" w:beforeAutospacing="0" w:after="0" w:afterAutospacing="0"/>
        <w:jc w:val="both"/>
      </w:pPr>
      <w:r>
        <w:tab/>
      </w:r>
      <w:r w:rsidR="00845643">
        <w:t>Сельское поселение «Село Климов Завод» имеет общую площадь сельского поселения 15979,69 га. Из них земли населенных пунктов 296,47 га. В состав поселения входят территории следующих населенных пунктов:</w:t>
      </w:r>
    </w:p>
    <w:p w:rsidR="0000476C" w:rsidRDefault="0000476C" w:rsidP="002F0E01">
      <w:pPr>
        <w:pStyle w:val="af0"/>
        <w:spacing w:before="0" w:beforeAutospacing="0" w:after="0" w:afterAutospacing="0"/>
        <w:jc w:val="both"/>
      </w:pPr>
      <w:r>
        <w:t>- село Климов Завод – с численностью населения 320 человек;</w:t>
      </w:r>
    </w:p>
    <w:p w:rsidR="0000476C" w:rsidRDefault="0000476C" w:rsidP="002F0E01">
      <w:pPr>
        <w:pStyle w:val="af0"/>
        <w:spacing w:before="0" w:beforeAutospacing="0" w:after="0" w:afterAutospacing="0"/>
        <w:jc w:val="both"/>
      </w:pPr>
      <w:r>
        <w:t xml:space="preserve">- деревня  </w:t>
      </w:r>
      <w:proofErr w:type="spellStart"/>
      <w:r>
        <w:t>Стененки</w:t>
      </w:r>
      <w:proofErr w:type="spellEnd"/>
      <w:r>
        <w:t xml:space="preserve"> – с численностью населения 96 человек</w:t>
      </w:r>
    </w:p>
    <w:p w:rsidR="0000476C" w:rsidRDefault="0000476C" w:rsidP="002F0E01">
      <w:pPr>
        <w:pStyle w:val="af0"/>
        <w:spacing w:before="0" w:beforeAutospacing="0" w:after="0" w:afterAutospacing="0"/>
        <w:jc w:val="both"/>
      </w:pPr>
      <w:r>
        <w:lastRenderedPageBreak/>
        <w:t xml:space="preserve">- деревня </w:t>
      </w:r>
      <w:proofErr w:type="spellStart"/>
      <w:r>
        <w:t>Гриденки</w:t>
      </w:r>
      <w:proofErr w:type="spellEnd"/>
      <w:r>
        <w:t xml:space="preserve"> – с численностью населения 27 человек;</w:t>
      </w:r>
    </w:p>
    <w:p w:rsidR="0000476C" w:rsidRDefault="0000476C" w:rsidP="002F0E01">
      <w:pPr>
        <w:pStyle w:val="af0"/>
        <w:spacing w:before="0" w:beforeAutospacing="0" w:after="0" w:afterAutospacing="0"/>
        <w:jc w:val="both"/>
      </w:pPr>
      <w:r>
        <w:t>- деревня Андреенки – с численностью населения 11 человек;</w:t>
      </w:r>
    </w:p>
    <w:p w:rsidR="0000476C" w:rsidRDefault="0000476C" w:rsidP="002F0E01">
      <w:pPr>
        <w:pStyle w:val="af0"/>
        <w:spacing w:before="0" w:beforeAutospacing="0" w:after="0" w:afterAutospacing="0"/>
        <w:jc w:val="both"/>
      </w:pPr>
      <w:r>
        <w:t xml:space="preserve">- деревня </w:t>
      </w:r>
      <w:proofErr w:type="spellStart"/>
      <w:r>
        <w:t>Тарасовка</w:t>
      </w:r>
      <w:proofErr w:type="spellEnd"/>
      <w:r>
        <w:t xml:space="preserve"> – с численностью населения 0 человек, проживают дачники.</w:t>
      </w:r>
    </w:p>
    <w:p w:rsidR="00A37274" w:rsidRDefault="00A37274" w:rsidP="002F0E01">
      <w:pPr>
        <w:pStyle w:val="af0"/>
        <w:spacing w:before="0" w:beforeAutospacing="0" w:after="0" w:afterAutospacing="0"/>
        <w:jc w:val="both"/>
      </w:pPr>
      <w:r>
        <w:t xml:space="preserve"> </w:t>
      </w:r>
    </w:p>
    <w:p w:rsidR="003E12C4" w:rsidRDefault="00333959" w:rsidP="002F0E01">
      <w:pPr>
        <w:pStyle w:val="af0"/>
        <w:spacing w:before="0" w:beforeAutospacing="0" w:after="0" w:afterAutospacing="0"/>
        <w:jc w:val="both"/>
        <w:rPr>
          <w:color w:val="000000"/>
        </w:rPr>
      </w:pPr>
      <w:r>
        <w:rPr>
          <w:color w:val="000000"/>
        </w:rPr>
        <w:tab/>
      </w:r>
      <w:r w:rsidR="00523C91">
        <w:rPr>
          <w:color w:val="000000"/>
        </w:rPr>
        <w:t>По состоянию на 01.01.201</w:t>
      </w:r>
      <w:r w:rsidR="00C6433E">
        <w:rPr>
          <w:color w:val="000000"/>
        </w:rPr>
        <w:t>5</w:t>
      </w:r>
      <w:r w:rsidR="00523C91">
        <w:rPr>
          <w:color w:val="000000"/>
        </w:rPr>
        <w:t>г. в сельском поселении «Село Климов Завод» проживает  -4</w:t>
      </w:r>
      <w:r w:rsidR="00C25304">
        <w:rPr>
          <w:color w:val="000000"/>
        </w:rPr>
        <w:t>27</w:t>
      </w:r>
      <w:r w:rsidR="00523C91">
        <w:rPr>
          <w:color w:val="000000"/>
        </w:rPr>
        <w:t xml:space="preserve"> чел., в том числе пенсионеры – 136 чел., работающие – 263 чел., дети до 18 лет</w:t>
      </w:r>
      <w:r w:rsidR="003E12C4">
        <w:rPr>
          <w:color w:val="000000"/>
        </w:rPr>
        <w:t xml:space="preserve"> – 54чел. Центр сельского поселения – село Климов Завод является административным центром сельского посел</w:t>
      </w:r>
      <w:r w:rsidR="003E12C4">
        <w:rPr>
          <w:color w:val="000000"/>
        </w:rPr>
        <w:t>е</w:t>
      </w:r>
      <w:r w:rsidR="003E12C4">
        <w:rPr>
          <w:color w:val="000000"/>
        </w:rPr>
        <w:t>ния «Село Климов Завод».</w:t>
      </w:r>
    </w:p>
    <w:p w:rsidR="00AD1D6B" w:rsidRPr="00C32356" w:rsidRDefault="003E12C4" w:rsidP="002F0E01">
      <w:pPr>
        <w:pStyle w:val="af0"/>
        <w:spacing w:before="0" w:beforeAutospacing="0" w:after="0" w:afterAutospacing="0"/>
        <w:jc w:val="both"/>
        <w:rPr>
          <w:color w:val="000000"/>
        </w:rPr>
      </w:pPr>
      <w:r>
        <w:rPr>
          <w:color w:val="000000"/>
        </w:rPr>
        <w:t xml:space="preserve">             На территории сельского поселения осуществляют деятельность: 1 – предприятие в сфере сельхозпроизводства, 4 – бюджетных учреждения, 4 – индивидуальных предпринимателя в сфере торговли.  </w:t>
      </w:r>
    </w:p>
    <w:p w:rsidR="007773EE" w:rsidRDefault="007773EE" w:rsidP="002F0E01">
      <w:pPr>
        <w:jc w:val="both"/>
        <w:rPr>
          <w:b/>
        </w:rPr>
      </w:pPr>
      <w:r>
        <w:rPr>
          <w:color w:val="000000"/>
        </w:rPr>
        <w:tab/>
        <w:t xml:space="preserve">В перспективе развития территории СП </w:t>
      </w:r>
      <w:r w:rsidR="003E346E">
        <w:rPr>
          <w:color w:val="000000"/>
        </w:rPr>
        <w:t xml:space="preserve">«Село Климов Завод» </w:t>
      </w:r>
      <w:r>
        <w:rPr>
          <w:color w:val="000000"/>
        </w:rPr>
        <w:t xml:space="preserve"> важную роль занимает акт</w:t>
      </w:r>
      <w:r>
        <w:rPr>
          <w:color w:val="000000"/>
        </w:rPr>
        <w:t>и</w:t>
      </w:r>
      <w:r>
        <w:rPr>
          <w:color w:val="000000"/>
        </w:rPr>
        <w:t>визация дальнейшей деятельности и развития действующих предприятий. Привлечение инвест</w:t>
      </w:r>
      <w:r>
        <w:rPr>
          <w:color w:val="000000"/>
        </w:rPr>
        <w:t>и</w:t>
      </w:r>
      <w:r>
        <w:rPr>
          <w:color w:val="000000"/>
        </w:rPr>
        <w:t xml:space="preserve">ций на территории СП </w:t>
      </w:r>
      <w:r w:rsidR="003E346E">
        <w:rPr>
          <w:color w:val="000000"/>
        </w:rPr>
        <w:t>«Село Климов Завод»</w:t>
      </w:r>
      <w:r>
        <w:rPr>
          <w:color w:val="000000"/>
        </w:rPr>
        <w:t xml:space="preserve"> – одно из главных направлений дальнейшего разв</w:t>
      </w:r>
      <w:r>
        <w:rPr>
          <w:color w:val="000000"/>
        </w:rPr>
        <w:t>и</w:t>
      </w:r>
      <w:r>
        <w:rPr>
          <w:color w:val="000000"/>
        </w:rPr>
        <w:t xml:space="preserve">тия поселения </w:t>
      </w:r>
      <w:r w:rsidR="006E770F">
        <w:rPr>
          <w:color w:val="000000"/>
        </w:rPr>
        <w:t>с</w:t>
      </w:r>
      <w:r>
        <w:rPr>
          <w:color w:val="000000"/>
        </w:rPr>
        <w:t xml:space="preserve"> целью увеличения налоговых поступлений в бюджет сельского поселения и и</w:t>
      </w:r>
      <w:r>
        <w:rPr>
          <w:color w:val="000000"/>
        </w:rPr>
        <w:t>с</w:t>
      </w:r>
      <w:r>
        <w:rPr>
          <w:color w:val="000000"/>
        </w:rPr>
        <w:t>пользование бюджетных средств на социально значимые нужды поселения: ремонт дорог, уличное освещение, водоснабжение, газоснабжение,  благоустройство территории и др.</w:t>
      </w:r>
    </w:p>
    <w:p w:rsidR="00247B69" w:rsidRDefault="00247B69" w:rsidP="00247B69">
      <w:pPr>
        <w:rPr>
          <w:b/>
        </w:rPr>
      </w:pPr>
    </w:p>
    <w:p w:rsidR="00247B69" w:rsidRDefault="00247B69" w:rsidP="00247B69">
      <w:pPr>
        <w:pStyle w:val="affff"/>
        <w:tabs>
          <w:tab w:val="left" w:pos="993"/>
        </w:tabs>
        <w:autoSpaceDE w:val="0"/>
        <w:autoSpaceDN w:val="0"/>
        <w:adjustRightInd w:val="0"/>
        <w:ind w:left="900"/>
        <w:jc w:val="center"/>
        <w:rPr>
          <w:b/>
        </w:rPr>
      </w:pPr>
      <w:r>
        <w:rPr>
          <w:b/>
        </w:rPr>
        <w:t>2.</w:t>
      </w:r>
      <w:r w:rsidRPr="004B22C7">
        <w:rPr>
          <w:b/>
        </w:rPr>
        <w:t>Цели, задачи и индикаторы достижения целей и решения задач, основные ожида</w:t>
      </w:r>
      <w:r w:rsidRPr="004B22C7">
        <w:rPr>
          <w:b/>
        </w:rPr>
        <w:t>е</w:t>
      </w:r>
      <w:r w:rsidRPr="004B22C7">
        <w:rPr>
          <w:b/>
        </w:rPr>
        <w:t xml:space="preserve">мые конечные результаты </w:t>
      </w:r>
      <w:r w:rsidR="00E82C2C">
        <w:rPr>
          <w:b/>
        </w:rPr>
        <w:t>М</w:t>
      </w:r>
      <w:r w:rsidRPr="004B22C7">
        <w:rPr>
          <w:b/>
        </w:rPr>
        <w:t>униципальной прогр</w:t>
      </w:r>
      <w:r w:rsidR="00E82C2C">
        <w:rPr>
          <w:b/>
        </w:rPr>
        <w:t>аммы, сроки и этапы реализации М</w:t>
      </w:r>
      <w:r w:rsidRPr="004B22C7">
        <w:rPr>
          <w:b/>
        </w:rPr>
        <w:t>уници</w:t>
      </w:r>
      <w:r>
        <w:rPr>
          <w:b/>
        </w:rPr>
        <w:t>пальной программы</w:t>
      </w:r>
    </w:p>
    <w:p w:rsidR="00B0243F" w:rsidRDefault="00B0243F" w:rsidP="00247B69">
      <w:pPr>
        <w:pStyle w:val="affff"/>
        <w:tabs>
          <w:tab w:val="left" w:pos="993"/>
        </w:tabs>
        <w:autoSpaceDE w:val="0"/>
        <w:autoSpaceDN w:val="0"/>
        <w:adjustRightInd w:val="0"/>
        <w:ind w:left="900"/>
        <w:jc w:val="center"/>
        <w:rPr>
          <w:b/>
        </w:rPr>
      </w:pPr>
    </w:p>
    <w:p w:rsidR="00B0243F" w:rsidRPr="00C32356" w:rsidRDefault="00B0243F" w:rsidP="00B0243F">
      <w:pPr>
        <w:pStyle w:val="af0"/>
        <w:spacing w:before="0" w:beforeAutospacing="0" w:after="0" w:afterAutospacing="0"/>
        <w:ind w:firstLine="708"/>
        <w:jc w:val="both"/>
      </w:pPr>
      <w:r w:rsidRPr="00C32356">
        <w:t>Ос</w:t>
      </w:r>
      <w:r>
        <w:t>новными целями п</w:t>
      </w:r>
      <w:r w:rsidRPr="00C32356">
        <w:t>рограммы являются повышение качества жизни населения, его зан</w:t>
      </w:r>
      <w:r w:rsidRPr="00C32356">
        <w:t>я</w:t>
      </w:r>
      <w:r w:rsidRPr="00C32356">
        <w:t xml:space="preserve">тости и </w:t>
      </w:r>
      <w:proofErr w:type="spellStart"/>
      <w:r w:rsidRPr="00C32356">
        <w:t>самозанятости</w:t>
      </w:r>
      <w:proofErr w:type="spellEnd"/>
      <w:r w:rsidRPr="00C32356">
        <w:t>, экономических, социальных и культурных возможностей на основе экон</w:t>
      </w:r>
      <w:r w:rsidRPr="00C32356">
        <w:t>о</w:t>
      </w:r>
      <w:r w:rsidRPr="00C32356">
        <w:t>мического и социального развития поселения. Достижение поставленных целей возможно при р</w:t>
      </w:r>
      <w:r w:rsidRPr="00C32356">
        <w:t>е</w:t>
      </w:r>
      <w:r w:rsidRPr="00C32356">
        <w:t>шении следующих задач:</w:t>
      </w:r>
    </w:p>
    <w:p w:rsidR="00B0243F" w:rsidRPr="00C32356" w:rsidRDefault="00B0243F" w:rsidP="00B0243F">
      <w:pPr>
        <w:rPr>
          <w:color w:val="000000"/>
        </w:rPr>
      </w:pPr>
      <w:r w:rsidRPr="00C32356">
        <w:t>1. п</w:t>
      </w:r>
      <w:r w:rsidRPr="00C32356">
        <w:rPr>
          <w:color w:val="000000"/>
        </w:rPr>
        <w:t xml:space="preserve">овышение инвестиционной привлекательности территории; </w:t>
      </w:r>
      <w:r w:rsidRPr="00C32356">
        <w:rPr>
          <w:color w:val="000000"/>
        </w:rPr>
        <w:br/>
        <w:t>2. сохранение и развитие</w:t>
      </w:r>
      <w:r>
        <w:rPr>
          <w:color w:val="000000"/>
        </w:rPr>
        <w:t xml:space="preserve"> </w:t>
      </w:r>
      <w:r w:rsidRPr="00C32356">
        <w:rPr>
          <w:color w:val="000000"/>
        </w:rPr>
        <w:t xml:space="preserve"> культурного потенциала населения; </w:t>
      </w:r>
    </w:p>
    <w:p w:rsidR="00B0243F" w:rsidRPr="00C32356" w:rsidRDefault="00B0243F" w:rsidP="00B0243F">
      <w:pPr>
        <w:rPr>
          <w:color w:val="000000"/>
        </w:rPr>
      </w:pPr>
      <w:r w:rsidRPr="00C32356">
        <w:rPr>
          <w:color w:val="000000"/>
        </w:rPr>
        <w:t>3. повышение организации и осуществления мероприятий по работе с детьми и молодежью;</w:t>
      </w:r>
    </w:p>
    <w:p w:rsidR="00B0243F" w:rsidRPr="00C32356" w:rsidRDefault="00B0243F" w:rsidP="00B0243F">
      <w:pPr>
        <w:rPr>
          <w:color w:val="000000"/>
        </w:rPr>
      </w:pPr>
      <w:r w:rsidRPr="00C32356">
        <w:rPr>
          <w:color w:val="000000"/>
        </w:rPr>
        <w:t>4. создание условий для развития физической культуры и массового спорта;</w:t>
      </w:r>
      <w:r w:rsidRPr="00C32356">
        <w:rPr>
          <w:color w:val="000000"/>
        </w:rPr>
        <w:br/>
        <w:t>5. повышение уровня обеспеченности населения услугами теплоснабжения, газоснабжения и в</w:t>
      </w:r>
      <w:r w:rsidRPr="00C32356">
        <w:rPr>
          <w:color w:val="000000"/>
        </w:rPr>
        <w:t>о</w:t>
      </w:r>
      <w:r w:rsidRPr="00C32356">
        <w:rPr>
          <w:color w:val="000000"/>
        </w:rPr>
        <w:t xml:space="preserve">доснабжения и водоотведения; </w:t>
      </w:r>
      <w:r w:rsidRPr="00C32356">
        <w:rPr>
          <w:color w:val="000000"/>
        </w:rPr>
        <w:br/>
        <w:t xml:space="preserve">6. создание условий для комфортного и безопасного проживания граждан; </w:t>
      </w:r>
      <w:r w:rsidRPr="00C32356">
        <w:rPr>
          <w:color w:val="000000"/>
        </w:rPr>
        <w:br/>
        <w:t xml:space="preserve">7. снижение социальной напряженности; </w:t>
      </w:r>
    </w:p>
    <w:p w:rsidR="00247B69" w:rsidRDefault="00B0243F" w:rsidP="00B0243F">
      <w:r w:rsidRPr="00C32356">
        <w:t>8. улучшение демографической ситуации на территории поселения</w:t>
      </w:r>
    </w:p>
    <w:p w:rsidR="00B0243F" w:rsidRDefault="00B0243F" w:rsidP="00B0243F">
      <w:pPr>
        <w:pStyle w:val="af0"/>
        <w:spacing w:before="0" w:beforeAutospacing="0" w:after="0" w:afterAutospacing="0"/>
        <w:ind w:firstLine="708"/>
        <w:jc w:val="both"/>
        <w:rPr>
          <w:color w:val="000000"/>
        </w:rPr>
      </w:pPr>
      <w:r w:rsidRPr="00C32356">
        <w:rPr>
          <w:color w:val="000000"/>
        </w:rPr>
        <w:t>В результате выполнения мероприятий программы ожидается улучшение условий жизни населения, создание комфортных условий проживания.</w:t>
      </w:r>
    </w:p>
    <w:p w:rsidR="00A013ED" w:rsidRDefault="00A013ED" w:rsidP="00B0243F">
      <w:pPr>
        <w:pStyle w:val="af0"/>
        <w:spacing w:before="0" w:beforeAutospacing="0" w:after="0" w:afterAutospacing="0"/>
        <w:ind w:firstLine="708"/>
        <w:jc w:val="both"/>
        <w:rPr>
          <w:color w:val="000000"/>
        </w:rPr>
      </w:pPr>
      <w:r>
        <w:rPr>
          <w:color w:val="000000"/>
        </w:rPr>
        <w:t>Индикаторы организации решения вопросов местного значения:</w:t>
      </w:r>
    </w:p>
    <w:p w:rsidR="00A013ED" w:rsidRPr="00A013ED" w:rsidRDefault="006E770F" w:rsidP="00A013ED">
      <w:pPr>
        <w:autoSpaceDE w:val="0"/>
        <w:autoSpaceDN w:val="0"/>
        <w:adjustRightInd w:val="0"/>
        <w:jc w:val="both"/>
      </w:pPr>
      <w:r>
        <w:t>- с</w:t>
      </w:r>
      <w:r w:rsidR="00A013ED" w:rsidRPr="00A013ED">
        <w:t>окращение доли расходов на содержание аппарата администрации;</w:t>
      </w:r>
    </w:p>
    <w:p w:rsidR="00A013ED" w:rsidRPr="00A013ED" w:rsidRDefault="00A013ED" w:rsidP="00A013ED">
      <w:pPr>
        <w:autoSpaceDE w:val="0"/>
        <w:autoSpaceDN w:val="0"/>
        <w:adjustRightInd w:val="0"/>
        <w:jc w:val="both"/>
      </w:pPr>
      <w:r w:rsidRPr="00A013ED">
        <w:t xml:space="preserve">- </w:t>
      </w:r>
      <w:r w:rsidR="006E770F">
        <w:t>с</w:t>
      </w:r>
      <w:r w:rsidRPr="00A013ED">
        <w:t xml:space="preserve">окращение правонарушений, преступлений на территории поселения, в </w:t>
      </w:r>
      <w:proofErr w:type="spellStart"/>
      <w:r w:rsidRPr="00A013ED">
        <w:t>т.ч</w:t>
      </w:r>
      <w:proofErr w:type="spellEnd"/>
      <w:r w:rsidRPr="00A013ED">
        <w:t>. среди несоверше</w:t>
      </w:r>
      <w:r w:rsidRPr="00A013ED">
        <w:t>н</w:t>
      </w:r>
      <w:r w:rsidRPr="00A013ED">
        <w:t>нолетних;</w:t>
      </w:r>
    </w:p>
    <w:p w:rsidR="00A013ED" w:rsidRPr="00A013ED" w:rsidRDefault="00A013ED" w:rsidP="00A013ED">
      <w:pPr>
        <w:autoSpaceDE w:val="0"/>
        <w:autoSpaceDN w:val="0"/>
        <w:adjustRightInd w:val="0"/>
        <w:jc w:val="both"/>
      </w:pPr>
      <w:r w:rsidRPr="00A013ED">
        <w:t xml:space="preserve">- </w:t>
      </w:r>
      <w:r w:rsidR="006E770F">
        <w:t>с</w:t>
      </w:r>
      <w:r w:rsidRPr="00A013ED">
        <w:t>окращение доли бесхозного имущества;</w:t>
      </w:r>
    </w:p>
    <w:p w:rsidR="00A013ED" w:rsidRPr="00A013ED" w:rsidRDefault="00A013ED" w:rsidP="00A013ED">
      <w:pPr>
        <w:autoSpaceDE w:val="0"/>
        <w:autoSpaceDN w:val="0"/>
        <w:adjustRightInd w:val="0"/>
        <w:jc w:val="both"/>
      </w:pPr>
      <w:r w:rsidRPr="00A013ED">
        <w:t xml:space="preserve">- </w:t>
      </w:r>
      <w:r w:rsidR="006E770F">
        <w:t>с</w:t>
      </w:r>
      <w:r w:rsidRPr="00A013ED">
        <w:t>окращение    затрат на уличное освещение;</w:t>
      </w:r>
    </w:p>
    <w:p w:rsidR="00A013ED" w:rsidRPr="00A013ED" w:rsidRDefault="00A013ED" w:rsidP="00A013ED">
      <w:pPr>
        <w:autoSpaceDE w:val="0"/>
        <w:autoSpaceDN w:val="0"/>
        <w:adjustRightInd w:val="0"/>
        <w:jc w:val="both"/>
      </w:pPr>
      <w:r w:rsidRPr="00A013ED">
        <w:t xml:space="preserve">- </w:t>
      </w:r>
      <w:r w:rsidR="006E770F">
        <w:t>с</w:t>
      </w:r>
      <w:r w:rsidRPr="00A013ED">
        <w:t>окращение расходов  на ремонт и содержание системы водоснабжения;</w:t>
      </w:r>
    </w:p>
    <w:p w:rsidR="00A013ED" w:rsidRDefault="00A013ED" w:rsidP="00A013ED">
      <w:pPr>
        <w:autoSpaceDE w:val="0"/>
        <w:autoSpaceDN w:val="0"/>
        <w:adjustRightInd w:val="0"/>
        <w:jc w:val="both"/>
      </w:pPr>
      <w:r w:rsidRPr="00A013ED">
        <w:t xml:space="preserve">- </w:t>
      </w:r>
      <w:r w:rsidR="006E770F">
        <w:t>с</w:t>
      </w:r>
      <w:r w:rsidRPr="00A013ED">
        <w:t>окращение расходов  на содержание  уличных газопроводных  сетей;</w:t>
      </w:r>
    </w:p>
    <w:p w:rsidR="00A013ED" w:rsidRPr="00A013ED" w:rsidRDefault="00A013ED" w:rsidP="00A013ED">
      <w:pPr>
        <w:autoSpaceDE w:val="0"/>
        <w:autoSpaceDN w:val="0"/>
        <w:adjustRightInd w:val="0"/>
        <w:jc w:val="both"/>
      </w:pPr>
      <w:r w:rsidRPr="00A013ED">
        <w:t xml:space="preserve">- </w:t>
      </w:r>
      <w:r w:rsidR="006E770F">
        <w:t>с</w:t>
      </w:r>
      <w:r w:rsidRPr="00A013ED">
        <w:t>окращение количества правонарушений в области пожарной безопасности</w:t>
      </w:r>
      <w:r>
        <w:t>.</w:t>
      </w:r>
    </w:p>
    <w:p w:rsidR="00B0243F" w:rsidRPr="00C32356" w:rsidRDefault="00B0243F" w:rsidP="00B0243F">
      <w:pPr>
        <w:pStyle w:val="af0"/>
        <w:spacing w:before="0" w:beforeAutospacing="0" w:after="0" w:afterAutospacing="0"/>
        <w:ind w:firstLine="708"/>
        <w:jc w:val="both"/>
        <w:rPr>
          <w:color w:val="000000"/>
        </w:rPr>
      </w:pPr>
      <w:r w:rsidRPr="00C32356">
        <w:rPr>
          <w:color w:val="000000"/>
        </w:rPr>
        <w:t>Оценка эффективности программы производится по количественным и качественным пок</w:t>
      </w:r>
      <w:r w:rsidRPr="00C32356">
        <w:rPr>
          <w:color w:val="000000"/>
        </w:rPr>
        <w:t>а</w:t>
      </w:r>
      <w:r w:rsidRPr="00C32356">
        <w:rPr>
          <w:color w:val="000000"/>
        </w:rPr>
        <w:t>зателям отдельных разделов, включенных в программу, и отраженных в отдельных подпрогра</w:t>
      </w:r>
      <w:r w:rsidRPr="00C32356">
        <w:rPr>
          <w:color w:val="000000"/>
        </w:rPr>
        <w:t>м</w:t>
      </w:r>
      <w:r w:rsidRPr="00C32356">
        <w:rPr>
          <w:color w:val="000000"/>
        </w:rPr>
        <w:t>мах.</w:t>
      </w:r>
    </w:p>
    <w:p w:rsidR="00B0243F" w:rsidRPr="00C32356" w:rsidRDefault="00B0243F" w:rsidP="00B0243F">
      <w:pPr>
        <w:pStyle w:val="af0"/>
        <w:spacing w:before="0" w:beforeAutospacing="0" w:after="0" w:afterAutospacing="0"/>
        <w:ind w:firstLine="708"/>
        <w:jc w:val="both"/>
        <w:rPr>
          <w:color w:val="000000"/>
        </w:rPr>
      </w:pPr>
      <w:r w:rsidRPr="00C32356">
        <w:rPr>
          <w:color w:val="000000"/>
        </w:rPr>
        <w:t>Оценка результативности реализации программы будет проводиться путем сравнения т</w:t>
      </w:r>
      <w:r w:rsidRPr="00C32356">
        <w:rPr>
          <w:color w:val="000000"/>
        </w:rPr>
        <w:t>е</w:t>
      </w:r>
      <w:r w:rsidRPr="00C32356">
        <w:rPr>
          <w:color w:val="000000"/>
        </w:rPr>
        <w:t>кущих значений показателей с их целевыми значениями.</w:t>
      </w:r>
      <w:r>
        <w:rPr>
          <w:color w:val="000000"/>
        </w:rPr>
        <w:t xml:space="preserve"> </w:t>
      </w:r>
      <w:r w:rsidRPr="00C32356">
        <w:rPr>
          <w:color w:val="000000"/>
        </w:rPr>
        <w:t>При этом результативность мероприятий программы оценивается исходя из соответствия ожидаемых результатов поставленной цели, ст</w:t>
      </w:r>
      <w:r w:rsidRPr="00C32356">
        <w:rPr>
          <w:color w:val="000000"/>
        </w:rPr>
        <w:t>е</w:t>
      </w:r>
      <w:r w:rsidRPr="00C32356">
        <w:rPr>
          <w:color w:val="000000"/>
        </w:rPr>
        <w:t>пени приближения к этой цели и косвенных позитивных воздействий.</w:t>
      </w:r>
    </w:p>
    <w:p w:rsidR="002950BA" w:rsidRPr="006E770F" w:rsidRDefault="00B0243F" w:rsidP="006E770F">
      <w:pPr>
        <w:autoSpaceDE w:val="0"/>
        <w:autoSpaceDN w:val="0"/>
        <w:adjustRightInd w:val="0"/>
      </w:pPr>
      <w:r>
        <w:tab/>
      </w:r>
      <w:r>
        <w:rPr>
          <w:rFonts w:cs="Calibri"/>
        </w:rPr>
        <w:t xml:space="preserve">Срок реализации программы рассчитан на период </w:t>
      </w:r>
      <w:r>
        <w:t>: 201</w:t>
      </w:r>
      <w:r w:rsidR="00E67B09">
        <w:t>5</w:t>
      </w:r>
      <w:r>
        <w:t>-201</w:t>
      </w:r>
      <w:r w:rsidR="00E67B09">
        <w:t>7</w:t>
      </w:r>
      <w:r>
        <w:t xml:space="preserve"> годы;.</w:t>
      </w:r>
    </w:p>
    <w:p w:rsidR="002950BA" w:rsidRDefault="002950BA" w:rsidP="00247B69">
      <w:pPr>
        <w:rPr>
          <w:b/>
        </w:rPr>
      </w:pPr>
    </w:p>
    <w:p w:rsidR="00247B69" w:rsidRDefault="00247B69" w:rsidP="00E82C2C">
      <w:pPr>
        <w:pStyle w:val="af0"/>
        <w:spacing w:before="0" w:beforeAutospacing="0" w:after="0" w:afterAutospacing="0"/>
        <w:ind w:firstLine="708"/>
        <w:jc w:val="center"/>
        <w:rPr>
          <w:b/>
        </w:rPr>
      </w:pPr>
      <w:r w:rsidRPr="004B22C7">
        <w:rPr>
          <w:b/>
        </w:rPr>
        <w:t>3.Обо</w:t>
      </w:r>
      <w:r w:rsidR="00E82C2C">
        <w:rPr>
          <w:b/>
        </w:rPr>
        <w:t>снование выделения подпрограмм М</w:t>
      </w:r>
      <w:r w:rsidRPr="004B22C7">
        <w:rPr>
          <w:b/>
        </w:rPr>
        <w:t>униципальной программы</w:t>
      </w:r>
    </w:p>
    <w:p w:rsidR="006E770F" w:rsidRDefault="006E770F" w:rsidP="00247B69">
      <w:pPr>
        <w:pStyle w:val="af0"/>
        <w:spacing w:before="0" w:beforeAutospacing="0" w:after="0" w:afterAutospacing="0"/>
        <w:ind w:firstLine="708"/>
        <w:jc w:val="both"/>
        <w:rPr>
          <w:b/>
        </w:rPr>
      </w:pPr>
    </w:p>
    <w:p w:rsidR="00A013ED" w:rsidRPr="00A013ED" w:rsidRDefault="00A013ED" w:rsidP="00A013ED">
      <w:pPr>
        <w:jc w:val="both"/>
      </w:pPr>
      <w:r>
        <w:tab/>
      </w:r>
      <w:r w:rsidRPr="00A013ED">
        <w:t xml:space="preserve"> В состав программы входят  подпрограммы, сформированные по отраслевому признаку:</w:t>
      </w:r>
    </w:p>
    <w:p w:rsidR="006E770F" w:rsidRDefault="00A013ED" w:rsidP="006E770F">
      <w:r w:rsidRPr="00A013ED">
        <w:t xml:space="preserve">1. </w:t>
      </w:r>
      <w:r w:rsidR="006E770F" w:rsidRPr="00BC7103">
        <w:t>«</w:t>
      </w:r>
      <w:r w:rsidR="006E770F">
        <w:t>Совершенствование работы органов местного само</w:t>
      </w:r>
      <w:r w:rsidR="00333959">
        <w:t>управления сельского поселения</w:t>
      </w:r>
      <w:r w:rsidR="003E346E">
        <w:t xml:space="preserve"> «Село Климов </w:t>
      </w:r>
      <w:r w:rsidR="001E72DF">
        <w:t xml:space="preserve"> </w:t>
      </w:r>
      <w:r w:rsidR="003E346E">
        <w:t>Завод»</w:t>
      </w:r>
      <w:r w:rsidR="006E770F" w:rsidRPr="00BC7103">
        <w:t xml:space="preserve"> </w:t>
      </w:r>
      <w:r w:rsidR="001E72DF">
        <w:t xml:space="preserve"> </w:t>
      </w:r>
      <w:r w:rsidR="006E770F" w:rsidRPr="00BC7103">
        <w:t>на 201</w:t>
      </w:r>
      <w:r w:rsidR="00E67B09">
        <w:t>5</w:t>
      </w:r>
      <w:r w:rsidR="006E770F" w:rsidRPr="00BC7103">
        <w:t>-201</w:t>
      </w:r>
      <w:r w:rsidR="00E67B09">
        <w:t>7</w:t>
      </w:r>
      <w:r w:rsidR="006E770F" w:rsidRPr="00BC7103">
        <w:t xml:space="preserve"> годы»</w:t>
      </w:r>
      <w:r w:rsidR="006E770F">
        <w:t>;</w:t>
      </w:r>
    </w:p>
    <w:p w:rsidR="00A013ED" w:rsidRDefault="00A013ED" w:rsidP="006E770F">
      <w:r w:rsidRPr="00A013ED">
        <w:t xml:space="preserve">2.  «Развитие жилищно-коммунального хозяйства на территории сельского поселения </w:t>
      </w:r>
      <w:r w:rsidR="003E346E">
        <w:t>«Село Кл</w:t>
      </w:r>
      <w:r w:rsidR="003E346E">
        <w:t>и</w:t>
      </w:r>
      <w:r w:rsidR="003E346E">
        <w:t>мов Завод»</w:t>
      </w:r>
      <w:r w:rsidRPr="00A013ED">
        <w:t xml:space="preserve"> на 201</w:t>
      </w:r>
      <w:r w:rsidR="00E67B09">
        <w:t>5</w:t>
      </w:r>
      <w:r w:rsidRPr="00A013ED">
        <w:t>-201</w:t>
      </w:r>
      <w:r w:rsidR="00E67B09">
        <w:t>7</w:t>
      </w:r>
      <w:r w:rsidRPr="00A013ED">
        <w:t xml:space="preserve"> го</w:t>
      </w:r>
      <w:r>
        <w:t>ды».</w:t>
      </w:r>
    </w:p>
    <w:p w:rsidR="00B0243F" w:rsidRPr="00FF6C9F" w:rsidRDefault="00A013ED" w:rsidP="006E770F">
      <w:pPr>
        <w:ind w:firstLine="708"/>
        <w:jc w:val="both"/>
      </w:pPr>
      <w:r w:rsidRPr="00A013ED">
        <w:t>Каждая из указанных подпрограмм выделена исходя из масштаба и сложности</w:t>
      </w:r>
      <w:r w:rsidR="006E770F">
        <w:t>,</w:t>
      </w:r>
      <w:r w:rsidRPr="00A013ED">
        <w:t xml:space="preserve"> решаемых в ее рамках задач Муниципальной программы и является в достаточной степени самостоятельным комплексом взаимоувязанных по целям, срокам и ресурсам мероприятий.</w:t>
      </w:r>
      <w:r>
        <w:t xml:space="preserve"> </w:t>
      </w:r>
    </w:p>
    <w:p w:rsidR="00B0243F" w:rsidRPr="004B22C7" w:rsidRDefault="00B0243F" w:rsidP="00247B69">
      <w:pPr>
        <w:pStyle w:val="af0"/>
        <w:spacing w:before="0" w:beforeAutospacing="0" w:after="0" w:afterAutospacing="0"/>
        <w:ind w:firstLine="708"/>
        <w:jc w:val="both"/>
        <w:rPr>
          <w:b/>
        </w:rPr>
      </w:pPr>
    </w:p>
    <w:p w:rsidR="00247B69" w:rsidRPr="004B22C7" w:rsidRDefault="00247B69" w:rsidP="00247B69">
      <w:pPr>
        <w:pStyle w:val="af0"/>
        <w:spacing w:before="0" w:beforeAutospacing="0" w:after="0" w:afterAutospacing="0"/>
        <w:ind w:firstLine="708"/>
        <w:jc w:val="both"/>
        <w:rPr>
          <w:b/>
        </w:rPr>
      </w:pPr>
      <w:r w:rsidRPr="004B22C7">
        <w:rPr>
          <w:b/>
        </w:rPr>
        <w:t xml:space="preserve">4.Обобщенная характеристика основных мероприятий </w:t>
      </w:r>
      <w:r w:rsidR="00E82C2C">
        <w:rPr>
          <w:b/>
        </w:rPr>
        <w:t>М</w:t>
      </w:r>
      <w:r w:rsidRPr="004B22C7">
        <w:rPr>
          <w:b/>
        </w:rPr>
        <w:t>униципальной програм</w:t>
      </w:r>
      <w:r>
        <w:rPr>
          <w:b/>
        </w:rPr>
        <w:t>мы</w:t>
      </w:r>
    </w:p>
    <w:p w:rsidR="00247B69" w:rsidRPr="00F40706" w:rsidRDefault="00247B69" w:rsidP="006E770F">
      <w:pPr>
        <w:pStyle w:val="af0"/>
        <w:ind w:firstLine="708"/>
        <w:jc w:val="both"/>
      </w:pPr>
      <w:r>
        <w:t xml:space="preserve"> </w:t>
      </w:r>
      <w:r w:rsidR="00A013ED" w:rsidRPr="00A013ED">
        <w:t>К основным мероприятиям муниципальной программы относятся мероприятия в области профилактики правонарушений, профилактике и противодействию экстремизму, поддержке и ра</w:t>
      </w:r>
      <w:r w:rsidR="00A013ED" w:rsidRPr="00A013ED">
        <w:t>з</w:t>
      </w:r>
      <w:r w:rsidR="00A013ED" w:rsidRPr="00A013ED">
        <w:t>витию малого предпринимательства,  содержание органов местного самоуправления, передача п</w:t>
      </w:r>
      <w:r w:rsidR="00A013ED" w:rsidRPr="00A013ED">
        <w:t>е</w:t>
      </w:r>
      <w:r w:rsidR="00A013ED" w:rsidRPr="00A013ED">
        <w:t>реданных полномочий, мероприятия в области жилищно-коммунального хозяйства, мероприятия в области благоустройства территории сельского поселения, мероприятия в области пожарной бе</w:t>
      </w:r>
      <w:r w:rsidR="00A013ED" w:rsidRPr="00A013ED">
        <w:t>з</w:t>
      </w:r>
      <w:r w:rsidR="00A013ED" w:rsidRPr="00A013ED">
        <w:t xml:space="preserve">опасности, мероприятия в области </w:t>
      </w:r>
      <w:proofErr w:type="spellStart"/>
      <w:r w:rsidR="00A013ED" w:rsidRPr="00A013ED">
        <w:t>энергоэффективности</w:t>
      </w:r>
      <w:proofErr w:type="spellEnd"/>
      <w:r w:rsidR="00A013ED" w:rsidRPr="00A013ED">
        <w:t>.</w:t>
      </w:r>
    </w:p>
    <w:p w:rsidR="00247B69" w:rsidRDefault="00247B69" w:rsidP="00247B69">
      <w:pPr>
        <w:pStyle w:val="af0"/>
        <w:spacing w:before="0" w:beforeAutospacing="0" w:after="0" w:afterAutospacing="0"/>
        <w:ind w:firstLine="708"/>
        <w:jc w:val="both"/>
        <w:rPr>
          <w:bCs/>
          <w:color w:val="000000"/>
          <w:spacing w:val="-1"/>
        </w:rPr>
      </w:pPr>
    </w:p>
    <w:p w:rsidR="00247B69" w:rsidRDefault="00247B69" w:rsidP="00247B69">
      <w:pPr>
        <w:pStyle w:val="af0"/>
        <w:spacing w:before="0" w:beforeAutospacing="0" w:after="0" w:afterAutospacing="0"/>
        <w:ind w:firstLine="708"/>
        <w:jc w:val="center"/>
        <w:rPr>
          <w:b/>
        </w:rPr>
      </w:pPr>
      <w:r>
        <w:rPr>
          <w:b/>
          <w:bCs/>
          <w:color w:val="000000"/>
          <w:spacing w:val="-1"/>
        </w:rPr>
        <w:t>5</w:t>
      </w:r>
      <w:r w:rsidRPr="00DE0102">
        <w:rPr>
          <w:b/>
          <w:bCs/>
          <w:color w:val="000000"/>
          <w:spacing w:val="-1"/>
        </w:rPr>
        <w:t>.</w:t>
      </w:r>
      <w:r w:rsidRPr="00DE0102">
        <w:rPr>
          <w:b/>
        </w:rPr>
        <w:t xml:space="preserve"> </w:t>
      </w:r>
      <w:r>
        <w:rPr>
          <w:b/>
        </w:rPr>
        <w:t>Обоснования объема финансовых ресурсов</w:t>
      </w:r>
      <w:r w:rsidR="00E82C2C">
        <w:rPr>
          <w:b/>
        </w:rPr>
        <w:t xml:space="preserve">, </w:t>
      </w:r>
      <w:r w:rsidR="00935181">
        <w:rPr>
          <w:b/>
        </w:rPr>
        <w:t xml:space="preserve">необходимых для реализации  </w:t>
      </w:r>
      <w:r w:rsidR="00E82C2C">
        <w:rPr>
          <w:b/>
        </w:rPr>
        <w:t>Муниц</w:t>
      </w:r>
      <w:r w:rsidR="00E82C2C">
        <w:rPr>
          <w:b/>
        </w:rPr>
        <w:t>и</w:t>
      </w:r>
      <w:r w:rsidR="00E82C2C">
        <w:rPr>
          <w:b/>
        </w:rPr>
        <w:t>пальной программы</w:t>
      </w:r>
    </w:p>
    <w:p w:rsidR="006E770F" w:rsidRDefault="006E770F" w:rsidP="00247B69">
      <w:pPr>
        <w:pStyle w:val="af0"/>
        <w:spacing w:before="0" w:beforeAutospacing="0" w:after="0" w:afterAutospacing="0"/>
        <w:ind w:firstLine="708"/>
        <w:jc w:val="center"/>
        <w:rPr>
          <w:b/>
        </w:rPr>
      </w:pPr>
    </w:p>
    <w:p w:rsidR="00333959" w:rsidRPr="00BC7103" w:rsidRDefault="00935181" w:rsidP="00333959">
      <w:pPr>
        <w:autoSpaceDE w:val="0"/>
        <w:autoSpaceDN w:val="0"/>
        <w:adjustRightInd w:val="0"/>
      </w:pPr>
      <w:r>
        <w:rPr>
          <w:color w:val="000000"/>
          <w:szCs w:val="26"/>
        </w:rPr>
        <w:t xml:space="preserve">   Общий объем финансирования п</w:t>
      </w:r>
      <w:r w:rsidR="006E770F">
        <w:rPr>
          <w:color w:val="000000"/>
          <w:szCs w:val="26"/>
        </w:rPr>
        <w:t xml:space="preserve">рограммы составляет </w:t>
      </w:r>
      <w:r>
        <w:rPr>
          <w:color w:val="000000"/>
          <w:szCs w:val="26"/>
        </w:rPr>
        <w:t xml:space="preserve">-  </w:t>
      </w:r>
      <w:r w:rsidR="00DE2407">
        <w:rPr>
          <w:color w:val="000000"/>
          <w:szCs w:val="26"/>
        </w:rPr>
        <w:t>8</w:t>
      </w:r>
      <w:r w:rsidR="00216781">
        <w:rPr>
          <w:color w:val="000000"/>
          <w:szCs w:val="26"/>
        </w:rPr>
        <w:t> </w:t>
      </w:r>
      <w:r w:rsidR="00216781">
        <w:t>096 780</w:t>
      </w:r>
      <w:r w:rsidR="00333959">
        <w:t xml:space="preserve"> </w:t>
      </w:r>
      <w:r w:rsidR="00333959" w:rsidRPr="00BC7103">
        <w:t>(тыс. руб.), в том числе по г</w:t>
      </w:r>
      <w:r w:rsidR="00333959" w:rsidRPr="00BC7103">
        <w:t>о</w:t>
      </w:r>
      <w:r w:rsidR="00333959" w:rsidRPr="00BC7103">
        <w:t>дам:</w:t>
      </w:r>
    </w:p>
    <w:p w:rsidR="00333959" w:rsidRDefault="00333959" w:rsidP="00333959">
      <w:pPr>
        <w:autoSpaceDE w:val="0"/>
        <w:autoSpaceDN w:val="0"/>
        <w:adjustRightInd w:val="0"/>
      </w:pPr>
      <w:r>
        <w:t xml:space="preserve">2015 г.  </w:t>
      </w:r>
      <w:r w:rsidR="001E72DF">
        <w:t>–</w:t>
      </w:r>
      <w:r w:rsidR="00DE1E84">
        <w:t>3</w:t>
      </w:r>
      <w:r w:rsidR="00216781">
        <w:t> 096 780</w:t>
      </w:r>
      <w:r w:rsidRPr="00BC7103">
        <w:t>тыс.</w:t>
      </w:r>
      <w:r>
        <w:t xml:space="preserve"> руб.;          </w:t>
      </w:r>
    </w:p>
    <w:p w:rsidR="00E67B09" w:rsidRDefault="00333959" w:rsidP="00333959">
      <w:pPr>
        <w:autoSpaceDE w:val="0"/>
        <w:autoSpaceDN w:val="0"/>
        <w:adjustRightInd w:val="0"/>
      </w:pPr>
      <w:smartTag w:uri="urn:schemas-microsoft-com:office:smarttags" w:element="metricconverter">
        <w:smartTagPr>
          <w:attr w:name="ProductID" w:val="2016 г"/>
        </w:smartTagPr>
        <w:r>
          <w:t>2016 г</w:t>
        </w:r>
      </w:smartTag>
      <w:r>
        <w:t xml:space="preserve">. </w:t>
      </w:r>
      <w:r w:rsidR="001E72DF">
        <w:t>–</w:t>
      </w:r>
      <w:r>
        <w:t xml:space="preserve"> </w:t>
      </w:r>
      <w:r w:rsidR="001E72DF">
        <w:t xml:space="preserve"> </w:t>
      </w:r>
      <w:r w:rsidR="004908A3">
        <w:t>2</w:t>
      </w:r>
      <w:r w:rsidR="00A97730">
        <w:t> </w:t>
      </w:r>
      <w:r w:rsidR="004908A3">
        <w:t>8</w:t>
      </w:r>
      <w:r w:rsidR="00A97730">
        <w:t>42 101</w:t>
      </w:r>
      <w:r w:rsidRPr="00BC7103">
        <w:t xml:space="preserve"> тыс.</w:t>
      </w:r>
      <w:r>
        <w:t xml:space="preserve"> руб.;  </w:t>
      </w:r>
    </w:p>
    <w:p w:rsidR="00E67B09" w:rsidRPr="00BC7103" w:rsidRDefault="00E67B09" w:rsidP="00E67B09">
      <w:pPr>
        <w:autoSpaceDE w:val="0"/>
        <w:autoSpaceDN w:val="0"/>
        <w:adjustRightInd w:val="0"/>
      </w:pPr>
      <w:smartTag w:uri="urn:schemas-microsoft-com:office:smarttags" w:element="metricconverter">
        <w:smartTagPr>
          <w:attr w:name="ProductID" w:val="2017 г"/>
        </w:smartTagPr>
        <w:r w:rsidRPr="00BC7103">
          <w:t xml:space="preserve">2017 </w:t>
        </w:r>
        <w:r>
          <w:t>г</w:t>
        </w:r>
      </w:smartTag>
      <w:r>
        <w:t>.</w:t>
      </w:r>
      <w:r w:rsidRPr="00BC7103">
        <w:t xml:space="preserve"> </w:t>
      </w:r>
      <w:r>
        <w:t>–</w:t>
      </w:r>
      <w:r w:rsidRPr="00BC7103">
        <w:t xml:space="preserve"> </w:t>
      </w:r>
      <w:r>
        <w:t>2</w:t>
      </w:r>
      <w:r w:rsidR="007B3D02">
        <w:t> 791 969</w:t>
      </w:r>
      <w:r>
        <w:t xml:space="preserve"> </w:t>
      </w:r>
      <w:r w:rsidRPr="00BC7103">
        <w:t>тыс.</w:t>
      </w:r>
      <w:r>
        <w:t xml:space="preserve"> </w:t>
      </w:r>
      <w:r w:rsidRPr="00BC7103">
        <w:t>руб.;</w:t>
      </w:r>
    </w:p>
    <w:p w:rsidR="006E770F" w:rsidRPr="00333959" w:rsidRDefault="00333959" w:rsidP="00333959">
      <w:pPr>
        <w:autoSpaceDE w:val="0"/>
        <w:autoSpaceDN w:val="0"/>
        <w:adjustRightInd w:val="0"/>
      </w:pPr>
      <w:r>
        <w:t xml:space="preserve">       </w:t>
      </w:r>
    </w:p>
    <w:p w:rsidR="006E770F" w:rsidRDefault="00333959" w:rsidP="006E770F">
      <w:pPr>
        <w:ind w:firstLine="709"/>
        <w:jc w:val="both"/>
        <w:rPr>
          <w:color w:val="000000"/>
          <w:szCs w:val="26"/>
        </w:rPr>
      </w:pPr>
      <w:r>
        <w:rPr>
          <w:color w:val="000000"/>
          <w:szCs w:val="26"/>
        </w:rPr>
        <w:t xml:space="preserve"> </w:t>
      </w:r>
    </w:p>
    <w:p w:rsidR="006E770F" w:rsidRDefault="006E770F" w:rsidP="006E770F">
      <w:pPr>
        <w:ind w:firstLine="709"/>
        <w:jc w:val="both"/>
        <w:rPr>
          <w:color w:val="000000"/>
          <w:szCs w:val="26"/>
        </w:rPr>
      </w:pPr>
    </w:p>
    <w:p w:rsidR="006E770F" w:rsidRDefault="006E770F" w:rsidP="006E770F">
      <w:pPr>
        <w:jc w:val="both"/>
      </w:pPr>
      <w:r>
        <w:t xml:space="preserve">              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6E770F" w:rsidRDefault="006E770F" w:rsidP="006E770F">
      <w:pPr>
        <w:pStyle w:val="af0"/>
        <w:spacing w:before="0" w:beforeAutospacing="0" w:after="0" w:afterAutospacing="0"/>
        <w:ind w:firstLine="708"/>
        <w:jc w:val="both"/>
      </w:pPr>
      <w:r>
        <w:t>Объемы финансирования программы носят прогнозный характер и подлежат корректиро</w:t>
      </w:r>
      <w:r>
        <w:t>в</w:t>
      </w:r>
      <w:r>
        <w:t xml:space="preserve">ке с учетом решения сельской Думы о бюджете муниципального образования сельское поселение </w:t>
      </w:r>
      <w:r w:rsidR="001E72DF">
        <w:t xml:space="preserve">«Село Климов Завод» </w:t>
      </w:r>
      <w:r>
        <w:t xml:space="preserve"> на </w:t>
      </w:r>
      <w:r w:rsidR="00E82C2C">
        <w:t>очередной год и плановый период</w:t>
      </w:r>
      <w:r>
        <w:t xml:space="preserve">. </w:t>
      </w:r>
    </w:p>
    <w:p w:rsidR="00247B69" w:rsidRDefault="00247B69" w:rsidP="00247B69">
      <w:pPr>
        <w:rPr>
          <w:b/>
        </w:rPr>
      </w:pPr>
    </w:p>
    <w:p w:rsidR="00247B69" w:rsidRPr="004B22C7" w:rsidRDefault="00247B69" w:rsidP="00247B69">
      <w:pPr>
        <w:pStyle w:val="af0"/>
        <w:spacing w:before="0" w:beforeAutospacing="0" w:after="0" w:afterAutospacing="0"/>
        <w:ind w:firstLine="708"/>
        <w:jc w:val="center"/>
        <w:rPr>
          <w:b/>
          <w:bCs/>
          <w:color w:val="000000"/>
          <w:spacing w:val="-1"/>
        </w:rPr>
      </w:pPr>
      <w:r w:rsidRPr="004B22C7">
        <w:rPr>
          <w:b/>
        </w:rPr>
        <w:t>6.</w:t>
      </w:r>
      <w:r w:rsidR="00E82C2C">
        <w:rPr>
          <w:b/>
        </w:rPr>
        <w:t xml:space="preserve"> </w:t>
      </w:r>
      <w:r w:rsidRPr="004B22C7">
        <w:rPr>
          <w:b/>
        </w:rPr>
        <w:t>Подпрограммы Муниципальной программы</w:t>
      </w:r>
    </w:p>
    <w:p w:rsidR="00247B69" w:rsidRDefault="00247B69" w:rsidP="00694AC0">
      <w:pPr>
        <w:jc w:val="center"/>
        <w:rPr>
          <w:b/>
        </w:rPr>
      </w:pPr>
    </w:p>
    <w:p w:rsidR="00E82C2C" w:rsidRDefault="00E82C2C" w:rsidP="00E82C2C">
      <w:pPr>
        <w:jc w:val="both"/>
      </w:pPr>
      <w:r>
        <w:t xml:space="preserve">Программа включает в себя </w:t>
      </w:r>
      <w:r w:rsidR="00B13B1C">
        <w:t xml:space="preserve">следующие </w:t>
      </w:r>
      <w:r>
        <w:t>подпрограммы, сформированные по отраслевому призн</w:t>
      </w:r>
      <w:r>
        <w:t>а</w:t>
      </w:r>
      <w:r>
        <w:t>ку:</w:t>
      </w:r>
    </w:p>
    <w:p w:rsidR="00E82C2C" w:rsidRDefault="00E82C2C" w:rsidP="00E82C2C">
      <w:pPr>
        <w:jc w:val="both"/>
      </w:pPr>
    </w:p>
    <w:p w:rsidR="00E82C2C" w:rsidRDefault="00AD1D6B" w:rsidP="00E82C2C">
      <w:pPr>
        <w:jc w:val="both"/>
      </w:pPr>
      <w:r w:rsidRPr="00FF6C9F">
        <w:t xml:space="preserve">1. </w:t>
      </w:r>
      <w:r w:rsidR="00E82C2C" w:rsidRPr="00BC7103">
        <w:t>«</w:t>
      </w:r>
      <w:r w:rsidR="00E82C2C">
        <w:t>Совершенствование работы органов местного само</w:t>
      </w:r>
      <w:r w:rsidR="00E11AAA">
        <w:t>управления сельского поселения</w:t>
      </w:r>
      <w:r w:rsidR="00E82C2C">
        <w:t xml:space="preserve"> </w:t>
      </w:r>
      <w:r w:rsidR="001E72DF">
        <w:t>«Село Климов  Завод»</w:t>
      </w:r>
      <w:r w:rsidR="00E82C2C" w:rsidRPr="00BC7103">
        <w:t xml:space="preserve"> на 201</w:t>
      </w:r>
      <w:r w:rsidR="00E67B09">
        <w:t>5</w:t>
      </w:r>
      <w:r w:rsidR="00E82C2C" w:rsidRPr="00BC7103">
        <w:t>-201</w:t>
      </w:r>
      <w:r w:rsidR="00E67B09">
        <w:t>7</w:t>
      </w:r>
      <w:r w:rsidR="00E82C2C" w:rsidRPr="00BC7103">
        <w:t xml:space="preserve"> годы»</w:t>
      </w:r>
      <w:r w:rsidR="00E82C2C">
        <w:t>;</w:t>
      </w:r>
    </w:p>
    <w:p w:rsidR="001622C8" w:rsidRDefault="00AD1D6B" w:rsidP="00E82C2C">
      <w:pPr>
        <w:jc w:val="both"/>
      </w:pPr>
      <w:r w:rsidRPr="00FF6C9F">
        <w:t>2.  «Развитие жилищно-коммунального хозяйства на т</w:t>
      </w:r>
      <w:r w:rsidR="00E11AAA">
        <w:t xml:space="preserve">ерритории сельского поселения </w:t>
      </w:r>
      <w:r w:rsidR="001E72DF">
        <w:t>«Село Кл</w:t>
      </w:r>
      <w:r w:rsidR="001E72DF">
        <w:t>и</w:t>
      </w:r>
      <w:r w:rsidR="001E72DF">
        <w:t>мов  Завод»</w:t>
      </w:r>
      <w:r w:rsidRPr="00FF6C9F">
        <w:t xml:space="preserve"> на 201</w:t>
      </w:r>
      <w:r w:rsidR="00E67B09">
        <w:t>5</w:t>
      </w:r>
      <w:r w:rsidRPr="00FF6C9F">
        <w:t>-201</w:t>
      </w:r>
      <w:r w:rsidR="00E67B09">
        <w:t>7</w:t>
      </w:r>
      <w:r w:rsidRPr="00FF6C9F">
        <w:t xml:space="preserve"> го</w:t>
      </w:r>
      <w:r w:rsidR="001756AF">
        <w:t>ды».</w:t>
      </w:r>
    </w:p>
    <w:p w:rsidR="00A013ED" w:rsidRDefault="00B13B1C" w:rsidP="00261112">
      <w:pPr>
        <w:autoSpaceDE w:val="0"/>
        <w:autoSpaceDN w:val="0"/>
        <w:adjustRightInd w:val="0"/>
      </w:pPr>
      <w:r w:rsidRPr="00B13B1C">
        <w:t>3. «Развитие и содержание  автомобильных дорог общего пользования, мостов и иных транспор</w:t>
      </w:r>
      <w:r w:rsidRPr="00B13B1C">
        <w:t>т</w:t>
      </w:r>
      <w:r w:rsidRPr="00B13B1C">
        <w:t xml:space="preserve">ных инженерных сооружений в границах населенных пунктов сельского поселения </w:t>
      </w:r>
      <w:r w:rsidR="001E72DF">
        <w:t xml:space="preserve">«Село Климов  Завод» </w:t>
      </w:r>
      <w:r w:rsidRPr="00B13B1C">
        <w:t xml:space="preserve"> на период 201</w:t>
      </w:r>
      <w:r w:rsidR="00E67B09">
        <w:t>5</w:t>
      </w:r>
      <w:r w:rsidRPr="00B13B1C">
        <w:t>-201</w:t>
      </w:r>
      <w:r w:rsidR="00E67B09">
        <w:t>7</w:t>
      </w:r>
      <w:r w:rsidRPr="00B13B1C">
        <w:t xml:space="preserve"> годы»</w:t>
      </w:r>
      <w:r>
        <w:t>.</w:t>
      </w:r>
    </w:p>
    <w:p w:rsidR="00A013ED" w:rsidRDefault="00A013ED" w:rsidP="00261112">
      <w:pPr>
        <w:autoSpaceDE w:val="0"/>
        <w:autoSpaceDN w:val="0"/>
        <w:adjustRightInd w:val="0"/>
      </w:pPr>
    </w:p>
    <w:p w:rsidR="00A013ED" w:rsidRDefault="00A013ED" w:rsidP="00261112">
      <w:pPr>
        <w:autoSpaceDE w:val="0"/>
        <w:autoSpaceDN w:val="0"/>
        <w:adjustRightInd w:val="0"/>
      </w:pPr>
    </w:p>
    <w:p w:rsidR="00A013ED" w:rsidRDefault="00A013ED" w:rsidP="00261112">
      <w:pPr>
        <w:autoSpaceDE w:val="0"/>
        <w:autoSpaceDN w:val="0"/>
        <w:adjustRightInd w:val="0"/>
      </w:pPr>
    </w:p>
    <w:p w:rsidR="00A013ED" w:rsidRDefault="00A013ED" w:rsidP="00261112">
      <w:pPr>
        <w:autoSpaceDE w:val="0"/>
        <w:autoSpaceDN w:val="0"/>
        <w:adjustRightInd w:val="0"/>
      </w:pPr>
    </w:p>
    <w:p w:rsidR="00A013ED" w:rsidRDefault="00A013ED" w:rsidP="00261112">
      <w:pPr>
        <w:autoSpaceDE w:val="0"/>
        <w:autoSpaceDN w:val="0"/>
        <w:adjustRightInd w:val="0"/>
      </w:pPr>
    </w:p>
    <w:p w:rsidR="00A013ED" w:rsidRDefault="00A013ED" w:rsidP="00261112">
      <w:pPr>
        <w:autoSpaceDE w:val="0"/>
        <w:autoSpaceDN w:val="0"/>
        <w:adjustRightInd w:val="0"/>
      </w:pPr>
    </w:p>
    <w:p w:rsidR="00A013ED" w:rsidRDefault="00A013ED" w:rsidP="00261112">
      <w:pPr>
        <w:autoSpaceDE w:val="0"/>
        <w:autoSpaceDN w:val="0"/>
        <w:adjustRightInd w:val="0"/>
      </w:pPr>
    </w:p>
    <w:p w:rsidR="00771DCF" w:rsidRPr="0082232D" w:rsidRDefault="00771DCF" w:rsidP="00771DCF">
      <w:pPr>
        <w:pStyle w:val="af0"/>
        <w:jc w:val="center"/>
        <w:rPr>
          <w:b/>
          <w:color w:val="000000"/>
        </w:rPr>
      </w:pPr>
      <w:r w:rsidRPr="0082232D">
        <w:rPr>
          <w:b/>
          <w:color w:val="000000"/>
        </w:rPr>
        <w:t>ПАСПОРТ</w:t>
      </w:r>
    </w:p>
    <w:p w:rsidR="00771DCF" w:rsidRPr="0012100C" w:rsidRDefault="00771DCF" w:rsidP="00E82C2C">
      <w:pPr>
        <w:jc w:val="center"/>
        <w:rPr>
          <w:b/>
          <w:u w:val="single"/>
        </w:rPr>
      </w:pPr>
      <w:bookmarkStart w:id="0" w:name="sub_2000"/>
      <w:r w:rsidRPr="0012100C">
        <w:rPr>
          <w:b/>
          <w:u w:val="single"/>
        </w:rPr>
        <w:t xml:space="preserve">Подпрограммы </w:t>
      </w:r>
      <w:r w:rsidRPr="0012100C">
        <w:rPr>
          <w:b/>
          <w:sz w:val="28"/>
          <w:szCs w:val="28"/>
          <w:u w:val="single"/>
        </w:rPr>
        <w:t xml:space="preserve"> </w:t>
      </w:r>
      <w:r w:rsidR="00E82C2C" w:rsidRPr="0012100C">
        <w:rPr>
          <w:b/>
          <w:u w:val="single"/>
        </w:rPr>
        <w:t xml:space="preserve">«Совершенствование работы органов местного самоуправления </w:t>
      </w:r>
      <w:r w:rsidR="00E11AAA" w:rsidRPr="0012100C">
        <w:rPr>
          <w:b/>
          <w:u w:val="single"/>
        </w:rPr>
        <w:t xml:space="preserve">сельского </w:t>
      </w:r>
      <w:r w:rsidR="001E72DF">
        <w:rPr>
          <w:b/>
          <w:u w:val="single"/>
        </w:rPr>
        <w:t>поселения «Село Климов Завод»</w:t>
      </w:r>
      <w:r w:rsidR="00E82C2C" w:rsidRPr="0012100C">
        <w:rPr>
          <w:b/>
          <w:u w:val="single"/>
        </w:rPr>
        <w:t xml:space="preserve"> на 201</w:t>
      </w:r>
      <w:r w:rsidR="00E67B09">
        <w:rPr>
          <w:b/>
          <w:u w:val="single"/>
        </w:rPr>
        <w:t>5</w:t>
      </w:r>
      <w:r w:rsidR="00E82C2C" w:rsidRPr="0012100C">
        <w:rPr>
          <w:b/>
          <w:u w:val="single"/>
        </w:rPr>
        <w:t>-201</w:t>
      </w:r>
      <w:r w:rsidR="00E67B09">
        <w:rPr>
          <w:b/>
          <w:u w:val="single"/>
        </w:rPr>
        <w:t>7</w:t>
      </w:r>
      <w:r w:rsidR="00E82C2C" w:rsidRPr="0012100C">
        <w:rPr>
          <w:b/>
          <w:u w:val="single"/>
        </w:rPr>
        <w:t xml:space="preserve"> годы»</w:t>
      </w:r>
      <w:r w:rsidR="003E37DE" w:rsidRPr="0012100C">
        <w:rPr>
          <w:b/>
          <w:u w:val="single"/>
        </w:rPr>
        <w:t xml:space="preserve"> </w:t>
      </w:r>
    </w:p>
    <w:p w:rsidR="0012100C" w:rsidRPr="001F3168" w:rsidRDefault="0012100C" w:rsidP="0012100C">
      <w:pPr>
        <w:autoSpaceDE w:val="0"/>
        <w:autoSpaceDN w:val="0"/>
        <w:adjustRightInd w:val="0"/>
        <w:jc w:val="center"/>
      </w:pPr>
      <w:r w:rsidRPr="001F3168">
        <w:t xml:space="preserve">муниципальной программы сельского поселения </w:t>
      </w:r>
      <w:r w:rsidR="001E72DF">
        <w:t>«Село Климов Завод»</w:t>
      </w:r>
    </w:p>
    <w:p w:rsidR="0012100C" w:rsidRPr="001F3168" w:rsidRDefault="0012100C" w:rsidP="0012100C">
      <w:pPr>
        <w:jc w:val="center"/>
      </w:pPr>
      <w:r w:rsidRPr="001F3168">
        <w:t>«Организация решения вопросов местного значения и совершенствование развития сельского п</w:t>
      </w:r>
      <w:r w:rsidRPr="001F3168">
        <w:t>о</w:t>
      </w:r>
      <w:r w:rsidRPr="001F3168">
        <w:t xml:space="preserve">селения </w:t>
      </w:r>
      <w:r w:rsidR="001E72DF">
        <w:t>«Село Климов Завод»</w:t>
      </w:r>
      <w:r w:rsidRPr="001F3168">
        <w:t xml:space="preserve"> на период 201</w:t>
      </w:r>
      <w:r w:rsidR="00E67B09">
        <w:t>5</w:t>
      </w:r>
      <w:r w:rsidRPr="001F3168">
        <w:t>- 201</w:t>
      </w:r>
      <w:r w:rsidR="00E67B09">
        <w:t>7</w:t>
      </w:r>
      <w:r w:rsidRPr="001F3168">
        <w:t xml:space="preserve"> годы» </w:t>
      </w:r>
    </w:p>
    <w:p w:rsidR="0012100C" w:rsidRPr="001F3168" w:rsidRDefault="0012100C" w:rsidP="00E82C2C">
      <w:pPr>
        <w:jc w:val="center"/>
      </w:pPr>
    </w:p>
    <w:p w:rsidR="00771DCF" w:rsidRPr="00771DCF" w:rsidRDefault="00771DCF" w:rsidP="00771D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145"/>
      </w:tblGrid>
      <w:tr w:rsidR="00771DCF" w:rsidRPr="002D4BF4">
        <w:tc>
          <w:tcPr>
            <w:tcW w:w="3708" w:type="dxa"/>
            <w:shd w:val="clear" w:color="auto" w:fill="auto"/>
          </w:tcPr>
          <w:p w:rsidR="00771DCF" w:rsidRPr="00F37237" w:rsidRDefault="00771DCF" w:rsidP="00771DCF">
            <w:pPr>
              <w:jc w:val="both"/>
            </w:pPr>
            <w:r w:rsidRPr="00F37237">
              <w:t xml:space="preserve">Ответственный исполнитель </w:t>
            </w:r>
            <w:r w:rsidR="00E82C2C">
              <w:t xml:space="preserve">  </w:t>
            </w:r>
            <w:r w:rsidRPr="00F37237">
              <w:t>Муниципальной программы</w:t>
            </w:r>
          </w:p>
        </w:tc>
        <w:tc>
          <w:tcPr>
            <w:tcW w:w="6145" w:type="dxa"/>
            <w:shd w:val="clear" w:color="auto" w:fill="auto"/>
          </w:tcPr>
          <w:p w:rsidR="00771DCF" w:rsidRPr="0099435C" w:rsidRDefault="00771DCF" w:rsidP="0005364C">
            <w:pPr>
              <w:jc w:val="both"/>
            </w:pPr>
            <w:r w:rsidRPr="0099435C">
              <w:t xml:space="preserve">Администрация муниципального образования сельское поселение </w:t>
            </w:r>
            <w:r w:rsidR="0005364C">
              <w:t>«Село Климов Завод»</w:t>
            </w:r>
          </w:p>
        </w:tc>
      </w:tr>
      <w:tr w:rsidR="00771DCF" w:rsidRPr="002D4BF4">
        <w:tc>
          <w:tcPr>
            <w:tcW w:w="3708" w:type="dxa"/>
            <w:shd w:val="clear" w:color="auto" w:fill="auto"/>
          </w:tcPr>
          <w:p w:rsidR="00771DCF" w:rsidRPr="00F37237" w:rsidRDefault="00771DCF" w:rsidP="00771DCF">
            <w:pPr>
              <w:jc w:val="both"/>
            </w:pPr>
            <w:r w:rsidRPr="00F37237">
              <w:t>Участники подпрограммы</w:t>
            </w:r>
          </w:p>
        </w:tc>
        <w:tc>
          <w:tcPr>
            <w:tcW w:w="6145" w:type="dxa"/>
            <w:shd w:val="clear" w:color="auto" w:fill="auto"/>
          </w:tcPr>
          <w:p w:rsidR="00771DCF" w:rsidRPr="0099435C" w:rsidRDefault="00771DCF" w:rsidP="0005364C">
            <w:pPr>
              <w:jc w:val="both"/>
            </w:pPr>
            <w:r w:rsidRPr="0099435C">
              <w:t xml:space="preserve">Администрация муниципального образования сельское поселение </w:t>
            </w:r>
            <w:r w:rsidR="0005364C">
              <w:t>«Село Климов Завод»</w:t>
            </w:r>
          </w:p>
        </w:tc>
      </w:tr>
      <w:tr w:rsidR="00771DCF" w:rsidRPr="002D4BF4">
        <w:tc>
          <w:tcPr>
            <w:tcW w:w="3708" w:type="dxa"/>
            <w:shd w:val="clear" w:color="auto" w:fill="auto"/>
          </w:tcPr>
          <w:p w:rsidR="00771DCF" w:rsidRPr="00F37237" w:rsidRDefault="00771DCF" w:rsidP="00771DCF">
            <w:pPr>
              <w:jc w:val="both"/>
            </w:pPr>
            <w:r w:rsidRPr="00F37237">
              <w:t>Цели подпрограммы</w:t>
            </w:r>
          </w:p>
        </w:tc>
        <w:tc>
          <w:tcPr>
            <w:tcW w:w="6145" w:type="dxa"/>
            <w:shd w:val="clear" w:color="auto" w:fill="auto"/>
          </w:tcPr>
          <w:p w:rsidR="00771DCF" w:rsidRPr="0099435C" w:rsidRDefault="00771DCF" w:rsidP="0005364C">
            <w:pPr>
              <w:jc w:val="both"/>
            </w:pPr>
            <w:r>
              <w:t>П</w:t>
            </w:r>
            <w:r w:rsidRPr="0099435C">
              <w:t xml:space="preserve">овышение качества и доступности муниципальных услуг, предоставляемых населению сельского поселения </w:t>
            </w:r>
            <w:r w:rsidR="0005364C">
              <w:t>«Село Климов Завод»</w:t>
            </w:r>
          </w:p>
        </w:tc>
      </w:tr>
      <w:tr w:rsidR="00771DCF" w:rsidRPr="002D4BF4">
        <w:trPr>
          <w:trHeight w:val="269"/>
        </w:trPr>
        <w:tc>
          <w:tcPr>
            <w:tcW w:w="3708" w:type="dxa"/>
            <w:shd w:val="clear" w:color="auto" w:fill="auto"/>
          </w:tcPr>
          <w:p w:rsidR="00771DCF" w:rsidRPr="00F37237" w:rsidRDefault="00771DCF" w:rsidP="00771DCF">
            <w:pPr>
              <w:jc w:val="both"/>
            </w:pPr>
            <w:r w:rsidRPr="00F37237">
              <w:t>Задачи подпрограммы</w:t>
            </w:r>
          </w:p>
        </w:tc>
        <w:tc>
          <w:tcPr>
            <w:tcW w:w="6145" w:type="dxa"/>
            <w:shd w:val="clear" w:color="auto" w:fill="auto"/>
          </w:tcPr>
          <w:p w:rsidR="00771DCF" w:rsidRPr="0099435C" w:rsidRDefault="00771DCF" w:rsidP="00771DCF">
            <w:r>
              <w:rPr>
                <w:color w:val="000000"/>
              </w:rPr>
              <w:t>П</w:t>
            </w:r>
            <w:r w:rsidRPr="0099435C">
              <w:rPr>
                <w:color w:val="000000"/>
              </w:rPr>
              <w:t>овышение инвестиционной привлекательности терр</w:t>
            </w:r>
            <w:r w:rsidRPr="0099435C">
              <w:rPr>
                <w:color w:val="000000"/>
              </w:rPr>
              <w:t>и</w:t>
            </w:r>
            <w:r w:rsidRPr="0099435C">
              <w:rPr>
                <w:color w:val="000000"/>
              </w:rPr>
              <w:t xml:space="preserve">тории; </w:t>
            </w:r>
            <w:r w:rsidRPr="0099435C">
              <w:rPr>
                <w:color w:val="000000"/>
              </w:rPr>
              <w:br/>
              <w:t>создание условий для комфортного и безопасного пр</w:t>
            </w:r>
            <w:r w:rsidRPr="0099435C">
              <w:rPr>
                <w:color w:val="000000"/>
              </w:rPr>
              <w:t>о</w:t>
            </w:r>
            <w:r w:rsidRPr="0099435C">
              <w:rPr>
                <w:color w:val="000000"/>
              </w:rPr>
              <w:t xml:space="preserve">живания граждан; </w:t>
            </w:r>
            <w:r w:rsidRPr="0099435C">
              <w:rPr>
                <w:color w:val="000000"/>
              </w:rPr>
              <w:br/>
              <w:t>снижение социальной напряженности</w:t>
            </w:r>
          </w:p>
        </w:tc>
      </w:tr>
      <w:tr w:rsidR="00771DCF" w:rsidRPr="002D4BF4">
        <w:tc>
          <w:tcPr>
            <w:tcW w:w="3708" w:type="dxa"/>
            <w:shd w:val="clear" w:color="auto" w:fill="auto"/>
          </w:tcPr>
          <w:p w:rsidR="00771DCF" w:rsidRPr="00F37237" w:rsidRDefault="00771DCF" w:rsidP="00771DCF">
            <w:pPr>
              <w:jc w:val="both"/>
            </w:pPr>
            <w:r w:rsidRPr="00F37237">
              <w:t>Перечень основных мероприятий подпрограммы</w:t>
            </w:r>
          </w:p>
        </w:tc>
        <w:tc>
          <w:tcPr>
            <w:tcW w:w="6145" w:type="dxa"/>
            <w:shd w:val="clear" w:color="auto" w:fill="auto"/>
          </w:tcPr>
          <w:p w:rsidR="00771DCF" w:rsidRPr="0099435C" w:rsidRDefault="00771DCF" w:rsidP="00771DCF">
            <w:r w:rsidRPr="0099435C">
              <w:t>Содержание органов местного само</w:t>
            </w:r>
            <w:r>
              <w:t>управления;</w:t>
            </w:r>
          </w:p>
          <w:p w:rsidR="00771DCF" w:rsidRDefault="00771DCF" w:rsidP="00771DCF">
            <w:r>
              <w:t>мероприятия по проведению дня поселения;</w:t>
            </w:r>
          </w:p>
          <w:p w:rsidR="00771DCF" w:rsidRPr="0099435C" w:rsidRDefault="00771DCF" w:rsidP="00771DCF">
            <w:r w:rsidRPr="0099435C">
              <w:t>мероприятия по профилактике и противодействию эк</w:t>
            </w:r>
            <w:r w:rsidRPr="0099435C">
              <w:t>с</w:t>
            </w:r>
            <w:r w:rsidRPr="0099435C">
              <w:t>тремизму</w:t>
            </w:r>
            <w:r>
              <w:t>;</w:t>
            </w:r>
          </w:p>
          <w:p w:rsidR="00771DCF" w:rsidRPr="0099435C" w:rsidRDefault="00771DCF" w:rsidP="00771DCF">
            <w:r w:rsidRPr="0099435C">
              <w:t>мероприятия по поддержке и развитию малого предпр</w:t>
            </w:r>
            <w:r w:rsidRPr="0099435C">
              <w:t>и</w:t>
            </w:r>
            <w:r w:rsidRPr="0099435C">
              <w:t>нимательства</w:t>
            </w:r>
            <w:r>
              <w:t>;</w:t>
            </w:r>
          </w:p>
          <w:p w:rsidR="00771DCF" w:rsidRPr="0099435C" w:rsidRDefault="00771DCF" w:rsidP="00771DCF">
            <w:r w:rsidRPr="0099435C">
              <w:t>финансирование переданных полномочий</w:t>
            </w:r>
          </w:p>
        </w:tc>
      </w:tr>
      <w:tr w:rsidR="00771DCF" w:rsidRPr="002D4BF4">
        <w:tc>
          <w:tcPr>
            <w:tcW w:w="3708" w:type="dxa"/>
            <w:shd w:val="clear" w:color="auto" w:fill="auto"/>
          </w:tcPr>
          <w:p w:rsidR="00771DCF" w:rsidRPr="00F37237" w:rsidRDefault="00771DCF" w:rsidP="00771DCF">
            <w:pPr>
              <w:jc w:val="both"/>
            </w:pPr>
            <w:r w:rsidRPr="00F37237">
              <w:t>Показатели  подпрограммы</w:t>
            </w:r>
          </w:p>
        </w:tc>
        <w:tc>
          <w:tcPr>
            <w:tcW w:w="6145" w:type="dxa"/>
            <w:shd w:val="clear" w:color="auto" w:fill="auto"/>
          </w:tcPr>
          <w:p w:rsidR="00771DCF" w:rsidRPr="0099435C" w:rsidRDefault="00771DCF" w:rsidP="00771DCF">
            <w:pPr>
              <w:jc w:val="both"/>
            </w:pPr>
            <w:r w:rsidRPr="0099435C">
              <w:t>Снижение численности безработных граждан поселения</w:t>
            </w:r>
            <w:r>
              <w:t>;</w:t>
            </w:r>
          </w:p>
          <w:p w:rsidR="00771DCF" w:rsidRPr="0099435C" w:rsidRDefault="00771DCF" w:rsidP="00771DCF">
            <w:pPr>
              <w:jc w:val="both"/>
            </w:pPr>
            <w:r w:rsidRPr="0099435C">
              <w:t>снижение уровня преступности на территории сельского поселения;</w:t>
            </w:r>
          </w:p>
          <w:p w:rsidR="00771DCF" w:rsidRPr="0099435C" w:rsidRDefault="00771DCF" w:rsidP="00771DCF">
            <w:pPr>
              <w:jc w:val="both"/>
            </w:pPr>
            <w:r>
              <w:t>у</w:t>
            </w:r>
            <w:r w:rsidRPr="0099435C">
              <w:t>величение объектов малого и среднего предприним</w:t>
            </w:r>
            <w:r w:rsidRPr="0099435C">
              <w:t>а</w:t>
            </w:r>
            <w:r w:rsidRPr="0099435C">
              <w:t xml:space="preserve">тельства на территории сельского поселения                                    </w:t>
            </w:r>
          </w:p>
        </w:tc>
      </w:tr>
      <w:tr w:rsidR="00E82C2C" w:rsidRPr="002D4BF4">
        <w:tc>
          <w:tcPr>
            <w:tcW w:w="3708" w:type="dxa"/>
            <w:shd w:val="clear" w:color="auto" w:fill="auto"/>
          </w:tcPr>
          <w:p w:rsidR="00E82C2C" w:rsidRPr="00F37237" w:rsidRDefault="00E82C2C" w:rsidP="00771DCF">
            <w:pPr>
              <w:jc w:val="both"/>
            </w:pPr>
            <w:r w:rsidRPr="00F37237">
              <w:t>Сроки и этапы реализации по</w:t>
            </w:r>
            <w:r w:rsidRPr="00F37237">
              <w:t>д</w:t>
            </w:r>
            <w:r w:rsidRPr="00F37237">
              <w:t>программы</w:t>
            </w:r>
          </w:p>
        </w:tc>
        <w:tc>
          <w:tcPr>
            <w:tcW w:w="6145" w:type="dxa"/>
            <w:shd w:val="clear" w:color="auto" w:fill="auto"/>
          </w:tcPr>
          <w:p w:rsidR="00E82C2C" w:rsidRDefault="00E82C2C" w:rsidP="003D028F">
            <w:pPr>
              <w:autoSpaceDE w:val="0"/>
              <w:autoSpaceDN w:val="0"/>
              <w:adjustRightInd w:val="0"/>
            </w:pPr>
            <w:r>
              <w:t>201</w:t>
            </w:r>
            <w:r w:rsidR="00E67B09">
              <w:t>5</w:t>
            </w:r>
            <w:r>
              <w:t>-201</w:t>
            </w:r>
            <w:r w:rsidR="00E67B09">
              <w:t>7</w:t>
            </w:r>
            <w:r>
              <w:t xml:space="preserve"> годы:</w:t>
            </w:r>
          </w:p>
          <w:p w:rsidR="00E82C2C" w:rsidRPr="00BC7103" w:rsidRDefault="00E82C2C" w:rsidP="003D028F">
            <w:pPr>
              <w:autoSpaceDE w:val="0"/>
              <w:autoSpaceDN w:val="0"/>
              <w:adjustRightInd w:val="0"/>
            </w:pPr>
            <w:r w:rsidRPr="00BC7103">
              <w:t>1 – й этап: 201</w:t>
            </w:r>
            <w:r w:rsidR="00E67B09">
              <w:t>5</w:t>
            </w:r>
            <w:r w:rsidRPr="00BC7103">
              <w:t>-201</w:t>
            </w:r>
            <w:r w:rsidR="00E67B09">
              <w:t>7</w:t>
            </w:r>
            <w:r w:rsidRPr="00BC7103">
              <w:t xml:space="preserve"> годы</w:t>
            </w:r>
          </w:p>
          <w:p w:rsidR="00E82C2C" w:rsidRPr="00BC7103" w:rsidRDefault="00E82C2C" w:rsidP="003D028F">
            <w:pPr>
              <w:autoSpaceDE w:val="0"/>
              <w:autoSpaceDN w:val="0"/>
              <w:adjustRightInd w:val="0"/>
            </w:pPr>
          </w:p>
        </w:tc>
      </w:tr>
      <w:tr w:rsidR="00E82C2C" w:rsidRPr="002D4BF4">
        <w:tc>
          <w:tcPr>
            <w:tcW w:w="3708" w:type="dxa"/>
            <w:shd w:val="clear" w:color="auto" w:fill="auto"/>
          </w:tcPr>
          <w:p w:rsidR="00E82C2C" w:rsidRPr="00F37237" w:rsidRDefault="00E82C2C" w:rsidP="00771DCF">
            <w:pPr>
              <w:jc w:val="both"/>
            </w:pPr>
            <w:r w:rsidRPr="00F37237">
              <w:t>Объемы финансирования по</w:t>
            </w:r>
            <w:r w:rsidRPr="00F37237">
              <w:t>д</w:t>
            </w:r>
            <w:r w:rsidRPr="00F37237">
              <w:t>программы за счет средств мес</w:t>
            </w:r>
            <w:r w:rsidRPr="00F37237">
              <w:t>т</w:t>
            </w:r>
            <w:r w:rsidRPr="00F37237">
              <w:t xml:space="preserve">ного бюджета </w:t>
            </w:r>
          </w:p>
        </w:tc>
        <w:tc>
          <w:tcPr>
            <w:tcW w:w="6145" w:type="dxa"/>
            <w:shd w:val="clear" w:color="auto" w:fill="auto"/>
          </w:tcPr>
          <w:p w:rsidR="00E82C2C" w:rsidRPr="0099435C" w:rsidRDefault="00E82C2C" w:rsidP="00771DCF">
            <w:pPr>
              <w:jc w:val="both"/>
            </w:pPr>
            <w:r w:rsidRPr="0099435C">
              <w:t>Общий объем финансирования:</w:t>
            </w:r>
            <w:r w:rsidR="00822CA4">
              <w:t xml:space="preserve"> </w:t>
            </w:r>
            <w:r w:rsidR="00DE2407">
              <w:t>8</w:t>
            </w:r>
            <w:r w:rsidR="00216781">
              <w:t> 730 850</w:t>
            </w:r>
            <w:r w:rsidR="00822CA4">
              <w:t xml:space="preserve"> </w:t>
            </w:r>
            <w:r>
              <w:t xml:space="preserve">тыс. рублей, </w:t>
            </w:r>
            <w:r w:rsidRPr="0099435C">
              <w:t>в том числе по годам:</w:t>
            </w:r>
          </w:p>
          <w:p w:rsidR="00E82C2C" w:rsidRPr="0099435C" w:rsidRDefault="00822CA4" w:rsidP="00771DCF">
            <w:pPr>
              <w:jc w:val="both"/>
            </w:pPr>
            <w:r>
              <w:t xml:space="preserve">2015- </w:t>
            </w:r>
            <w:r w:rsidR="00DE1E84">
              <w:t>3</w:t>
            </w:r>
            <w:r w:rsidR="00216781">
              <w:t> 096 780</w:t>
            </w:r>
            <w:r>
              <w:t xml:space="preserve"> </w:t>
            </w:r>
            <w:r w:rsidR="00E82C2C">
              <w:t xml:space="preserve">тыс. руб.;           </w:t>
            </w:r>
          </w:p>
          <w:p w:rsidR="00DE2407" w:rsidRDefault="00822CA4" w:rsidP="00E67B09">
            <w:pPr>
              <w:jc w:val="both"/>
            </w:pPr>
            <w:r>
              <w:t xml:space="preserve">2016-  </w:t>
            </w:r>
            <w:r w:rsidR="00165D8D">
              <w:t>2</w:t>
            </w:r>
            <w:r w:rsidR="00861FAC">
              <w:t> </w:t>
            </w:r>
            <w:r w:rsidR="0023756E">
              <w:t>8</w:t>
            </w:r>
            <w:r w:rsidR="00861FAC">
              <w:t>42 101</w:t>
            </w:r>
            <w:r>
              <w:t xml:space="preserve"> </w:t>
            </w:r>
            <w:r w:rsidR="00E82C2C">
              <w:t xml:space="preserve">тыс. руб.;          </w:t>
            </w:r>
          </w:p>
          <w:p w:rsidR="00DE2407" w:rsidRPr="0099435C" w:rsidRDefault="00DE2407" w:rsidP="00DE2407">
            <w:pPr>
              <w:jc w:val="both"/>
            </w:pPr>
            <w:r>
              <w:t>2017- 2</w:t>
            </w:r>
            <w:r w:rsidR="0023756E">
              <w:t> 791 969</w:t>
            </w:r>
            <w:r>
              <w:t xml:space="preserve"> </w:t>
            </w:r>
            <w:r w:rsidRPr="0099435C">
              <w:t>тыс.</w:t>
            </w:r>
            <w:r>
              <w:t xml:space="preserve"> </w:t>
            </w:r>
            <w:r w:rsidRPr="0099435C">
              <w:t>руб.;</w:t>
            </w:r>
          </w:p>
          <w:p w:rsidR="00E82C2C" w:rsidRPr="00A457FD" w:rsidRDefault="00E82C2C" w:rsidP="00E67B09">
            <w:pPr>
              <w:jc w:val="both"/>
            </w:pPr>
          </w:p>
        </w:tc>
      </w:tr>
      <w:tr w:rsidR="00E82C2C" w:rsidRPr="002D4BF4">
        <w:tc>
          <w:tcPr>
            <w:tcW w:w="3708" w:type="dxa"/>
            <w:shd w:val="clear" w:color="auto" w:fill="auto"/>
          </w:tcPr>
          <w:p w:rsidR="00E82C2C" w:rsidRPr="00F37237" w:rsidRDefault="00E82C2C" w:rsidP="00771DCF">
            <w:pPr>
              <w:jc w:val="both"/>
            </w:pPr>
            <w:r w:rsidRPr="00F37237">
              <w:t>Ожидаемые результаты реализ</w:t>
            </w:r>
            <w:r w:rsidRPr="00F37237">
              <w:t>а</w:t>
            </w:r>
            <w:r w:rsidRPr="00F37237">
              <w:t>ции подпрограммы</w:t>
            </w:r>
          </w:p>
        </w:tc>
        <w:tc>
          <w:tcPr>
            <w:tcW w:w="6145" w:type="dxa"/>
            <w:shd w:val="clear" w:color="auto" w:fill="auto"/>
          </w:tcPr>
          <w:p w:rsidR="00E82C2C" w:rsidRPr="0099435C" w:rsidRDefault="00E82C2C" w:rsidP="00771DCF">
            <w:pPr>
              <w:jc w:val="both"/>
              <w:rPr>
                <w:bCs/>
                <w:color w:val="000000"/>
                <w:spacing w:val="-1"/>
              </w:rPr>
            </w:pPr>
            <w:r w:rsidRPr="0099435C">
              <w:rPr>
                <w:bCs/>
                <w:color w:val="000000"/>
                <w:spacing w:val="-1"/>
              </w:rPr>
              <w:t>Улучшение качества жизни населения;</w:t>
            </w:r>
          </w:p>
          <w:p w:rsidR="00E82C2C" w:rsidRPr="0099435C" w:rsidRDefault="00E82C2C" w:rsidP="00771DCF">
            <w:pPr>
              <w:jc w:val="both"/>
              <w:rPr>
                <w:bCs/>
                <w:color w:val="000000"/>
                <w:spacing w:val="-1"/>
              </w:rPr>
            </w:pPr>
            <w:r>
              <w:rPr>
                <w:bCs/>
                <w:color w:val="000000"/>
                <w:spacing w:val="-1"/>
              </w:rPr>
              <w:t>п</w:t>
            </w:r>
            <w:r w:rsidRPr="0099435C">
              <w:rPr>
                <w:bCs/>
                <w:color w:val="000000"/>
                <w:spacing w:val="-1"/>
              </w:rPr>
              <w:t>овышение инвестиционной привлекательности посел</w:t>
            </w:r>
            <w:r w:rsidRPr="0099435C">
              <w:rPr>
                <w:bCs/>
                <w:color w:val="000000"/>
                <w:spacing w:val="-1"/>
              </w:rPr>
              <w:t>е</w:t>
            </w:r>
            <w:r w:rsidRPr="0099435C">
              <w:rPr>
                <w:bCs/>
                <w:color w:val="000000"/>
                <w:spacing w:val="-1"/>
              </w:rPr>
              <w:t>ния</w:t>
            </w:r>
            <w:r>
              <w:rPr>
                <w:bCs/>
                <w:color w:val="000000"/>
                <w:spacing w:val="-1"/>
              </w:rPr>
              <w:t>.</w:t>
            </w:r>
          </w:p>
        </w:tc>
      </w:tr>
    </w:tbl>
    <w:p w:rsidR="00771DCF" w:rsidRPr="002D4BF4" w:rsidRDefault="00771DCF" w:rsidP="00771DCF">
      <w:pPr>
        <w:rPr>
          <w:sz w:val="20"/>
          <w:szCs w:val="20"/>
        </w:rPr>
      </w:pPr>
    </w:p>
    <w:p w:rsidR="00D50DAE" w:rsidRDefault="00D50DAE" w:rsidP="00771DCF">
      <w:pPr>
        <w:jc w:val="center"/>
        <w:rPr>
          <w:b/>
        </w:rPr>
      </w:pPr>
    </w:p>
    <w:p w:rsidR="00771DCF" w:rsidRPr="00C5082D" w:rsidRDefault="00771DCF" w:rsidP="00771DCF">
      <w:pPr>
        <w:jc w:val="center"/>
        <w:rPr>
          <w:b/>
        </w:rPr>
      </w:pPr>
      <w:r w:rsidRPr="00C5082D">
        <w:rPr>
          <w:b/>
        </w:rPr>
        <w:t>1.Характеристика сферы реализации подпрограммы</w:t>
      </w:r>
    </w:p>
    <w:p w:rsidR="00771DCF" w:rsidRPr="00C5082D" w:rsidRDefault="00771DCF" w:rsidP="00771DCF">
      <w:pPr>
        <w:rPr>
          <w:b/>
          <w:color w:val="000000"/>
        </w:rPr>
      </w:pPr>
    </w:p>
    <w:bookmarkEnd w:id="0"/>
    <w:p w:rsidR="00771DCF" w:rsidRPr="00E82C2C" w:rsidRDefault="00771DCF" w:rsidP="00E82C2C">
      <w:pPr>
        <w:jc w:val="both"/>
      </w:pPr>
      <w:r w:rsidRPr="00C5082D">
        <w:tab/>
      </w:r>
      <w:r w:rsidRPr="00C5082D">
        <w:tab/>
        <w:t>Социально-экономическое развитие муниципального образования в первую очередь зависит от наличия в местном бюджете финансовых ресурсов, за счет которых органы местного самоуправления могут эффективно решать вопросы местного значения. Недостаточность дохо</w:t>
      </w:r>
      <w:r w:rsidRPr="00C5082D">
        <w:t>д</w:t>
      </w:r>
      <w:r w:rsidRPr="00C5082D">
        <w:t>ных источников местного бюджета сельского поселения</w:t>
      </w:r>
      <w:r w:rsidR="00AD5B30">
        <w:t xml:space="preserve"> «Село Климов Завод»</w:t>
      </w:r>
      <w:r w:rsidRPr="00C5082D">
        <w:t xml:space="preserve"> не позволяет ре</w:t>
      </w:r>
      <w:r w:rsidRPr="00C5082D">
        <w:t>а</w:t>
      </w:r>
      <w:r w:rsidRPr="00C5082D">
        <w:t>лизовать собственные полномочия в полном объеме. Поэтому одной из первоочередных задач в области поддержки малого предпринимательства является создание благоприятных условий для привлечения инвесторов на территорию поселения, создание новых рабочих мест с целью привл</w:t>
      </w:r>
      <w:r w:rsidRPr="00C5082D">
        <w:t>е</w:t>
      </w:r>
      <w:r w:rsidRPr="00C5082D">
        <w:t>чения жителей сельского поселения к работе тем самым снизить уровень безработицы и социал</w:t>
      </w:r>
      <w:r w:rsidRPr="00C5082D">
        <w:t>ь</w:t>
      </w:r>
      <w:r w:rsidRPr="00C5082D">
        <w:t>ную напряженность.</w:t>
      </w:r>
    </w:p>
    <w:p w:rsidR="00771DCF" w:rsidRPr="00C5082D" w:rsidRDefault="00771DCF" w:rsidP="00771DCF">
      <w:pPr>
        <w:pStyle w:val="af0"/>
        <w:jc w:val="center"/>
        <w:rPr>
          <w:b/>
        </w:rPr>
      </w:pPr>
      <w:r w:rsidRPr="00C5082D">
        <w:rPr>
          <w:b/>
        </w:rPr>
        <w:t>2. Цели, задачи и показатели достижения целей и решения задач, ожидаемые конечные р</w:t>
      </w:r>
      <w:r w:rsidRPr="00C5082D">
        <w:rPr>
          <w:b/>
        </w:rPr>
        <w:t>е</w:t>
      </w:r>
      <w:r w:rsidRPr="00C5082D">
        <w:rPr>
          <w:b/>
        </w:rPr>
        <w:t>зультаты подпрограммы, сроки и этапы реализации  подпрограммы</w:t>
      </w:r>
    </w:p>
    <w:p w:rsidR="00771DCF" w:rsidRPr="00C5082D" w:rsidRDefault="00771DCF" w:rsidP="00771DCF">
      <w:pPr>
        <w:jc w:val="both"/>
      </w:pPr>
      <w:r w:rsidRPr="00C5082D">
        <w:t xml:space="preserve">            Основной целью подпрограммы, является повышение качества и доступности муниципал</w:t>
      </w:r>
      <w:r w:rsidRPr="00C5082D">
        <w:t>ь</w:t>
      </w:r>
      <w:r w:rsidRPr="00C5082D">
        <w:t xml:space="preserve">ных услуг, предоставляемых населению сельского поселения  </w:t>
      </w:r>
      <w:r w:rsidR="00AD5B30">
        <w:t>«Село Климов Завод»</w:t>
      </w:r>
      <w:r w:rsidRPr="00C5082D">
        <w:t xml:space="preserve"> обеспечение необходимых условий  для проживания граждан, выявление и устранение причин и условий, сп</w:t>
      </w:r>
      <w:r w:rsidRPr="00C5082D">
        <w:t>о</w:t>
      </w:r>
      <w:r w:rsidRPr="00C5082D">
        <w:t>собствующих совершению правонарушений.</w:t>
      </w:r>
    </w:p>
    <w:p w:rsidR="00771DCF" w:rsidRPr="00C5082D" w:rsidRDefault="00771DCF" w:rsidP="00771DCF">
      <w:pPr>
        <w:jc w:val="both"/>
        <w:rPr>
          <w:color w:val="000000"/>
        </w:rPr>
      </w:pPr>
      <w:r w:rsidRPr="00C5082D">
        <w:t xml:space="preserve">            </w:t>
      </w:r>
      <w:r w:rsidRPr="00C5082D">
        <w:rPr>
          <w:color w:val="000000"/>
        </w:rPr>
        <w:t xml:space="preserve">Для достижения поставленной цели </w:t>
      </w:r>
      <w:r w:rsidRPr="00C5082D">
        <w:rPr>
          <w:color w:val="000000"/>
          <w:spacing w:val="7"/>
        </w:rPr>
        <w:t>необходимо выполнение следующих задач:</w:t>
      </w:r>
    </w:p>
    <w:p w:rsidR="00771DCF" w:rsidRPr="00C5082D" w:rsidRDefault="00771DCF" w:rsidP="00771DCF">
      <w:pPr>
        <w:jc w:val="both"/>
        <w:rPr>
          <w:color w:val="000000"/>
        </w:rPr>
      </w:pPr>
      <w:r w:rsidRPr="00C5082D">
        <w:rPr>
          <w:color w:val="000000"/>
        </w:rPr>
        <w:t xml:space="preserve">            повышение инвестиционной привлекательности территории поселения;</w:t>
      </w:r>
    </w:p>
    <w:p w:rsidR="00771DCF" w:rsidRPr="00C5082D" w:rsidRDefault="00771DCF" w:rsidP="00771DCF">
      <w:pPr>
        <w:jc w:val="both"/>
        <w:rPr>
          <w:color w:val="000000"/>
        </w:rPr>
      </w:pPr>
      <w:r w:rsidRPr="00C5082D">
        <w:rPr>
          <w:color w:val="000000"/>
        </w:rPr>
        <w:t xml:space="preserve">            создание условий для комфортного и безопасного проживания граждан, </w:t>
      </w:r>
    </w:p>
    <w:p w:rsidR="00771DCF" w:rsidRPr="00C5082D" w:rsidRDefault="00771DCF" w:rsidP="00771DCF">
      <w:pPr>
        <w:jc w:val="both"/>
        <w:rPr>
          <w:color w:val="000000"/>
        </w:rPr>
      </w:pPr>
      <w:r w:rsidRPr="00C5082D">
        <w:rPr>
          <w:color w:val="000000"/>
        </w:rPr>
        <w:t xml:space="preserve">            снижение социальной напряженности.</w:t>
      </w:r>
    </w:p>
    <w:p w:rsidR="00771DCF" w:rsidRPr="00C5082D" w:rsidRDefault="00771DCF" w:rsidP="00771DCF">
      <w:pPr>
        <w:jc w:val="both"/>
      </w:pPr>
      <w:r w:rsidRPr="00C5082D">
        <w:rPr>
          <w:color w:val="000000"/>
        </w:rPr>
        <w:t xml:space="preserve"> </w:t>
      </w:r>
      <w:r w:rsidRPr="00C5082D">
        <w:rPr>
          <w:color w:val="000000"/>
          <w:spacing w:val="7"/>
        </w:rPr>
        <w:t xml:space="preserve">        </w:t>
      </w:r>
      <w:r w:rsidRPr="00C5082D">
        <w:t xml:space="preserve">  Кроме того</w:t>
      </w:r>
      <w:r w:rsidR="003A6716" w:rsidRPr="00C5082D">
        <w:t>,</w:t>
      </w:r>
      <w:r w:rsidRPr="00C5082D">
        <w:t xml:space="preserve"> с целью наиболее эффективного расходования средств бюджета поселения, з</w:t>
      </w:r>
      <w:r w:rsidRPr="00C5082D">
        <w:t>а</w:t>
      </w:r>
      <w:r w:rsidRPr="00C5082D">
        <w:t xml:space="preserve">ключено соглашение между Администрацией МО СП </w:t>
      </w:r>
      <w:r w:rsidR="00AD5B30">
        <w:t>«Село Климов Завод»</w:t>
      </w:r>
      <w:r w:rsidRPr="00C5082D">
        <w:t xml:space="preserve"> с Администрацией МР «</w:t>
      </w:r>
      <w:r w:rsidR="00AD5B30">
        <w:t xml:space="preserve">Юхновский </w:t>
      </w:r>
      <w:r w:rsidRPr="00C5082D">
        <w:t xml:space="preserve"> район» о передаче отдельных полномочий. </w:t>
      </w:r>
    </w:p>
    <w:p w:rsidR="00771DCF" w:rsidRPr="00C5082D" w:rsidRDefault="00771DCF" w:rsidP="00771DCF">
      <w:pPr>
        <w:jc w:val="both"/>
      </w:pPr>
      <w:r w:rsidRPr="00C5082D">
        <w:t xml:space="preserve">            Сроки реализации мероприятий подпрограммы 201</w:t>
      </w:r>
      <w:r w:rsidR="00DE2407">
        <w:t>5</w:t>
      </w:r>
      <w:r w:rsidRPr="00C5082D">
        <w:t>-201</w:t>
      </w:r>
      <w:r w:rsidR="00DE2407">
        <w:t>7</w:t>
      </w:r>
      <w:r w:rsidRPr="00C5082D">
        <w:t xml:space="preserve"> годы.</w:t>
      </w:r>
    </w:p>
    <w:p w:rsidR="00771DCF" w:rsidRPr="00C5082D" w:rsidRDefault="00771DCF" w:rsidP="00771DCF">
      <w:pPr>
        <w:jc w:val="both"/>
      </w:pPr>
    </w:p>
    <w:p w:rsidR="00771DCF" w:rsidRPr="00C5082D" w:rsidRDefault="00771DCF" w:rsidP="00771DCF">
      <w:pPr>
        <w:pStyle w:val="af0"/>
        <w:jc w:val="center"/>
        <w:rPr>
          <w:b/>
          <w:bCs/>
          <w:color w:val="000000"/>
          <w:spacing w:val="-1"/>
        </w:rPr>
      </w:pPr>
      <w:r w:rsidRPr="00C5082D">
        <w:rPr>
          <w:b/>
          <w:bCs/>
          <w:color w:val="000000"/>
          <w:spacing w:val="-1"/>
        </w:rPr>
        <w:t>3.  Объем финансирования подпрограммы</w:t>
      </w:r>
    </w:p>
    <w:p w:rsidR="00771DCF" w:rsidRPr="00C5082D" w:rsidRDefault="00771DCF" w:rsidP="00771DCF">
      <w:pPr>
        <w:ind w:firstLine="708"/>
        <w:jc w:val="both"/>
      </w:pPr>
      <w:r w:rsidRPr="00C5082D">
        <w:t xml:space="preserve"> На финансирование мероприяти</w:t>
      </w:r>
      <w:r w:rsidR="00822CA4">
        <w:t xml:space="preserve">й подпрограммы из бюджета сельского поселения  </w:t>
      </w:r>
      <w:r w:rsidRPr="00C5082D">
        <w:t>план</w:t>
      </w:r>
      <w:r w:rsidRPr="00C5082D">
        <w:t>и</w:t>
      </w:r>
      <w:r w:rsidRPr="00C5082D">
        <w:t xml:space="preserve">руется  выделить:  </w:t>
      </w:r>
      <w:r w:rsidR="00DE2407">
        <w:t>8</w:t>
      </w:r>
      <w:r w:rsidR="00216781">
        <w:t> 730 850</w:t>
      </w:r>
      <w:r w:rsidRPr="00C5082D">
        <w:t>тыс. рублей, в том числе по годам:</w:t>
      </w:r>
    </w:p>
    <w:p w:rsidR="00DE2407" w:rsidRDefault="00822CA4" w:rsidP="00822CA4">
      <w:pPr>
        <w:jc w:val="both"/>
      </w:pPr>
      <w:r>
        <w:t xml:space="preserve">             </w:t>
      </w:r>
    </w:p>
    <w:p w:rsidR="00822CA4" w:rsidRPr="0099435C" w:rsidRDefault="00822CA4" w:rsidP="00822CA4">
      <w:pPr>
        <w:jc w:val="both"/>
      </w:pPr>
      <w:r>
        <w:t xml:space="preserve">  2015- </w:t>
      </w:r>
      <w:r w:rsidR="00DE1E84">
        <w:t>3</w:t>
      </w:r>
      <w:r w:rsidR="00216781">
        <w:t> 096 780</w:t>
      </w:r>
      <w:r>
        <w:t xml:space="preserve"> тыс. руб.;               </w:t>
      </w:r>
    </w:p>
    <w:p w:rsidR="00771DCF" w:rsidRPr="00C5082D" w:rsidRDefault="00822CA4" w:rsidP="00822CA4">
      <w:pPr>
        <w:jc w:val="both"/>
      </w:pPr>
      <w:r>
        <w:t xml:space="preserve"> 2016- </w:t>
      </w:r>
      <w:r w:rsidR="00165D8D">
        <w:t>2</w:t>
      </w:r>
      <w:r w:rsidR="00861FAC">
        <w:t> </w:t>
      </w:r>
      <w:r w:rsidR="00165D8D">
        <w:t>8</w:t>
      </w:r>
      <w:r w:rsidR="00861FAC">
        <w:t>42 101</w:t>
      </w:r>
      <w:r>
        <w:t xml:space="preserve"> тыс. руб.;               </w:t>
      </w:r>
    </w:p>
    <w:p w:rsidR="00DE2407" w:rsidRPr="0099435C" w:rsidRDefault="00771DCF" w:rsidP="00DE2407">
      <w:pPr>
        <w:jc w:val="both"/>
      </w:pPr>
      <w:r w:rsidRPr="00C5082D">
        <w:t xml:space="preserve"> </w:t>
      </w:r>
      <w:r w:rsidR="00DE2407">
        <w:t>2017- 2</w:t>
      </w:r>
      <w:r w:rsidR="0023756E">
        <w:t> 791 969</w:t>
      </w:r>
      <w:r w:rsidR="00DE2407">
        <w:t xml:space="preserve"> </w:t>
      </w:r>
      <w:r w:rsidR="00DE2407" w:rsidRPr="0099435C">
        <w:t>тыс.</w:t>
      </w:r>
      <w:r w:rsidR="00DE2407">
        <w:t xml:space="preserve"> </w:t>
      </w:r>
      <w:r w:rsidR="00DE2407" w:rsidRPr="0099435C">
        <w:t>руб.;</w:t>
      </w:r>
    </w:p>
    <w:p w:rsidR="00771DCF" w:rsidRPr="00C5082D" w:rsidRDefault="00771DCF" w:rsidP="00771DCF">
      <w:pPr>
        <w:jc w:val="both"/>
      </w:pPr>
      <w:r w:rsidRPr="00C5082D">
        <w:tab/>
      </w:r>
    </w:p>
    <w:p w:rsidR="00771DCF" w:rsidRPr="00C5082D" w:rsidRDefault="00771DCF" w:rsidP="00771DCF">
      <w:pPr>
        <w:ind w:firstLine="708"/>
        <w:jc w:val="both"/>
      </w:pPr>
      <w:r w:rsidRPr="00C5082D">
        <w:t>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D50DAE" w:rsidRPr="00E82C2C" w:rsidRDefault="00771DCF" w:rsidP="00E82C2C">
      <w:pPr>
        <w:pStyle w:val="af0"/>
        <w:spacing w:before="0" w:beforeAutospacing="0" w:after="0" w:afterAutospacing="0"/>
        <w:ind w:firstLine="708"/>
        <w:jc w:val="both"/>
      </w:pPr>
      <w:r w:rsidRPr="00C5082D">
        <w:t>Объемы финансирования программы носят прогнозный характер и подлежат корректиро</w:t>
      </w:r>
      <w:r w:rsidRPr="00C5082D">
        <w:t>в</w:t>
      </w:r>
      <w:r w:rsidRPr="00C5082D">
        <w:t>ке с учетом решения сельской Думы о бюджете муниципального обра</w:t>
      </w:r>
      <w:r w:rsidR="003A6716" w:rsidRPr="00C5082D">
        <w:t xml:space="preserve">зования сельское поселение </w:t>
      </w:r>
      <w:r w:rsidR="00897FCF">
        <w:t>«Село Климов Завод»</w:t>
      </w:r>
      <w:r w:rsidRPr="00C5082D">
        <w:t xml:space="preserve"> на очередной год и плановый периоды. </w:t>
      </w:r>
    </w:p>
    <w:p w:rsidR="00771DCF" w:rsidRPr="00C5082D" w:rsidRDefault="00771DCF" w:rsidP="00771DCF">
      <w:pPr>
        <w:pStyle w:val="af0"/>
        <w:jc w:val="center"/>
        <w:rPr>
          <w:b/>
          <w:color w:val="000000"/>
        </w:rPr>
      </w:pPr>
      <w:r w:rsidRPr="00C5082D">
        <w:rPr>
          <w:b/>
          <w:color w:val="000000"/>
        </w:rPr>
        <w:t>4.Механизм реализации подпрограммы</w:t>
      </w:r>
    </w:p>
    <w:p w:rsidR="00771DCF" w:rsidRPr="00C5082D" w:rsidRDefault="00771DCF" w:rsidP="00771DCF">
      <w:pPr>
        <w:pStyle w:val="af0"/>
        <w:spacing w:before="0" w:beforeAutospacing="0" w:after="0" w:afterAutospacing="0"/>
        <w:jc w:val="both"/>
      </w:pPr>
      <w:r w:rsidRPr="00C5082D">
        <w:t xml:space="preserve">         Механизм реализации подпрограммы определяет комплекс мер, осуществляемых отве</w:t>
      </w:r>
      <w:r w:rsidRPr="00C5082D">
        <w:t>т</w:t>
      </w:r>
      <w:r w:rsidRPr="00C5082D">
        <w:t>ственным исполнителем программы в целях повышения эффективности реализации мероприятий подпрограммы</w:t>
      </w:r>
      <w:r w:rsidR="00E82C2C">
        <w:t>,</w:t>
      </w:r>
      <w:r w:rsidRPr="00C5082D">
        <w:t xml:space="preserve"> и дост</w:t>
      </w:r>
      <w:r w:rsidR="003A6716" w:rsidRPr="00C5082D">
        <w:t xml:space="preserve">ижения планируемых результатов. </w:t>
      </w:r>
      <w:r w:rsidRPr="00C5082D">
        <w:t>Ответствен</w:t>
      </w:r>
      <w:r w:rsidR="00E82C2C">
        <w:t>ным</w:t>
      </w:r>
      <w:r w:rsidRPr="00C5082D">
        <w:t xml:space="preserve"> исполнителем подпр</w:t>
      </w:r>
      <w:r w:rsidRPr="00C5082D">
        <w:t>о</w:t>
      </w:r>
      <w:r w:rsidRPr="00C5082D">
        <w:t>граммы является админист</w:t>
      </w:r>
      <w:r w:rsidR="003A6716" w:rsidRPr="00C5082D">
        <w:t xml:space="preserve">рация  сельского поселения </w:t>
      </w:r>
      <w:r w:rsidR="00897FCF">
        <w:t>«Село Климов Завод»</w:t>
      </w:r>
      <w:r w:rsidRPr="00C5082D">
        <w:t xml:space="preserve">. </w:t>
      </w:r>
    </w:p>
    <w:p w:rsidR="00771DCF" w:rsidRPr="00C5082D" w:rsidRDefault="00E82C2C" w:rsidP="00771DCF">
      <w:pPr>
        <w:pStyle w:val="af0"/>
        <w:spacing w:before="0" w:beforeAutospacing="0" w:after="0" w:afterAutospacing="0"/>
        <w:jc w:val="both"/>
      </w:pPr>
      <w:r>
        <w:t xml:space="preserve">         </w:t>
      </w:r>
      <w:r w:rsidR="00771DCF" w:rsidRPr="00C5082D">
        <w:t>Ответственный исполнитель осуществляет:</w:t>
      </w:r>
    </w:p>
    <w:p w:rsidR="00771DCF" w:rsidRPr="00C5082D" w:rsidRDefault="00771DCF" w:rsidP="00771DCF">
      <w:pPr>
        <w:pStyle w:val="af0"/>
        <w:spacing w:before="0" w:beforeAutospacing="0" w:after="0" w:afterAutospacing="0"/>
        <w:jc w:val="both"/>
      </w:pPr>
      <w:r w:rsidRPr="00C5082D">
        <w:t>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771DCF" w:rsidRPr="00C5082D" w:rsidRDefault="00771DCF" w:rsidP="00771DCF">
      <w:pPr>
        <w:pStyle w:val="af0"/>
        <w:spacing w:before="0" w:beforeAutospacing="0" w:after="0" w:afterAutospacing="0"/>
        <w:jc w:val="both"/>
      </w:pPr>
      <w:r w:rsidRPr="00C5082D">
        <w:lastRenderedPageBreak/>
        <w:t>выбор исполнителей работ, заключение муниципальных контрактов, координация выполняемых работ;</w:t>
      </w:r>
    </w:p>
    <w:p w:rsidR="00771DCF" w:rsidRPr="00C5082D" w:rsidRDefault="00771DCF" w:rsidP="00771DCF">
      <w:pPr>
        <w:pStyle w:val="af0"/>
        <w:spacing w:before="0" w:beforeAutospacing="0" w:after="0" w:afterAutospacing="0"/>
        <w:jc w:val="both"/>
      </w:pPr>
      <w:r w:rsidRPr="00C5082D">
        <w:t>анализ и обобщение результатов выполнения работ по реализации мероприятий подпрограммы;</w:t>
      </w:r>
    </w:p>
    <w:p w:rsidR="00771DCF" w:rsidRPr="00C5082D" w:rsidRDefault="00771DCF" w:rsidP="00771DCF">
      <w:pPr>
        <w:pStyle w:val="af0"/>
        <w:spacing w:before="0" w:beforeAutospacing="0" w:after="0" w:afterAutospacing="0"/>
        <w:jc w:val="both"/>
      </w:pPr>
      <w:r w:rsidRPr="00C5082D">
        <w:t>внесение предложений по изменению показателей сводной бюджетной росписи в случае перера</w:t>
      </w:r>
      <w:r w:rsidRPr="00C5082D">
        <w:t>с</w:t>
      </w:r>
      <w:r w:rsidRPr="00C5082D">
        <w:t>пределения бюджетных ассигнований, предусмотренных на реализацию мероприятий подпр</w:t>
      </w:r>
      <w:r w:rsidRPr="00C5082D">
        <w:t>о</w:t>
      </w:r>
      <w:r w:rsidRPr="00C5082D">
        <w:t>граммы, текущего финансового года и планового периода;</w:t>
      </w:r>
    </w:p>
    <w:p w:rsidR="00771DCF" w:rsidRPr="00E82C2C" w:rsidRDefault="00771DCF" w:rsidP="00E82C2C">
      <w:pPr>
        <w:pStyle w:val="af0"/>
        <w:spacing w:before="0" w:beforeAutospacing="0" w:after="0" w:afterAutospacing="0"/>
        <w:jc w:val="both"/>
      </w:pPr>
      <w:r w:rsidRPr="00C5082D">
        <w:t xml:space="preserve">организацию закупки товаров, работ и услуг в соответствии с </w:t>
      </w:r>
      <w:hyperlink r:id="rId9" w:history="1">
        <w:r w:rsidRPr="00C5082D">
          <w:rPr>
            <w:rStyle w:val="afffe"/>
            <w:b w:val="0"/>
            <w:color w:val="auto"/>
            <w:sz w:val="24"/>
            <w:szCs w:val="24"/>
          </w:rPr>
          <w:t>Федеральным законом</w:t>
        </w:r>
      </w:hyperlink>
      <w:r w:rsidR="00E82C2C">
        <w:t xml:space="preserve"> от 05. 04.</w:t>
      </w:r>
      <w:r w:rsidRPr="00C5082D">
        <w:t xml:space="preserve">2013 года N 44-ФЗ «О контрактной системе в сфере закупки товаров, </w:t>
      </w:r>
      <w:r w:rsidR="00D50DAE">
        <w:t xml:space="preserve"> </w:t>
      </w:r>
      <w:r w:rsidRPr="00C5082D">
        <w:t>работ, услуг для госуда</w:t>
      </w:r>
      <w:r w:rsidRPr="00C5082D">
        <w:t>р</w:t>
      </w:r>
      <w:r w:rsidRPr="00C5082D">
        <w:t>ственных и муниципальных нужд» с учетом ежегодно выделяемых средств на реализацию по</w:t>
      </w:r>
      <w:r w:rsidRPr="00C5082D">
        <w:t>д</w:t>
      </w:r>
      <w:r w:rsidRPr="00C5082D">
        <w:t>программы.</w:t>
      </w:r>
    </w:p>
    <w:p w:rsidR="00771DCF" w:rsidRDefault="00771DCF" w:rsidP="00771DCF">
      <w:pPr>
        <w:pStyle w:val="af0"/>
        <w:spacing w:before="0" w:beforeAutospacing="0" w:after="0" w:afterAutospacing="0"/>
        <w:jc w:val="both"/>
        <w:rPr>
          <w:color w:val="FF0000"/>
        </w:rPr>
      </w:pPr>
    </w:p>
    <w:p w:rsidR="00E11AAA" w:rsidRDefault="00E11AAA" w:rsidP="00771DCF">
      <w:pPr>
        <w:pStyle w:val="af0"/>
        <w:spacing w:before="0" w:beforeAutospacing="0" w:after="0" w:afterAutospacing="0"/>
        <w:jc w:val="both"/>
        <w:rPr>
          <w:color w:val="FF0000"/>
        </w:rPr>
      </w:pPr>
    </w:p>
    <w:p w:rsidR="00E11AAA" w:rsidRPr="00C5082D" w:rsidRDefault="00E11AAA" w:rsidP="00771DCF">
      <w:pPr>
        <w:pStyle w:val="af0"/>
        <w:spacing w:before="0" w:beforeAutospacing="0" w:after="0" w:afterAutospacing="0"/>
        <w:jc w:val="both"/>
        <w:rPr>
          <w:color w:val="FF0000"/>
        </w:rPr>
      </w:pPr>
    </w:p>
    <w:p w:rsidR="00771DCF" w:rsidRDefault="00771DCF" w:rsidP="00771DCF">
      <w:pPr>
        <w:jc w:val="center"/>
        <w:rPr>
          <w:b/>
        </w:rPr>
      </w:pPr>
      <w:r w:rsidRPr="00C5082D">
        <w:rPr>
          <w:b/>
        </w:rPr>
        <w:t>5. Перечень мероприятий подпрограммы</w:t>
      </w:r>
    </w:p>
    <w:p w:rsidR="00E82C2C" w:rsidRPr="00C5082D" w:rsidRDefault="00E82C2C" w:rsidP="00771DCF">
      <w:pPr>
        <w:jc w:val="center"/>
        <w:rPr>
          <w:b/>
        </w:rPr>
      </w:pPr>
    </w:p>
    <w:p w:rsidR="00771DCF" w:rsidRPr="00C5082D" w:rsidRDefault="00E82C2C" w:rsidP="00E82C2C">
      <w:pPr>
        <w:jc w:val="both"/>
        <w:rPr>
          <w:b/>
        </w:rPr>
      </w:pPr>
      <w:r>
        <w:t xml:space="preserve">        К основным мероприятиям подпрограммы относятся:</w:t>
      </w:r>
    </w:p>
    <w:p w:rsidR="00771DCF" w:rsidRPr="00C5082D" w:rsidRDefault="00771DCF" w:rsidP="00771DCF">
      <w:pPr>
        <w:ind w:left="360"/>
      </w:pPr>
      <w:r w:rsidRPr="00C5082D">
        <w:t>-содержание органов местного самоуправления;</w:t>
      </w:r>
    </w:p>
    <w:p w:rsidR="00771DCF" w:rsidRPr="00C5082D" w:rsidRDefault="003A6716" w:rsidP="00771DCF">
      <w:pPr>
        <w:ind w:left="360"/>
      </w:pPr>
      <w:r w:rsidRPr="00C5082D">
        <w:t>-мероприятия по проведению дня поселения</w:t>
      </w:r>
      <w:r w:rsidR="00771DCF" w:rsidRPr="00C5082D">
        <w:t>;</w:t>
      </w:r>
    </w:p>
    <w:p w:rsidR="00771DCF" w:rsidRPr="00C5082D" w:rsidRDefault="00771DCF" w:rsidP="00771DCF">
      <w:pPr>
        <w:ind w:left="360"/>
      </w:pPr>
      <w:r w:rsidRPr="00C5082D">
        <w:t>-мероприятия по профилактике и противодействию экстремизму;</w:t>
      </w:r>
    </w:p>
    <w:p w:rsidR="00771DCF" w:rsidRPr="00C5082D" w:rsidRDefault="00771DCF" w:rsidP="00771DCF">
      <w:pPr>
        <w:ind w:left="360"/>
      </w:pPr>
      <w:r w:rsidRPr="00C5082D">
        <w:t>-мероприятия по поддержке и развитию малого предпринимательства;</w:t>
      </w:r>
    </w:p>
    <w:p w:rsidR="00771DCF" w:rsidRPr="00C5082D" w:rsidRDefault="00771DCF" w:rsidP="00771DCF">
      <w:pPr>
        <w:jc w:val="both"/>
      </w:pPr>
      <w:r w:rsidRPr="00C5082D">
        <w:t xml:space="preserve">    </w:t>
      </w:r>
      <w:r w:rsidR="00E82C2C">
        <w:t xml:space="preserve"> </w:t>
      </w:r>
      <w:r w:rsidRPr="00C5082D">
        <w:t xml:space="preserve"> -финансирование переданных полномочий.</w:t>
      </w:r>
    </w:p>
    <w:p w:rsidR="00771DCF" w:rsidRPr="00C5082D" w:rsidRDefault="00771DCF" w:rsidP="00771DCF">
      <w:pPr>
        <w:rPr>
          <w:b/>
        </w:rPr>
      </w:pPr>
    </w:p>
    <w:p w:rsidR="00771DCF" w:rsidRDefault="00771DCF" w:rsidP="00771DCF">
      <w:pPr>
        <w:ind w:left="300"/>
        <w:jc w:val="center"/>
        <w:rPr>
          <w:b/>
        </w:rPr>
      </w:pPr>
    </w:p>
    <w:p w:rsidR="00C7474A" w:rsidRDefault="00C7474A" w:rsidP="00771DCF">
      <w:pPr>
        <w:ind w:left="300"/>
        <w:jc w:val="center"/>
        <w:rPr>
          <w:b/>
        </w:rPr>
      </w:pPr>
    </w:p>
    <w:p w:rsidR="0015335E" w:rsidRDefault="0015335E" w:rsidP="0015335E">
      <w:pPr>
        <w:pStyle w:val="af0"/>
        <w:spacing w:before="0" w:beforeAutospacing="0" w:after="0" w:afterAutospacing="0"/>
        <w:ind w:firstLine="708"/>
        <w:jc w:val="both"/>
        <w:rPr>
          <w:bCs/>
          <w:color w:val="000000"/>
          <w:spacing w:val="-1"/>
        </w:rPr>
      </w:pPr>
    </w:p>
    <w:p w:rsidR="0015335E" w:rsidRDefault="0015335E" w:rsidP="0015335E">
      <w:pPr>
        <w:pStyle w:val="af0"/>
        <w:spacing w:before="0" w:beforeAutospacing="0" w:after="0" w:afterAutospacing="0"/>
        <w:ind w:firstLine="708"/>
        <w:jc w:val="both"/>
        <w:rPr>
          <w:bCs/>
          <w:color w:val="000000"/>
          <w:spacing w:val="-1"/>
        </w:rPr>
      </w:pPr>
    </w:p>
    <w:p w:rsidR="0015335E" w:rsidRDefault="0015335E" w:rsidP="0015335E">
      <w:pPr>
        <w:pStyle w:val="af0"/>
        <w:spacing w:before="0" w:beforeAutospacing="0" w:after="0" w:afterAutospacing="0"/>
        <w:ind w:firstLine="708"/>
        <w:jc w:val="both"/>
        <w:rPr>
          <w:bCs/>
          <w:color w:val="000000"/>
          <w:spacing w:val="-1"/>
        </w:rPr>
      </w:pPr>
    </w:p>
    <w:p w:rsidR="0015335E" w:rsidRDefault="0015335E" w:rsidP="0015335E">
      <w:pPr>
        <w:pStyle w:val="af0"/>
        <w:spacing w:before="0" w:beforeAutospacing="0" w:after="0" w:afterAutospacing="0"/>
        <w:ind w:firstLine="708"/>
        <w:jc w:val="both"/>
        <w:rPr>
          <w:bCs/>
          <w:color w:val="000000"/>
          <w:spacing w:val="-1"/>
        </w:rPr>
      </w:pPr>
    </w:p>
    <w:p w:rsidR="0015335E" w:rsidRDefault="0015335E" w:rsidP="0015335E">
      <w:pPr>
        <w:pStyle w:val="af0"/>
        <w:spacing w:before="0" w:beforeAutospacing="0" w:after="0" w:afterAutospacing="0"/>
        <w:ind w:firstLine="708"/>
        <w:jc w:val="both"/>
        <w:rPr>
          <w:bCs/>
          <w:color w:val="000000"/>
          <w:spacing w:val="-1"/>
        </w:rPr>
      </w:pPr>
    </w:p>
    <w:p w:rsidR="0015335E" w:rsidRDefault="0015335E" w:rsidP="0015335E">
      <w:pPr>
        <w:pStyle w:val="af0"/>
        <w:spacing w:before="0" w:beforeAutospacing="0" w:after="0" w:afterAutospacing="0"/>
        <w:ind w:firstLine="708"/>
        <w:jc w:val="both"/>
        <w:rPr>
          <w:bCs/>
          <w:color w:val="000000"/>
          <w:spacing w:val="-1"/>
        </w:rPr>
      </w:pPr>
    </w:p>
    <w:p w:rsidR="0015335E" w:rsidRDefault="0015335E" w:rsidP="0015335E">
      <w:pPr>
        <w:pStyle w:val="af0"/>
        <w:spacing w:before="0" w:beforeAutospacing="0" w:after="0" w:afterAutospacing="0"/>
        <w:ind w:firstLine="708"/>
        <w:jc w:val="both"/>
        <w:rPr>
          <w:bCs/>
          <w:color w:val="000000"/>
          <w:spacing w:val="-1"/>
        </w:rPr>
      </w:pPr>
    </w:p>
    <w:p w:rsidR="0015335E" w:rsidRDefault="0015335E" w:rsidP="0015335E">
      <w:pPr>
        <w:pStyle w:val="af0"/>
        <w:spacing w:before="0" w:beforeAutospacing="0" w:after="0" w:afterAutospacing="0"/>
        <w:ind w:firstLine="708"/>
        <w:jc w:val="both"/>
        <w:rPr>
          <w:bCs/>
          <w:color w:val="000000"/>
          <w:spacing w:val="-1"/>
        </w:rPr>
      </w:pPr>
    </w:p>
    <w:p w:rsidR="0015335E" w:rsidRDefault="0015335E" w:rsidP="0015335E">
      <w:pPr>
        <w:pStyle w:val="af0"/>
        <w:spacing w:before="0" w:beforeAutospacing="0" w:after="0" w:afterAutospacing="0"/>
        <w:ind w:firstLine="708"/>
        <w:jc w:val="both"/>
        <w:rPr>
          <w:bCs/>
          <w:color w:val="000000"/>
          <w:spacing w:val="-1"/>
        </w:rPr>
      </w:pPr>
    </w:p>
    <w:p w:rsidR="0015335E" w:rsidRDefault="0015335E" w:rsidP="0015335E">
      <w:pPr>
        <w:pStyle w:val="af0"/>
        <w:spacing w:before="0" w:beforeAutospacing="0" w:after="0" w:afterAutospacing="0"/>
        <w:ind w:firstLine="708"/>
        <w:jc w:val="both"/>
        <w:rPr>
          <w:bCs/>
          <w:color w:val="000000"/>
          <w:spacing w:val="-1"/>
        </w:rPr>
      </w:pPr>
    </w:p>
    <w:p w:rsidR="0015335E" w:rsidRDefault="0015335E" w:rsidP="0015335E">
      <w:pPr>
        <w:pStyle w:val="af0"/>
        <w:spacing w:before="0" w:beforeAutospacing="0" w:after="0" w:afterAutospacing="0"/>
        <w:ind w:firstLine="708"/>
        <w:jc w:val="both"/>
        <w:rPr>
          <w:bCs/>
          <w:color w:val="000000"/>
          <w:spacing w:val="-1"/>
        </w:rPr>
      </w:pPr>
    </w:p>
    <w:p w:rsidR="0015335E" w:rsidRDefault="0015335E" w:rsidP="0015335E">
      <w:pPr>
        <w:pStyle w:val="af0"/>
        <w:spacing w:before="0" w:beforeAutospacing="0" w:after="0" w:afterAutospacing="0"/>
        <w:ind w:firstLine="708"/>
        <w:jc w:val="both"/>
        <w:rPr>
          <w:bCs/>
          <w:color w:val="000000"/>
          <w:spacing w:val="-1"/>
        </w:rPr>
      </w:pPr>
    </w:p>
    <w:p w:rsidR="0015335E" w:rsidRDefault="0015335E" w:rsidP="0015335E">
      <w:pPr>
        <w:pStyle w:val="af0"/>
        <w:spacing w:before="0" w:beforeAutospacing="0" w:after="0" w:afterAutospacing="0"/>
        <w:ind w:firstLine="708"/>
        <w:jc w:val="both"/>
        <w:rPr>
          <w:bCs/>
          <w:color w:val="000000"/>
          <w:spacing w:val="-1"/>
        </w:rPr>
      </w:pPr>
    </w:p>
    <w:p w:rsidR="0015335E" w:rsidRDefault="0015335E" w:rsidP="0015335E">
      <w:pPr>
        <w:pStyle w:val="af0"/>
        <w:spacing w:before="0" w:beforeAutospacing="0" w:after="0" w:afterAutospacing="0"/>
        <w:ind w:firstLine="708"/>
        <w:jc w:val="both"/>
        <w:rPr>
          <w:bCs/>
          <w:color w:val="000000"/>
          <w:spacing w:val="-1"/>
        </w:rPr>
      </w:pPr>
    </w:p>
    <w:p w:rsidR="0015335E" w:rsidRDefault="0015335E" w:rsidP="0015335E">
      <w:pPr>
        <w:pStyle w:val="af0"/>
        <w:spacing w:before="0" w:beforeAutospacing="0" w:after="0" w:afterAutospacing="0"/>
        <w:ind w:firstLine="708"/>
        <w:jc w:val="both"/>
        <w:rPr>
          <w:bCs/>
          <w:color w:val="000000"/>
          <w:spacing w:val="-1"/>
        </w:rPr>
      </w:pPr>
    </w:p>
    <w:p w:rsidR="0015335E" w:rsidRDefault="0015335E" w:rsidP="0015335E">
      <w:pPr>
        <w:pStyle w:val="af0"/>
        <w:spacing w:before="0" w:beforeAutospacing="0" w:after="0" w:afterAutospacing="0"/>
        <w:ind w:firstLine="708"/>
        <w:jc w:val="both"/>
        <w:rPr>
          <w:bCs/>
          <w:color w:val="000000"/>
          <w:spacing w:val="-1"/>
        </w:rPr>
      </w:pPr>
    </w:p>
    <w:p w:rsidR="0015335E" w:rsidRDefault="0015335E" w:rsidP="0015335E">
      <w:pPr>
        <w:pStyle w:val="af0"/>
        <w:spacing w:before="0" w:beforeAutospacing="0" w:after="0" w:afterAutospacing="0"/>
        <w:ind w:firstLine="708"/>
        <w:jc w:val="both"/>
        <w:rPr>
          <w:bCs/>
          <w:color w:val="000000"/>
          <w:spacing w:val="-1"/>
        </w:rPr>
      </w:pPr>
    </w:p>
    <w:p w:rsidR="0015335E" w:rsidRDefault="0015335E" w:rsidP="0015335E">
      <w:pPr>
        <w:pStyle w:val="af0"/>
        <w:spacing w:before="0" w:beforeAutospacing="0" w:after="0" w:afterAutospacing="0"/>
        <w:ind w:firstLine="708"/>
        <w:jc w:val="both"/>
        <w:rPr>
          <w:bCs/>
          <w:color w:val="000000"/>
          <w:spacing w:val="-1"/>
        </w:rPr>
      </w:pPr>
    </w:p>
    <w:p w:rsidR="0015335E" w:rsidRDefault="0015335E" w:rsidP="0015335E">
      <w:pPr>
        <w:pStyle w:val="af0"/>
        <w:spacing w:before="0" w:beforeAutospacing="0" w:after="0" w:afterAutospacing="0"/>
        <w:ind w:firstLine="708"/>
        <w:jc w:val="both"/>
        <w:rPr>
          <w:bCs/>
          <w:color w:val="000000"/>
          <w:spacing w:val="-1"/>
        </w:rPr>
      </w:pPr>
    </w:p>
    <w:p w:rsidR="0015335E" w:rsidRDefault="0015335E" w:rsidP="0015335E">
      <w:pPr>
        <w:pStyle w:val="af0"/>
        <w:spacing w:before="0" w:beforeAutospacing="0" w:after="0" w:afterAutospacing="0"/>
        <w:ind w:firstLine="708"/>
        <w:jc w:val="both"/>
        <w:rPr>
          <w:bCs/>
          <w:color w:val="000000"/>
          <w:spacing w:val="-1"/>
        </w:rPr>
      </w:pPr>
    </w:p>
    <w:p w:rsidR="0015335E" w:rsidRDefault="0015335E" w:rsidP="0015335E">
      <w:pPr>
        <w:pStyle w:val="af0"/>
        <w:spacing w:before="0" w:beforeAutospacing="0" w:after="0" w:afterAutospacing="0"/>
        <w:ind w:firstLine="708"/>
        <w:jc w:val="both"/>
        <w:rPr>
          <w:bCs/>
          <w:color w:val="000000"/>
          <w:spacing w:val="-1"/>
        </w:rPr>
      </w:pPr>
    </w:p>
    <w:p w:rsidR="0015335E" w:rsidRDefault="0015335E" w:rsidP="0015335E">
      <w:pPr>
        <w:pStyle w:val="af0"/>
        <w:spacing w:before="0" w:beforeAutospacing="0" w:after="0" w:afterAutospacing="0"/>
        <w:ind w:firstLine="708"/>
        <w:jc w:val="both"/>
        <w:rPr>
          <w:bCs/>
          <w:color w:val="000000"/>
          <w:spacing w:val="-1"/>
        </w:rPr>
      </w:pPr>
    </w:p>
    <w:p w:rsidR="0015335E" w:rsidRDefault="0015335E" w:rsidP="0015335E">
      <w:pPr>
        <w:pStyle w:val="af0"/>
        <w:spacing w:before="0" w:beforeAutospacing="0" w:after="0" w:afterAutospacing="0"/>
        <w:ind w:firstLine="708"/>
        <w:jc w:val="both"/>
        <w:rPr>
          <w:bCs/>
          <w:color w:val="000000"/>
          <w:spacing w:val="-1"/>
        </w:rPr>
      </w:pPr>
    </w:p>
    <w:p w:rsidR="0015335E" w:rsidRDefault="0015335E" w:rsidP="0015335E">
      <w:pPr>
        <w:pStyle w:val="af0"/>
        <w:spacing w:before="0" w:beforeAutospacing="0" w:after="0" w:afterAutospacing="0"/>
        <w:ind w:firstLine="708"/>
        <w:jc w:val="both"/>
        <w:rPr>
          <w:bCs/>
          <w:color w:val="000000"/>
          <w:spacing w:val="-1"/>
        </w:rPr>
      </w:pPr>
    </w:p>
    <w:p w:rsidR="0015335E" w:rsidRDefault="0015335E" w:rsidP="0015335E">
      <w:pPr>
        <w:pStyle w:val="af0"/>
        <w:spacing w:before="0" w:beforeAutospacing="0" w:after="0" w:afterAutospacing="0"/>
        <w:ind w:firstLine="708"/>
        <w:jc w:val="both"/>
        <w:rPr>
          <w:bCs/>
          <w:color w:val="000000"/>
          <w:spacing w:val="-1"/>
        </w:rPr>
      </w:pPr>
    </w:p>
    <w:p w:rsidR="0015335E" w:rsidRDefault="0015335E" w:rsidP="0015335E">
      <w:pPr>
        <w:pStyle w:val="af0"/>
        <w:spacing w:before="0" w:beforeAutospacing="0" w:after="0" w:afterAutospacing="0"/>
        <w:ind w:firstLine="708"/>
        <w:jc w:val="both"/>
        <w:rPr>
          <w:bCs/>
          <w:color w:val="000000"/>
          <w:spacing w:val="-1"/>
        </w:rPr>
      </w:pPr>
    </w:p>
    <w:p w:rsidR="00C7474A" w:rsidRDefault="00C7474A" w:rsidP="00771DCF">
      <w:pPr>
        <w:ind w:left="300"/>
        <w:jc w:val="center"/>
        <w:rPr>
          <w:bCs/>
          <w:color w:val="000000"/>
          <w:spacing w:val="-1"/>
        </w:rPr>
      </w:pPr>
    </w:p>
    <w:p w:rsidR="0012100C" w:rsidRDefault="0012100C" w:rsidP="00771DCF">
      <w:pPr>
        <w:ind w:left="300"/>
        <w:jc w:val="center"/>
        <w:rPr>
          <w:b/>
        </w:rPr>
      </w:pPr>
    </w:p>
    <w:p w:rsidR="00C7474A" w:rsidRDefault="00C7474A" w:rsidP="00771DCF">
      <w:pPr>
        <w:ind w:left="300"/>
        <w:jc w:val="center"/>
        <w:rPr>
          <w:b/>
        </w:rPr>
      </w:pPr>
    </w:p>
    <w:p w:rsidR="00C7474A" w:rsidRDefault="00C7474A" w:rsidP="00771DCF">
      <w:pPr>
        <w:ind w:left="300"/>
        <w:jc w:val="center"/>
        <w:rPr>
          <w:b/>
        </w:rPr>
      </w:pPr>
    </w:p>
    <w:p w:rsidR="00C7474A" w:rsidRDefault="00C7474A" w:rsidP="00771DCF">
      <w:pPr>
        <w:ind w:left="300"/>
        <w:jc w:val="center"/>
        <w:rPr>
          <w:b/>
        </w:rPr>
      </w:pPr>
    </w:p>
    <w:p w:rsidR="003D028F" w:rsidRDefault="003D028F" w:rsidP="00B13B1C">
      <w:pPr>
        <w:autoSpaceDE w:val="0"/>
        <w:autoSpaceDN w:val="0"/>
        <w:adjustRightInd w:val="0"/>
        <w:rPr>
          <w:b/>
        </w:rPr>
      </w:pPr>
    </w:p>
    <w:p w:rsidR="00B13B1C" w:rsidRDefault="00B13B1C" w:rsidP="00B13B1C">
      <w:pPr>
        <w:autoSpaceDE w:val="0"/>
        <w:autoSpaceDN w:val="0"/>
        <w:adjustRightInd w:val="0"/>
      </w:pPr>
    </w:p>
    <w:p w:rsidR="00E82C2C" w:rsidRPr="00A46B44" w:rsidRDefault="0012100C" w:rsidP="003D028F">
      <w:pPr>
        <w:autoSpaceDE w:val="0"/>
        <w:autoSpaceDN w:val="0"/>
        <w:adjustRightInd w:val="0"/>
        <w:jc w:val="right"/>
        <w:rPr>
          <w:sz w:val="20"/>
          <w:szCs w:val="20"/>
        </w:rPr>
      </w:pPr>
      <w:r>
        <w:rPr>
          <w:sz w:val="20"/>
          <w:szCs w:val="20"/>
        </w:rPr>
        <w:t>Приложение № 1</w:t>
      </w:r>
    </w:p>
    <w:p w:rsidR="003D028F" w:rsidRPr="00A46B44" w:rsidRDefault="003D028F" w:rsidP="003D028F">
      <w:pPr>
        <w:jc w:val="right"/>
        <w:rPr>
          <w:sz w:val="20"/>
          <w:szCs w:val="20"/>
        </w:rPr>
      </w:pPr>
      <w:r w:rsidRPr="00A46B44">
        <w:rPr>
          <w:sz w:val="20"/>
          <w:szCs w:val="20"/>
        </w:rPr>
        <w:t>к подпрограмме «Совершенствование работы</w:t>
      </w:r>
    </w:p>
    <w:p w:rsidR="003D028F" w:rsidRPr="00A46B44" w:rsidRDefault="003D028F" w:rsidP="003D028F">
      <w:pPr>
        <w:jc w:val="right"/>
        <w:rPr>
          <w:sz w:val="20"/>
          <w:szCs w:val="20"/>
        </w:rPr>
      </w:pPr>
      <w:r w:rsidRPr="00A46B44">
        <w:rPr>
          <w:sz w:val="20"/>
          <w:szCs w:val="20"/>
        </w:rPr>
        <w:t xml:space="preserve"> органов местного самоуправления </w:t>
      </w:r>
    </w:p>
    <w:p w:rsidR="003D028F" w:rsidRPr="00A46B44" w:rsidRDefault="00E11AAA" w:rsidP="003D028F">
      <w:pPr>
        <w:jc w:val="right"/>
        <w:rPr>
          <w:sz w:val="20"/>
          <w:szCs w:val="20"/>
        </w:rPr>
      </w:pPr>
      <w:r w:rsidRPr="00A46B44">
        <w:rPr>
          <w:sz w:val="20"/>
          <w:szCs w:val="20"/>
        </w:rPr>
        <w:t>сельского поселения</w:t>
      </w:r>
      <w:r w:rsidR="003D028F" w:rsidRPr="00A46B44">
        <w:rPr>
          <w:sz w:val="20"/>
          <w:szCs w:val="20"/>
        </w:rPr>
        <w:t xml:space="preserve"> </w:t>
      </w:r>
      <w:r w:rsidR="00897FCF">
        <w:rPr>
          <w:sz w:val="20"/>
          <w:szCs w:val="20"/>
        </w:rPr>
        <w:t>«Село Климов Завод»</w:t>
      </w:r>
      <w:r w:rsidR="003D028F" w:rsidRPr="00A46B44">
        <w:rPr>
          <w:sz w:val="20"/>
          <w:szCs w:val="20"/>
        </w:rPr>
        <w:t xml:space="preserve"> на 201</w:t>
      </w:r>
      <w:r w:rsidR="00DE2407">
        <w:rPr>
          <w:sz w:val="20"/>
          <w:szCs w:val="20"/>
        </w:rPr>
        <w:t>5</w:t>
      </w:r>
      <w:r w:rsidR="003D028F" w:rsidRPr="00A46B44">
        <w:rPr>
          <w:sz w:val="20"/>
          <w:szCs w:val="20"/>
        </w:rPr>
        <w:t>-201</w:t>
      </w:r>
      <w:r w:rsidR="00DE2407">
        <w:rPr>
          <w:sz w:val="20"/>
          <w:szCs w:val="20"/>
        </w:rPr>
        <w:t>7</w:t>
      </w:r>
      <w:r w:rsidR="003D028F" w:rsidRPr="00A46B44">
        <w:rPr>
          <w:sz w:val="20"/>
          <w:szCs w:val="20"/>
        </w:rPr>
        <w:t xml:space="preserve"> годы» </w:t>
      </w:r>
    </w:p>
    <w:p w:rsidR="003D028F" w:rsidRPr="00A46B44" w:rsidRDefault="003D028F" w:rsidP="003D028F">
      <w:pPr>
        <w:autoSpaceDE w:val="0"/>
        <w:autoSpaceDN w:val="0"/>
        <w:adjustRightInd w:val="0"/>
        <w:jc w:val="right"/>
        <w:rPr>
          <w:sz w:val="20"/>
          <w:szCs w:val="20"/>
        </w:rPr>
      </w:pPr>
    </w:p>
    <w:p w:rsidR="00E82C2C" w:rsidRDefault="00E82C2C" w:rsidP="00927DB8">
      <w:pPr>
        <w:autoSpaceDE w:val="0"/>
        <w:autoSpaceDN w:val="0"/>
        <w:adjustRightInd w:val="0"/>
        <w:jc w:val="center"/>
        <w:rPr>
          <w:b/>
        </w:rPr>
      </w:pPr>
    </w:p>
    <w:p w:rsidR="00927DB8" w:rsidRPr="0012100C" w:rsidRDefault="00927DB8" w:rsidP="00927DB8">
      <w:pPr>
        <w:autoSpaceDE w:val="0"/>
        <w:autoSpaceDN w:val="0"/>
        <w:adjustRightInd w:val="0"/>
        <w:jc w:val="center"/>
        <w:rPr>
          <w:b/>
          <w:u w:val="single"/>
        </w:rPr>
      </w:pPr>
      <w:r w:rsidRPr="0012100C">
        <w:rPr>
          <w:b/>
          <w:u w:val="single"/>
        </w:rPr>
        <w:t>Перечень программных мероприятий подпрограммы</w:t>
      </w:r>
    </w:p>
    <w:p w:rsidR="00CE25A9" w:rsidRDefault="00C7474A" w:rsidP="003D028F">
      <w:pPr>
        <w:jc w:val="center"/>
        <w:rPr>
          <w:b/>
          <w:u w:val="single"/>
        </w:rPr>
      </w:pPr>
      <w:r w:rsidRPr="0012100C">
        <w:rPr>
          <w:b/>
          <w:u w:val="single"/>
        </w:rPr>
        <w:t xml:space="preserve">«Совершенствование </w:t>
      </w:r>
      <w:r w:rsidR="003D028F" w:rsidRPr="0012100C">
        <w:rPr>
          <w:b/>
          <w:u w:val="single"/>
        </w:rPr>
        <w:t>работы органов местного самоуправления</w:t>
      </w:r>
      <w:r w:rsidR="00E11AAA" w:rsidRPr="0012100C">
        <w:rPr>
          <w:b/>
          <w:u w:val="single"/>
        </w:rPr>
        <w:t xml:space="preserve"> сельского поселения</w:t>
      </w:r>
      <w:r w:rsidR="003D028F" w:rsidRPr="0012100C">
        <w:rPr>
          <w:b/>
          <w:u w:val="single"/>
        </w:rPr>
        <w:t xml:space="preserve"> </w:t>
      </w:r>
    </w:p>
    <w:p w:rsidR="00927DB8" w:rsidRPr="0012100C" w:rsidRDefault="00897FCF" w:rsidP="003D028F">
      <w:pPr>
        <w:jc w:val="center"/>
        <w:rPr>
          <w:b/>
          <w:u w:val="single"/>
        </w:rPr>
      </w:pPr>
      <w:r>
        <w:rPr>
          <w:b/>
          <w:u w:val="single"/>
        </w:rPr>
        <w:t xml:space="preserve">«Село Климов Завод» </w:t>
      </w:r>
      <w:r w:rsidR="003D028F" w:rsidRPr="0012100C">
        <w:rPr>
          <w:b/>
          <w:u w:val="single"/>
        </w:rPr>
        <w:t>на 201</w:t>
      </w:r>
      <w:r w:rsidR="00DE2407">
        <w:rPr>
          <w:b/>
          <w:u w:val="single"/>
        </w:rPr>
        <w:t>5</w:t>
      </w:r>
      <w:r w:rsidR="003D028F" w:rsidRPr="0012100C">
        <w:rPr>
          <w:b/>
          <w:u w:val="single"/>
        </w:rPr>
        <w:t>-201</w:t>
      </w:r>
      <w:r w:rsidR="00DE2407">
        <w:rPr>
          <w:b/>
          <w:u w:val="single"/>
        </w:rPr>
        <w:t>7</w:t>
      </w:r>
      <w:r w:rsidR="003D028F" w:rsidRPr="0012100C">
        <w:rPr>
          <w:b/>
          <w:u w:val="single"/>
        </w:rPr>
        <w:t xml:space="preserve"> го</w:t>
      </w:r>
      <w:r w:rsidR="0012100C" w:rsidRPr="0012100C">
        <w:rPr>
          <w:b/>
          <w:u w:val="single"/>
        </w:rPr>
        <w:t>ды»</w:t>
      </w:r>
    </w:p>
    <w:p w:rsidR="0012100C" w:rsidRPr="001F3168" w:rsidRDefault="0012100C" w:rsidP="0012100C">
      <w:pPr>
        <w:autoSpaceDE w:val="0"/>
        <w:autoSpaceDN w:val="0"/>
        <w:adjustRightInd w:val="0"/>
        <w:jc w:val="center"/>
      </w:pPr>
      <w:r w:rsidRPr="001F3168">
        <w:t xml:space="preserve">муниципальной программы сельского поселения </w:t>
      </w:r>
      <w:r w:rsidR="00897FCF">
        <w:t>«Село Климов Завод»</w:t>
      </w:r>
    </w:p>
    <w:p w:rsidR="0012100C" w:rsidRPr="001F3168" w:rsidRDefault="0012100C" w:rsidP="0012100C">
      <w:pPr>
        <w:jc w:val="center"/>
      </w:pPr>
      <w:r w:rsidRPr="001F3168">
        <w:t>«Организация решения вопросов местного значения и совершенствование развития сельского п</w:t>
      </w:r>
      <w:r w:rsidRPr="001F3168">
        <w:t>о</w:t>
      </w:r>
      <w:r w:rsidRPr="001F3168">
        <w:t xml:space="preserve">селения </w:t>
      </w:r>
      <w:r w:rsidR="00897FCF">
        <w:t>«Село Климов Завод»</w:t>
      </w:r>
      <w:r w:rsidRPr="001F3168">
        <w:t xml:space="preserve"> на период 201</w:t>
      </w:r>
      <w:r w:rsidR="00DE2407">
        <w:t>5</w:t>
      </w:r>
      <w:r w:rsidRPr="001F3168">
        <w:t>- 201</w:t>
      </w:r>
      <w:r w:rsidR="0023756E">
        <w:t>7</w:t>
      </w:r>
      <w:r w:rsidRPr="001F3168">
        <w:t xml:space="preserve"> годы» </w:t>
      </w:r>
    </w:p>
    <w:p w:rsidR="0012100C" w:rsidRPr="001F3168" w:rsidRDefault="0012100C" w:rsidP="003D028F">
      <w:pPr>
        <w:jc w:val="center"/>
      </w:pPr>
    </w:p>
    <w:p w:rsidR="00927DB8" w:rsidRPr="00F01822" w:rsidRDefault="00927DB8" w:rsidP="00927DB8">
      <w:pPr>
        <w:autoSpaceDE w:val="0"/>
        <w:autoSpaceDN w:val="0"/>
        <w:adjustRightInd w:val="0"/>
        <w:jc w:val="center"/>
      </w:pPr>
    </w:p>
    <w:tbl>
      <w:tblPr>
        <w:tblW w:w="1121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86"/>
        <w:gridCol w:w="2241"/>
        <w:gridCol w:w="767"/>
        <w:gridCol w:w="1681"/>
        <w:gridCol w:w="1641"/>
        <w:gridCol w:w="792"/>
        <w:gridCol w:w="236"/>
        <w:gridCol w:w="814"/>
        <w:gridCol w:w="709"/>
        <w:gridCol w:w="616"/>
        <w:gridCol w:w="616"/>
        <w:gridCol w:w="616"/>
      </w:tblGrid>
      <w:tr w:rsidR="00927DB8" w:rsidRPr="00F01822" w:rsidTr="005707DD">
        <w:trPr>
          <w:trHeight w:val="570"/>
        </w:trPr>
        <w:tc>
          <w:tcPr>
            <w:tcW w:w="486" w:type="dxa"/>
            <w:vMerge w:val="restart"/>
            <w:shd w:val="clear" w:color="auto" w:fill="auto"/>
            <w:vAlign w:val="center"/>
          </w:tcPr>
          <w:p w:rsidR="00927DB8" w:rsidRPr="003D028F" w:rsidRDefault="00927DB8" w:rsidP="00984CB1">
            <w:pPr>
              <w:jc w:val="center"/>
              <w:rPr>
                <w:sz w:val="20"/>
                <w:szCs w:val="20"/>
              </w:rPr>
            </w:pPr>
          </w:p>
          <w:p w:rsidR="00927DB8" w:rsidRPr="003D028F" w:rsidRDefault="00927DB8" w:rsidP="00984CB1">
            <w:pPr>
              <w:jc w:val="center"/>
              <w:rPr>
                <w:sz w:val="20"/>
                <w:szCs w:val="20"/>
              </w:rPr>
            </w:pPr>
            <w:r w:rsidRPr="003D028F">
              <w:rPr>
                <w:sz w:val="20"/>
                <w:szCs w:val="20"/>
              </w:rPr>
              <w:t>№</w:t>
            </w:r>
          </w:p>
          <w:p w:rsidR="00927DB8" w:rsidRPr="003D028F" w:rsidRDefault="00927DB8" w:rsidP="00984CB1">
            <w:pPr>
              <w:jc w:val="center"/>
              <w:rPr>
                <w:sz w:val="20"/>
                <w:szCs w:val="20"/>
              </w:rPr>
            </w:pPr>
            <w:r w:rsidRPr="003D028F">
              <w:rPr>
                <w:sz w:val="20"/>
                <w:szCs w:val="20"/>
              </w:rPr>
              <w:t>п/п</w:t>
            </w:r>
          </w:p>
          <w:p w:rsidR="00927DB8" w:rsidRPr="003D028F" w:rsidRDefault="00927DB8" w:rsidP="00984CB1">
            <w:pPr>
              <w:jc w:val="center"/>
              <w:rPr>
                <w:sz w:val="20"/>
                <w:szCs w:val="20"/>
              </w:rPr>
            </w:pPr>
          </w:p>
          <w:p w:rsidR="00927DB8" w:rsidRPr="003D028F" w:rsidRDefault="00927DB8" w:rsidP="00984CB1">
            <w:pPr>
              <w:jc w:val="center"/>
              <w:rPr>
                <w:b/>
                <w:sz w:val="20"/>
                <w:szCs w:val="20"/>
              </w:rPr>
            </w:pPr>
          </w:p>
        </w:tc>
        <w:tc>
          <w:tcPr>
            <w:tcW w:w="2241" w:type="dxa"/>
            <w:vMerge w:val="restart"/>
            <w:shd w:val="clear" w:color="auto" w:fill="auto"/>
            <w:vAlign w:val="center"/>
          </w:tcPr>
          <w:p w:rsidR="00927DB8" w:rsidRPr="003D028F" w:rsidRDefault="00927DB8" w:rsidP="00984CB1">
            <w:pPr>
              <w:jc w:val="center"/>
              <w:rPr>
                <w:sz w:val="20"/>
                <w:szCs w:val="20"/>
              </w:rPr>
            </w:pPr>
          </w:p>
          <w:p w:rsidR="00927DB8" w:rsidRPr="003D028F" w:rsidRDefault="00927DB8" w:rsidP="00984CB1">
            <w:pPr>
              <w:jc w:val="center"/>
              <w:rPr>
                <w:sz w:val="20"/>
                <w:szCs w:val="20"/>
              </w:rPr>
            </w:pPr>
            <w:r w:rsidRPr="003D028F">
              <w:rPr>
                <w:sz w:val="20"/>
                <w:szCs w:val="20"/>
              </w:rPr>
              <w:t>Наименование мер</w:t>
            </w:r>
            <w:r w:rsidRPr="003D028F">
              <w:rPr>
                <w:sz w:val="20"/>
                <w:szCs w:val="20"/>
              </w:rPr>
              <w:t>о</w:t>
            </w:r>
            <w:r w:rsidRPr="003D028F">
              <w:rPr>
                <w:sz w:val="20"/>
                <w:szCs w:val="20"/>
              </w:rPr>
              <w:t>приятия</w:t>
            </w:r>
          </w:p>
        </w:tc>
        <w:tc>
          <w:tcPr>
            <w:tcW w:w="767" w:type="dxa"/>
            <w:vMerge w:val="restart"/>
            <w:shd w:val="clear" w:color="auto" w:fill="auto"/>
            <w:vAlign w:val="center"/>
          </w:tcPr>
          <w:p w:rsidR="00927DB8" w:rsidRPr="003D028F" w:rsidRDefault="00927DB8" w:rsidP="00984CB1">
            <w:pPr>
              <w:jc w:val="center"/>
              <w:rPr>
                <w:sz w:val="20"/>
                <w:szCs w:val="20"/>
              </w:rPr>
            </w:pPr>
          </w:p>
          <w:p w:rsidR="00927DB8" w:rsidRPr="003D028F" w:rsidRDefault="00927DB8" w:rsidP="00984CB1">
            <w:pPr>
              <w:jc w:val="center"/>
              <w:rPr>
                <w:b/>
                <w:sz w:val="20"/>
                <w:szCs w:val="20"/>
              </w:rPr>
            </w:pPr>
            <w:r w:rsidRPr="003D028F">
              <w:rPr>
                <w:sz w:val="20"/>
                <w:szCs w:val="20"/>
              </w:rPr>
              <w:t xml:space="preserve">Сроки </w:t>
            </w:r>
            <w:proofErr w:type="spellStart"/>
            <w:r w:rsidRPr="003D028F">
              <w:rPr>
                <w:sz w:val="20"/>
                <w:szCs w:val="20"/>
              </w:rPr>
              <w:t>реали-зации</w:t>
            </w:r>
            <w:proofErr w:type="spellEnd"/>
          </w:p>
        </w:tc>
        <w:tc>
          <w:tcPr>
            <w:tcW w:w="1681" w:type="dxa"/>
            <w:vMerge w:val="restart"/>
            <w:shd w:val="clear" w:color="auto" w:fill="auto"/>
            <w:vAlign w:val="center"/>
          </w:tcPr>
          <w:p w:rsidR="00927DB8" w:rsidRPr="003D028F" w:rsidRDefault="00927DB8" w:rsidP="00984CB1">
            <w:pPr>
              <w:jc w:val="center"/>
              <w:rPr>
                <w:sz w:val="20"/>
                <w:szCs w:val="20"/>
              </w:rPr>
            </w:pPr>
          </w:p>
          <w:p w:rsidR="00927DB8" w:rsidRPr="003D028F" w:rsidRDefault="00984CB1" w:rsidP="00984CB1">
            <w:pPr>
              <w:jc w:val="center"/>
              <w:rPr>
                <w:sz w:val="20"/>
                <w:szCs w:val="20"/>
              </w:rPr>
            </w:pPr>
            <w:r>
              <w:rPr>
                <w:sz w:val="20"/>
                <w:szCs w:val="20"/>
              </w:rPr>
              <w:t>Участ</w:t>
            </w:r>
            <w:r w:rsidR="00927DB8" w:rsidRPr="003D028F">
              <w:rPr>
                <w:sz w:val="20"/>
                <w:szCs w:val="20"/>
              </w:rPr>
              <w:t xml:space="preserve">ник </w:t>
            </w:r>
            <w:r>
              <w:rPr>
                <w:sz w:val="20"/>
                <w:szCs w:val="20"/>
              </w:rPr>
              <w:t xml:space="preserve">  </w:t>
            </w:r>
            <w:proofErr w:type="spellStart"/>
            <w:r w:rsidR="00927DB8" w:rsidRPr="003D028F">
              <w:rPr>
                <w:sz w:val="20"/>
                <w:szCs w:val="20"/>
              </w:rPr>
              <w:t>по</w:t>
            </w:r>
            <w:r w:rsidR="00927DB8" w:rsidRPr="003D028F">
              <w:rPr>
                <w:sz w:val="20"/>
                <w:szCs w:val="20"/>
              </w:rPr>
              <w:t>д</w:t>
            </w:r>
            <w:r w:rsidR="00927DB8" w:rsidRPr="003D028F">
              <w:rPr>
                <w:sz w:val="20"/>
                <w:szCs w:val="20"/>
              </w:rPr>
              <w:t>прог</w:t>
            </w:r>
            <w:r>
              <w:rPr>
                <w:sz w:val="20"/>
                <w:szCs w:val="20"/>
              </w:rPr>
              <w:t>-</w:t>
            </w:r>
            <w:r w:rsidR="00927DB8" w:rsidRPr="003D028F">
              <w:rPr>
                <w:sz w:val="20"/>
                <w:szCs w:val="20"/>
              </w:rPr>
              <w:t>раммы</w:t>
            </w:r>
            <w:proofErr w:type="spellEnd"/>
          </w:p>
          <w:p w:rsidR="00927DB8" w:rsidRPr="003D028F" w:rsidRDefault="00927DB8" w:rsidP="00984CB1">
            <w:pPr>
              <w:jc w:val="center"/>
              <w:rPr>
                <w:b/>
                <w:sz w:val="20"/>
                <w:szCs w:val="20"/>
              </w:rPr>
            </w:pPr>
          </w:p>
        </w:tc>
        <w:tc>
          <w:tcPr>
            <w:tcW w:w="1641" w:type="dxa"/>
            <w:vMerge w:val="restart"/>
            <w:shd w:val="clear" w:color="auto" w:fill="auto"/>
            <w:vAlign w:val="center"/>
          </w:tcPr>
          <w:p w:rsidR="00927DB8" w:rsidRPr="003D028F" w:rsidRDefault="00927DB8" w:rsidP="00984CB1">
            <w:pPr>
              <w:jc w:val="center"/>
              <w:rPr>
                <w:sz w:val="20"/>
                <w:szCs w:val="20"/>
              </w:rPr>
            </w:pPr>
          </w:p>
          <w:p w:rsidR="00927DB8" w:rsidRPr="003D028F" w:rsidRDefault="003D028F" w:rsidP="00984CB1">
            <w:pPr>
              <w:jc w:val="center"/>
              <w:rPr>
                <w:sz w:val="20"/>
                <w:szCs w:val="20"/>
              </w:rPr>
            </w:pPr>
            <w:r>
              <w:rPr>
                <w:sz w:val="20"/>
                <w:szCs w:val="20"/>
              </w:rPr>
              <w:t>Источ</w:t>
            </w:r>
            <w:r w:rsidR="00927DB8" w:rsidRPr="003D028F">
              <w:rPr>
                <w:sz w:val="20"/>
                <w:szCs w:val="20"/>
              </w:rPr>
              <w:t>ники ф</w:t>
            </w:r>
            <w:r w:rsidR="00927DB8" w:rsidRPr="003D028F">
              <w:rPr>
                <w:sz w:val="20"/>
                <w:szCs w:val="20"/>
              </w:rPr>
              <w:t>и</w:t>
            </w:r>
            <w:r w:rsidR="00927DB8" w:rsidRPr="003D028F">
              <w:rPr>
                <w:sz w:val="20"/>
                <w:szCs w:val="20"/>
              </w:rPr>
              <w:t>нан</w:t>
            </w:r>
            <w:r>
              <w:rPr>
                <w:sz w:val="20"/>
                <w:szCs w:val="20"/>
              </w:rPr>
              <w:t>си</w:t>
            </w:r>
            <w:r w:rsidR="00927DB8" w:rsidRPr="003D028F">
              <w:rPr>
                <w:sz w:val="20"/>
                <w:szCs w:val="20"/>
              </w:rPr>
              <w:t>рования</w:t>
            </w:r>
          </w:p>
        </w:tc>
        <w:tc>
          <w:tcPr>
            <w:tcW w:w="792" w:type="dxa"/>
            <w:vMerge w:val="restart"/>
            <w:shd w:val="clear" w:color="auto" w:fill="auto"/>
            <w:vAlign w:val="center"/>
          </w:tcPr>
          <w:p w:rsidR="00927DB8" w:rsidRPr="003D028F" w:rsidRDefault="00927DB8" w:rsidP="00984CB1">
            <w:pPr>
              <w:jc w:val="center"/>
              <w:rPr>
                <w:sz w:val="20"/>
                <w:szCs w:val="20"/>
              </w:rPr>
            </w:pPr>
            <w:r w:rsidRPr="003D028F">
              <w:rPr>
                <w:sz w:val="20"/>
                <w:szCs w:val="20"/>
              </w:rPr>
              <w:t xml:space="preserve">Сумма </w:t>
            </w:r>
            <w:proofErr w:type="spellStart"/>
            <w:r w:rsidRPr="003D028F">
              <w:rPr>
                <w:sz w:val="20"/>
                <w:szCs w:val="20"/>
              </w:rPr>
              <w:t>расхо-дов</w:t>
            </w:r>
            <w:proofErr w:type="spellEnd"/>
            <w:r w:rsidRPr="003D028F">
              <w:rPr>
                <w:sz w:val="20"/>
                <w:szCs w:val="20"/>
              </w:rPr>
              <w:t>, всего</w:t>
            </w:r>
          </w:p>
          <w:p w:rsidR="00927DB8" w:rsidRPr="003D028F" w:rsidRDefault="00927DB8" w:rsidP="00984CB1">
            <w:pPr>
              <w:jc w:val="center"/>
              <w:rPr>
                <w:sz w:val="20"/>
                <w:szCs w:val="20"/>
              </w:rPr>
            </w:pPr>
            <w:r w:rsidRPr="003D028F">
              <w:rPr>
                <w:sz w:val="20"/>
                <w:szCs w:val="20"/>
              </w:rPr>
              <w:t>(тыс. руб.)</w:t>
            </w:r>
          </w:p>
          <w:p w:rsidR="00927DB8" w:rsidRPr="003D028F" w:rsidRDefault="00927DB8" w:rsidP="00984CB1">
            <w:pPr>
              <w:jc w:val="center"/>
              <w:rPr>
                <w:b/>
                <w:sz w:val="20"/>
                <w:szCs w:val="20"/>
              </w:rPr>
            </w:pPr>
          </w:p>
        </w:tc>
        <w:tc>
          <w:tcPr>
            <w:tcW w:w="3607" w:type="dxa"/>
            <w:gridSpan w:val="6"/>
            <w:shd w:val="clear" w:color="auto" w:fill="auto"/>
            <w:vAlign w:val="center"/>
          </w:tcPr>
          <w:p w:rsidR="00927DB8" w:rsidRPr="003D028F" w:rsidRDefault="00927DB8" w:rsidP="00984CB1">
            <w:pPr>
              <w:jc w:val="center"/>
              <w:rPr>
                <w:sz w:val="20"/>
                <w:szCs w:val="20"/>
              </w:rPr>
            </w:pPr>
            <w:r w:rsidRPr="003D028F">
              <w:rPr>
                <w:sz w:val="20"/>
                <w:szCs w:val="20"/>
              </w:rPr>
              <w:t>в том числе по годам реализации по</w:t>
            </w:r>
            <w:r w:rsidRPr="003D028F">
              <w:rPr>
                <w:sz w:val="20"/>
                <w:szCs w:val="20"/>
              </w:rPr>
              <w:t>д</w:t>
            </w:r>
            <w:r w:rsidRPr="003D028F">
              <w:rPr>
                <w:sz w:val="20"/>
                <w:szCs w:val="20"/>
              </w:rPr>
              <w:t>программы:</w:t>
            </w:r>
          </w:p>
        </w:tc>
      </w:tr>
      <w:tr w:rsidR="003D028F" w:rsidRPr="008B4653" w:rsidTr="00C633E9">
        <w:trPr>
          <w:trHeight w:val="945"/>
        </w:trPr>
        <w:tc>
          <w:tcPr>
            <w:tcW w:w="486" w:type="dxa"/>
            <w:vMerge/>
            <w:shd w:val="clear" w:color="auto" w:fill="auto"/>
            <w:vAlign w:val="center"/>
          </w:tcPr>
          <w:p w:rsidR="00927DB8" w:rsidRPr="003D028F" w:rsidRDefault="00927DB8" w:rsidP="00984CB1">
            <w:pPr>
              <w:jc w:val="center"/>
              <w:rPr>
                <w:sz w:val="20"/>
                <w:szCs w:val="20"/>
              </w:rPr>
            </w:pPr>
          </w:p>
        </w:tc>
        <w:tc>
          <w:tcPr>
            <w:tcW w:w="2241" w:type="dxa"/>
            <w:vMerge/>
            <w:shd w:val="clear" w:color="auto" w:fill="auto"/>
            <w:vAlign w:val="center"/>
          </w:tcPr>
          <w:p w:rsidR="00927DB8" w:rsidRPr="003D028F" w:rsidRDefault="00927DB8" w:rsidP="00984CB1">
            <w:pPr>
              <w:jc w:val="center"/>
              <w:rPr>
                <w:sz w:val="20"/>
                <w:szCs w:val="20"/>
              </w:rPr>
            </w:pPr>
          </w:p>
        </w:tc>
        <w:tc>
          <w:tcPr>
            <w:tcW w:w="767" w:type="dxa"/>
            <w:vMerge/>
            <w:shd w:val="clear" w:color="auto" w:fill="auto"/>
            <w:vAlign w:val="center"/>
          </w:tcPr>
          <w:p w:rsidR="00927DB8" w:rsidRPr="003D028F" w:rsidRDefault="00927DB8" w:rsidP="00984CB1">
            <w:pPr>
              <w:jc w:val="center"/>
              <w:rPr>
                <w:sz w:val="20"/>
                <w:szCs w:val="20"/>
              </w:rPr>
            </w:pPr>
          </w:p>
        </w:tc>
        <w:tc>
          <w:tcPr>
            <w:tcW w:w="1681" w:type="dxa"/>
            <w:vMerge/>
            <w:shd w:val="clear" w:color="auto" w:fill="auto"/>
            <w:vAlign w:val="center"/>
          </w:tcPr>
          <w:p w:rsidR="00927DB8" w:rsidRPr="003D028F" w:rsidRDefault="00927DB8" w:rsidP="00984CB1">
            <w:pPr>
              <w:jc w:val="center"/>
              <w:rPr>
                <w:sz w:val="20"/>
                <w:szCs w:val="20"/>
              </w:rPr>
            </w:pPr>
          </w:p>
        </w:tc>
        <w:tc>
          <w:tcPr>
            <w:tcW w:w="1641" w:type="dxa"/>
            <w:vMerge/>
            <w:shd w:val="clear" w:color="auto" w:fill="auto"/>
            <w:vAlign w:val="center"/>
          </w:tcPr>
          <w:p w:rsidR="00927DB8" w:rsidRPr="003D028F" w:rsidRDefault="00927DB8" w:rsidP="00984CB1">
            <w:pPr>
              <w:jc w:val="center"/>
              <w:rPr>
                <w:sz w:val="20"/>
                <w:szCs w:val="20"/>
              </w:rPr>
            </w:pPr>
          </w:p>
        </w:tc>
        <w:tc>
          <w:tcPr>
            <w:tcW w:w="792" w:type="dxa"/>
            <w:vMerge/>
            <w:shd w:val="clear" w:color="auto" w:fill="auto"/>
            <w:vAlign w:val="center"/>
          </w:tcPr>
          <w:p w:rsidR="00927DB8" w:rsidRPr="003D028F" w:rsidRDefault="00927DB8" w:rsidP="00984CB1">
            <w:pPr>
              <w:jc w:val="center"/>
              <w:rPr>
                <w:sz w:val="20"/>
                <w:szCs w:val="20"/>
              </w:rPr>
            </w:pPr>
          </w:p>
        </w:tc>
        <w:tc>
          <w:tcPr>
            <w:tcW w:w="236" w:type="dxa"/>
            <w:shd w:val="clear" w:color="auto" w:fill="auto"/>
            <w:vAlign w:val="center"/>
          </w:tcPr>
          <w:p w:rsidR="00927DB8" w:rsidRPr="00984CB1" w:rsidRDefault="00927DB8" w:rsidP="00984CB1">
            <w:pPr>
              <w:jc w:val="center"/>
              <w:rPr>
                <w:sz w:val="16"/>
                <w:szCs w:val="16"/>
              </w:rPr>
            </w:pPr>
          </w:p>
        </w:tc>
        <w:tc>
          <w:tcPr>
            <w:tcW w:w="814" w:type="dxa"/>
            <w:shd w:val="clear" w:color="auto" w:fill="auto"/>
            <w:vAlign w:val="center"/>
          </w:tcPr>
          <w:p w:rsidR="00927DB8" w:rsidRPr="00984CB1" w:rsidRDefault="00927DB8" w:rsidP="00984CB1">
            <w:pPr>
              <w:jc w:val="center"/>
              <w:rPr>
                <w:sz w:val="16"/>
                <w:szCs w:val="16"/>
              </w:rPr>
            </w:pPr>
            <w:r w:rsidRPr="00984CB1">
              <w:rPr>
                <w:sz w:val="16"/>
                <w:szCs w:val="16"/>
              </w:rPr>
              <w:t>2015</w:t>
            </w:r>
          </w:p>
        </w:tc>
        <w:tc>
          <w:tcPr>
            <w:tcW w:w="709" w:type="dxa"/>
            <w:shd w:val="clear" w:color="auto" w:fill="auto"/>
            <w:vAlign w:val="center"/>
          </w:tcPr>
          <w:p w:rsidR="00927DB8" w:rsidRPr="00984CB1" w:rsidRDefault="00927DB8" w:rsidP="00984CB1">
            <w:pPr>
              <w:jc w:val="center"/>
              <w:rPr>
                <w:sz w:val="16"/>
                <w:szCs w:val="16"/>
              </w:rPr>
            </w:pPr>
            <w:r w:rsidRPr="00984CB1">
              <w:rPr>
                <w:sz w:val="16"/>
                <w:szCs w:val="16"/>
              </w:rPr>
              <w:t>2016</w:t>
            </w:r>
          </w:p>
        </w:tc>
        <w:tc>
          <w:tcPr>
            <w:tcW w:w="616" w:type="dxa"/>
            <w:shd w:val="clear" w:color="auto" w:fill="auto"/>
            <w:vAlign w:val="center"/>
          </w:tcPr>
          <w:p w:rsidR="00927DB8" w:rsidRPr="00984CB1" w:rsidRDefault="00927DB8" w:rsidP="00984CB1">
            <w:pPr>
              <w:jc w:val="center"/>
              <w:rPr>
                <w:sz w:val="16"/>
                <w:szCs w:val="16"/>
              </w:rPr>
            </w:pPr>
            <w:r w:rsidRPr="00984CB1">
              <w:rPr>
                <w:sz w:val="16"/>
                <w:szCs w:val="16"/>
              </w:rPr>
              <w:t>2017</w:t>
            </w:r>
          </w:p>
        </w:tc>
        <w:tc>
          <w:tcPr>
            <w:tcW w:w="616" w:type="dxa"/>
            <w:shd w:val="clear" w:color="auto" w:fill="auto"/>
            <w:vAlign w:val="center"/>
          </w:tcPr>
          <w:p w:rsidR="00927DB8" w:rsidRPr="00984CB1" w:rsidRDefault="00927DB8" w:rsidP="00984CB1">
            <w:pPr>
              <w:jc w:val="center"/>
              <w:rPr>
                <w:sz w:val="16"/>
                <w:szCs w:val="16"/>
              </w:rPr>
            </w:pPr>
          </w:p>
        </w:tc>
        <w:tc>
          <w:tcPr>
            <w:tcW w:w="616" w:type="dxa"/>
            <w:shd w:val="clear" w:color="auto" w:fill="auto"/>
            <w:vAlign w:val="center"/>
          </w:tcPr>
          <w:p w:rsidR="00927DB8" w:rsidRPr="00984CB1" w:rsidRDefault="00927DB8" w:rsidP="00984CB1">
            <w:pPr>
              <w:jc w:val="center"/>
              <w:rPr>
                <w:sz w:val="16"/>
                <w:szCs w:val="16"/>
              </w:rPr>
            </w:pPr>
          </w:p>
        </w:tc>
      </w:tr>
      <w:tr w:rsidR="002C7FC5" w:rsidRPr="008B4653" w:rsidTr="00C633E9">
        <w:trPr>
          <w:trHeight w:val="270"/>
        </w:trPr>
        <w:tc>
          <w:tcPr>
            <w:tcW w:w="486" w:type="dxa"/>
            <w:shd w:val="clear" w:color="auto" w:fill="auto"/>
          </w:tcPr>
          <w:p w:rsidR="002C7FC5" w:rsidRPr="004F0CDD" w:rsidRDefault="002C7FC5" w:rsidP="003D028F">
            <w:pPr>
              <w:rPr>
                <w:b/>
                <w:sz w:val="20"/>
                <w:szCs w:val="20"/>
              </w:rPr>
            </w:pPr>
            <w:r w:rsidRPr="004F0CDD">
              <w:rPr>
                <w:b/>
                <w:sz w:val="20"/>
                <w:szCs w:val="20"/>
              </w:rPr>
              <w:t>1</w:t>
            </w:r>
          </w:p>
        </w:tc>
        <w:tc>
          <w:tcPr>
            <w:tcW w:w="2241" w:type="dxa"/>
            <w:shd w:val="clear" w:color="auto" w:fill="auto"/>
          </w:tcPr>
          <w:p w:rsidR="002C7FC5" w:rsidRPr="003D028F" w:rsidRDefault="002C7FC5" w:rsidP="003D028F">
            <w:pPr>
              <w:rPr>
                <w:b/>
                <w:sz w:val="20"/>
                <w:szCs w:val="20"/>
              </w:rPr>
            </w:pPr>
            <w:r w:rsidRPr="003D028F">
              <w:rPr>
                <w:b/>
                <w:color w:val="000000"/>
                <w:sz w:val="20"/>
                <w:szCs w:val="20"/>
              </w:rPr>
              <w:t>Содержание органов местного самоупра</w:t>
            </w:r>
            <w:r w:rsidRPr="003D028F">
              <w:rPr>
                <w:b/>
                <w:color w:val="000000"/>
                <w:sz w:val="20"/>
                <w:szCs w:val="20"/>
              </w:rPr>
              <w:t>в</w:t>
            </w:r>
            <w:r w:rsidRPr="003D028F">
              <w:rPr>
                <w:b/>
                <w:color w:val="000000"/>
                <w:sz w:val="20"/>
                <w:szCs w:val="20"/>
              </w:rPr>
              <w:t>ления</w:t>
            </w:r>
          </w:p>
        </w:tc>
        <w:tc>
          <w:tcPr>
            <w:tcW w:w="767" w:type="dxa"/>
            <w:shd w:val="clear" w:color="auto" w:fill="auto"/>
          </w:tcPr>
          <w:p w:rsidR="002C7FC5" w:rsidRPr="003D028F" w:rsidRDefault="002C7FC5" w:rsidP="00C633E9">
            <w:pPr>
              <w:rPr>
                <w:b/>
                <w:sz w:val="20"/>
                <w:szCs w:val="20"/>
              </w:rPr>
            </w:pPr>
            <w:r w:rsidRPr="003D028F">
              <w:rPr>
                <w:b/>
                <w:sz w:val="20"/>
                <w:szCs w:val="20"/>
              </w:rPr>
              <w:t>201</w:t>
            </w:r>
            <w:r w:rsidR="00C633E9">
              <w:rPr>
                <w:b/>
                <w:sz w:val="20"/>
                <w:szCs w:val="20"/>
              </w:rPr>
              <w:t>5</w:t>
            </w:r>
            <w:r w:rsidRPr="003D028F">
              <w:rPr>
                <w:b/>
                <w:sz w:val="20"/>
                <w:szCs w:val="20"/>
              </w:rPr>
              <w:t>-201</w:t>
            </w:r>
            <w:r w:rsidR="00C633E9">
              <w:rPr>
                <w:b/>
                <w:sz w:val="20"/>
                <w:szCs w:val="20"/>
              </w:rPr>
              <w:t>7</w:t>
            </w:r>
          </w:p>
        </w:tc>
        <w:tc>
          <w:tcPr>
            <w:tcW w:w="1681" w:type="dxa"/>
            <w:shd w:val="clear" w:color="auto" w:fill="auto"/>
          </w:tcPr>
          <w:p w:rsidR="002C7FC5" w:rsidRPr="003D028F" w:rsidRDefault="002C7FC5" w:rsidP="00897FCF">
            <w:pPr>
              <w:jc w:val="center"/>
              <w:rPr>
                <w:b/>
                <w:sz w:val="20"/>
                <w:szCs w:val="20"/>
              </w:rPr>
            </w:pPr>
            <w:r>
              <w:rPr>
                <w:b/>
                <w:sz w:val="20"/>
                <w:szCs w:val="20"/>
              </w:rPr>
              <w:t xml:space="preserve">Администрация МО СП </w:t>
            </w:r>
            <w:r w:rsidR="00897FCF">
              <w:rPr>
                <w:b/>
                <w:sz w:val="20"/>
                <w:szCs w:val="20"/>
              </w:rPr>
              <w:t>«Село Климов Завод»</w:t>
            </w:r>
          </w:p>
        </w:tc>
        <w:tc>
          <w:tcPr>
            <w:tcW w:w="1641" w:type="dxa"/>
            <w:shd w:val="clear" w:color="auto" w:fill="auto"/>
          </w:tcPr>
          <w:p w:rsidR="002C7FC5" w:rsidRPr="003D028F" w:rsidRDefault="002C7FC5" w:rsidP="00897FCF">
            <w:pPr>
              <w:jc w:val="center"/>
              <w:rPr>
                <w:b/>
                <w:sz w:val="20"/>
                <w:szCs w:val="20"/>
              </w:rPr>
            </w:pPr>
            <w:r w:rsidRPr="003D028F">
              <w:rPr>
                <w:b/>
                <w:sz w:val="20"/>
                <w:szCs w:val="20"/>
              </w:rPr>
              <w:t xml:space="preserve">бюджет </w:t>
            </w:r>
            <w:r>
              <w:rPr>
                <w:b/>
                <w:sz w:val="20"/>
                <w:szCs w:val="20"/>
              </w:rPr>
              <w:t xml:space="preserve">МО </w:t>
            </w:r>
            <w:r w:rsidRPr="003D028F">
              <w:rPr>
                <w:b/>
                <w:sz w:val="20"/>
                <w:szCs w:val="20"/>
              </w:rPr>
              <w:t>СП</w:t>
            </w:r>
            <w:r>
              <w:rPr>
                <w:b/>
                <w:sz w:val="20"/>
                <w:szCs w:val="20"/>
              </w:rPr>
              <w:t xml:space="preserve"> </w:t>
            </w:r>
            <w:r w:rsidR="00897FCF">
              <w:rPr>
                <w:b/>
                <w:sz w:val="20"/>
                <w:szCs w:val="20"/>
              </w:rPr>
              <w:t>«Село Климов Завод»</w:t>
            </w:r>
          </w:p>
        </w:tc>
        <w:tc>
          <w:tcPr>
            <w:tcW w:w="792" w:type="dxa"/>
            <w:shd w:val="clear" w:color="auto" w:fill="auto"/>
            <w:vAlign w:val="bottom"/>
          </w:tcPr>
          <w:p w:rsidR="002C7FC5" w:rsidRPr="002C7FC5" w:rsidRDefault="004523EE" w:rsidP="00290C51">
            <w:pPr>
              <w:jc w:val="right"/>
              <w:rPr>
                <w:b/>
                <w:sz w:val="20"/>
                <w:szCs w:val="20"/>
              </w:rPr>
            </w:pPr>
            <w:r>
              <w:rPr>
                <w:b/>
                <w:sz w:val="20"/>
                <w:szCs w:val="20"/>
              </w:rPr>
              <w:t xml:space="preserve">2 </w:t>
            </w:r>
            <w:r w:rsidR="00290C51">
              <w:rPr>
                <w:b/>
                <w:sz w:val="20"/>
                <w:szCs w:val="20"/>
              </w:rPr>
              <w:t>663</w:t>
            </w:r>
          </w:p>
        </w:tc>
        <w:tc>
          <w:tcPr>
            <w:tcW w:w="236" w:type="dxa"/>
            <w:shd w:val="clear" w:color="auto" w:fill="auto"/>
            <w:vAlign w:val="bottom"/>
          </w:tcPr>
          <w:p w:rsidR="002C7FC5" w:rsidRPr="002C7FC5" w:rsidRDefault="002C7FC5" w:rsidP="00E9148F">
            <w:pPr>
              <w:jc w:val="right"/>
              <w:rPr>
                <w:b/>
                <w:sz w:val="20"/>
                <w:szCs w:val="20"/>
              </w:rPr>
            </w:pPr>
          </w:p>
        </w:tc>
        <w:tc>
          <w:tcPr>
            <w:tcW w:w="814" w:type="dxa"/>
            <w:shd w:val="clear" w:color="auto" w:fill="auto"/>
            <w:vAlign w:val="bottom"/>
          </w:tcPr>
          <w:p w:rsidR="002C7FC5" w:rsidRPr="002C7FC5" w:rsidRDefault="00290C51" w:rsidP="00216781">
            <w:pPr>
              <w:jc w:val="right"/>
              <w:rPr>
                <w:b/>
                <w:sz w:val="20"/>
                <w:szCs w:val="20"/>
              </w:rPr>
            </w:pPr>
            <w:r>
              <w:rPr>
                <w:b/>
                <w:sz w:val="20"/>
                <w:szCs w:val="20"/>
              </w:rPr>
              <w:t>9</w:t>
            </w:r>
            <w:r w:rsidR="00216781">
              <w:rPr>
                <w:b/>
                <w:sz w:val="20"/>
                <w:szCs w:val="20"/>
              </w:rPr>
              <w:t>46</w:t>
            </w:r>
          </w:p>
        </w:tc>
        <w:tc>
          <w:tcPr>
            <w:tcW w:w="709" w:type="dxa"/>
            <w:shd w:val="clear" w:color="auto" w:fill="auto"/>
            <w:vAlign w:val="bottom"/>
          </w:tcPr>
          <w:p w:rsidR="002C7FC5" w:rsidRPr="002C7FC5" w:rsidRDefault="00290C51" w:rsidP="00E9148F">
            <w:pPr>
              <w:jc w:val="right"/>
              <w:rPr>
                <w:b/>
                <w:sz w:val="20"/>
                <w:szCs w:val="20"/>
              </w:rPr>
            </w:pPr>
            <w:r>
              <w:rPr>
                <w:b/>
                <w:sz w:val="20"/>
                <w:szCs w:val="20"/>
              </w:rPr>
              <w:t>856</w:t>
            </w:r>
          </w:p>
        </w:tc>
        <w:tc>
          <w:tcPr>
            <w:tcW w:w="616" w:type="dxa"/>
            <w:shd w:val="clear" w:color="auto" w:fill="auto"/>
            <w:vAlign w:val="bottom"/>
          </w:tcPr>
          <w:p w:rsidR="002C7FC5" w:rsidRPr="002C7FC5" w:rsidRDefault="00E21A5D" w:rsidP="00E9148F">
            <w:pPr>
              <w:jc w:val="right"/>
              <w:rPr>
                <w:b/>
                <w:sz w:val="20"/>
                <w:szCs w:val="20"/>
              </w:rPr>
            </w:pPr>
            <w:r>
              <w:rPr>
                <w:b/>
                <w:sz w:val="20"/>
                <w:szCs w:val="20"/>
              </w:rPr>
              <w:t>869</w:t>
            </w:r>
          </w:p>
        </w:tc>
        <w:tc>
          <w:tcPr>
            <w:tcW w:w="616" w:type="dxa"/>
            <w:shd w:val="clear" w:color="auto" w:fill="auto"/>
            <w:vAlign w:val="bottom"/>
          </w:tcPr>
          <w:p w:rsidR="002C7FC5" w:rsidRPr="002C7FC5" w:rsidRDefault="002C7FC5" w:rsidP="00692C58">
            <w:pPr>
              <w:jc w:val="right"/>
              <w:rPr>
                <w:b/>
                <w:sz w:val="20"/>
                <w:szCs w:val="20"/>
              </w:rPr>
            </w:pPr>
          </w:p>
        </w:tc>
        <w:tc>
          <w:tcPr>
            <w:tcW w:w="616" w:type="dxa"/>
            <w:shd w:val="clear" w:color="auto" w:fill="auto"/>
            <w:vAlign w:val="bottom"/>
          </w:tcPr>
          <w:p w:rsidR="002C7FC5" w:rsidRPr="002C7FC5" w:rsidRDefault="002C7FC5" w:rsidP="00692C58">
            <w:pPr>
              <w:jc w:val="right"/>
              <w:rPr>
                <w:b/>
                <w:sz w:val="20"/>
                <w:szCs w:val="20"/>
              </w:rPr>
            </w:pPr>
          </w:p>
        </w:tc>
      </w:tr>
      <w:tr w:rsidR="002C7FC5" w:rsidRPr="008B4653" w:rsidTr="00C633E9">
        <w:trPr>
          <w:trHeight w:val="81"/>
        </w:trPr>
        <w:tc>
          <w:tcPr>
            <w:tcW w:w="486" w:type="dxa"/>
            <w:shd w:val="clear" w:color="auto" w:fill="auto"/>
          </w:tcPr>
          <w:p w:rsidR="002C7FC5" w:rsidRPr="003D028F" w:rsidRDefault="002C7FC5" w:rsidP="003D028F">
            <w:pPr>
              <w:rPr>
                <w:sz w:val="20"/>
                <w:szCs w:val="20"/>
              </w:rPr>
            </w:pPr>
          </w:p>
        </w:tc>
        <w:tc>
          <w:tcPr>
            <w:tcW w:w="2241" w:type="dxa"/>
            <w:shd w:val="clear" w:color="auto" w:fill="auto"/>
          </w:tcPr>
          <w:p w:rsidR="002C7FC5" w:rsidRPr="003D028F" w:rsidRDefault="002C7FC5" w:rsidP="003D028F">
            <w:pPr>
              <w:rPr>
                <w:color w:val="000000"/>
                <w:sz w:val="20"/>
                <w:szCs w:val="20"/>
              </w:rPr>
            </w:pPr>
            <w:r w:rsidRPr="003D028F">
              <w:rPr>
                <w:color w:val="000000"/>
                <w:sz w:val="20"/>
                <w:szCs w:val="20"/>
              </w:rPr>
              <w:t>в том числе:</w:t>
            </w:r>
          </w:p>
        </w:tc>
        <w:tc>
          <w:tcPr>
            <w:tcW w:w="767" w:type="dxa"/>
            <w:shd w:val="clear" w:color="auto" w:fill="auto"/>
          </w:tcPr>
          <w:p w:rsidR="002C7FC5" w:rsidRPr="003D028F" w:rsidRDefault="002C7FC5" w:rsidP="003D028F">
            <w:pPr>
              <w:rPr>
                <w:sz w:val="20"/>
                <w:szCs w:val="20"/>
              </w:rPr>
            </w:pPr>
          </w:p>
        </w:tc>
        <w:tc>
          <w:tcPr>
            <w:tcW w:w="1681" w:type="dxa"/>
            <w:shd w:val="clear" w:color="auto" w:fill="auto"/>
          </w:tcPr>
          <w:p w:rsidR="002C7FC5" w:rsidRPr="003D028F" w:rsidRDefault="002C7FC5" w:rsidP="003D028F">
            <w:pPr>
              <w:rPr>
                <w:sz w:val="20"/>
                <w:szCs w:val="20"/>
              </w:rPr>
            </w:pPr>
          </w:p>
        </w:tc>
        <w:tc>
          <w:tcPr>
            <w:tcW w:w="1641" w:type="dxa"/>
            <w:shd w:val="clear" w:color="auto" w:fill="auto"/>
          </w:tcPr>
          <w:p w:rsidR="002C7FC5" w:rsidRPr="003D028F" w:rsidRDefault="002C7FC5" w:rsidP="003D028F">
            <w:pPr>
              <w:rPr>
                <w:sz w:val="20"/>
                <w:szCs w:val="20"/>
              </w:rPr>
            </w:pPr>
          </w:p>
        </w:tc>
        <w:tc>
          <w:tcPr>
            <w:tcW w:w="792" w:type="dxa"/>
            <w:shd w:val="clear" w:color="auto" w:fill="auto"/>
            <w:vAlign w:val="bottom"/>
          </w:tcPr>
          <w:p w:rsidR="002C7FC5" w:rsidRPr="003D028F" w:rsidRDefault="002C7FC5" w:rsidP="003D028F">
            <w:pPr>
              <w:jc w:val="right"/>
              <w:rPr>
                <w:sz w:val="20"/>
                <w:szCs w:val="20"/>
              </w:rPr>
            </w:pPr>
          </w:p>
        </w:tc>
        <w:tc>
          <w:tcPr>
            <w:tcW w:w="236" w:type="dxa"/>
            <w:shd w:val="clear" w:color="auto" w:fill="auto"/>
            <w:vAlign w:val="bottom"/>
          </w:tcPr>
          <w:p w:rsidR="002C7FC5" w:rsidRPr="003D028F" w:rsidRDefault="002C7FC5" w:rsidP="003D028F">
            <w:pPr>
              <w:jc w:val="right"/>
              <w:rPr>
                <w:sz w:val="20"/>
                <w:szCs w:val="20"/>
              </w:rPr>
            </w:pPr>
          </w:p>
        </w:tc>
        <w:tc>
          <w:tcPr>
            <w:tcW w:w="814" w:type="dxa"/>
            <w:shd w:val="clear" w:color="auto" w:fill="auto"/>
            <w:vAlign w:val="bottom"/>
          </w:tcPr>
          <w:p w:rsidR="002C7FC5" w:rsidRPr="003D028F" w:rsidRDefault="002C7FC5" w:rsidP="003D028F">
            <w:pPr>
              <w:jc w:val="right"/>
              <w:rPr>
                <w:sz w:val="20"/>
                <w:szCs w:val="20"/>
              </w:rPr>
            </w:pPr>
          </w:p>
        </w:tc>
        <w:tc>
          <w:tcPr>
            <w:tcW w:w="709" w:type="dxa"/>
            <w:shd w:val="clear" w:color="auto" w:fill="auto"/>
            <w:vAlign w:val="bottom"/>
          </w:tcPr>
          <w:p w:rsidR="002C7FC5" w:rsidRPr="003D028F" w:rsidRDefault="002C7FC5" w:rsidP="003D028F">
            <w:pPr>
              <w:jc w:val="right"/>
              <w:rPr>
                <w:sz w:val="20"/>
                <w:szCs w:val="20"/>
              </w:rPr>
            </w:pPr>
          </w:p>
        </w:tc>
        <w:tc>
          <w:tcPr>
            <w:tcW w:w="616" w:type="dxa"/>
            <w:shd w:val="clear" w:color="auto" w:fill="auto"/>
            <w:vAlign w:val="bottom"/>
          </w:tcPr>
          <w:p w:rsidR="002C7FC5" w:rsidRPr="003D028F" w:rsidRDefault="002C7FC5" w:rsidP="003D028F">
            <w:pPr>
              <w:jc w:val="right"/>
              <w:rPr>
                <w:sz w:val="20"/>
                <w:szCs w:val="20"/>
              </w:rPr>
            </w:pPr>
          </w:p>
        </w:tc>
        <w:tc>
          <w:tcPr>
            <w:tcW w:w="616" w:type="dxa"/>
            <w:shd w:val="clear" w:color="auto" w:fill="auto"/>
            <w:vAlign w:val="bottom"/>
          </w:tcPr>
          <w:p w:rsidR="002C7FC5" w:rsidRPr="003D028F" w:rsidRDefault="002C7FC5" w:rsidP="003D028F">
            <w:pPr>
              <w:jc w:val="right"/>
              <w:rPr>
                <w:sz w:val="20"/>
                <w:szCs w:val="20"/>
              </w:rPr>
            </w:pPr>
          </w:p>
        </w:tc>
        <w:tc>
          <w:tcPr>
            <w:tcW w:w="616" w:type="dxa"/>
            <w:shd w:val="clear" w:color="auto" w:fill="auto"/>
            <w:vAlign w:val="bottom"/>
          </w:tcPr>
          <w:p w:rsidR="002C7FC5" w:rsidRPr="003D028F" w:rsidRDefault="002C7FC5" w:rsidP="003D028F">
            <w:pPr>
              <w:jc w:val="right"/>
              <w:rPr>
                <w:sz w:val="20"/>
                <w:szCs w:val="20"/>
              </w:rPr>
            </w:pPr>
          </w:p>
        </w:tc>
      </w:tr>
      <w:tr w:rsidR="002C7FC5" w:rsidRPr="008B4653" w:rsidTr="00C633E9">
        <w:trPr>
          <w:trHeight w:val="255"/>
        </w:trPr>
        <w:tc>
          <w:tcPr>
            <w:tcW w:w="486" w:type="dxa"/>
            <w:shd w:val="clear" w:color="auto" w:fill="auto"/>
          </w:tcPr>
          <w:p w:rsidR="002C7FC5" w:rsidRPr="003D028F" w:rsidRDefault="002C7FC5" w:rsidP="003D028F">
            <w:pPr>
              <w:rPr>
                <w:sz w:val="20"/>
                <w:szCs w:val="20"/>
              </w:rPr>
            </w:pPr>
          </w:p>
        </w:tc>
        <w:tc>
          <w:tcPr>
            <w:tcW w:w="2241" w:type="dxa"/>
            <w:shd w:val="clear" w:color="auto" w:fill="auto"/>
          </w:tcPr>
          <w:p w:rsidR="002C7FC5" w:rsidRPr="00935181" w:rsidRDefault="002C7FC5" w:rsidP="003D028F">
            <w:pPr>
              <w:rPr>
                <w:color w:val="000000"/>
                <w:sz w:val="20"/>
                <w:szCs w:val="20"/>
              </w:rPr>
            </w:pPr>
            <w:r w:rsidRPr="00935181">
              <w:rPr>
                <w:color w:val="000000"/>
                <w:sz w:val="20"/>
                <w:szCs w:val="20"/>
              </w:rPr>
              <w:t>денежное содержание</w:t>
            </w:r>
          </w:p>
        </w:tc>
        <w:tc>
          <w:tcPr>
            <w:tcW w:w="767" w:type="dxa"/>
            <w:shd w:val="clear" w:color="auto" w:fill="auto"/>
          </w:tcPr>
          <w:p w:rsidR="002C7FC5" w:rsidRPr="00935181" w:rsidRDefault="002C7FC5" w:rsidP="003D028F">
            <w:pPr>
              <w:rPr>
                <w:sz w:val="20"/>
                <w:szCs w:val="20"/>
              </w:rPr>
            </w:pPr>
          </w:p>
        </w:tc>
        <w:tc>
          <w:tcPr>
            <w:tcW w:w="1681" w:type="dxa"/>
            <w:shd w:val="clear" w:color="auto" w:fill="auto"/>
          </w:tcPr>
          <w:p w:rsidR="002C7FC5" w:rsidRPr="00935181" w:rsidRDefault="002C7FC5" w:rsidP="003D028F">
            <w:pPr>
              <w:rPr>
                <w:sz w:val="20"/>
                <w:szCs w:val="20"/>
              </w:rPr>
            </w:pPr>
          </w:p>
        </w:tc>
        <w:tc>
          <w:tcPr>
            <w:tcW w:w="1641" w:type="dxa"/>
            <w:shd w:val="clear" w:color="auto" w:fill="auto"/>
          </w:tcPr>
          <w:p w:rsidR="002C7FC5" w:rsidRPr="00935181" w:rsidRDefault="002C7FC5" w:rsidP="003D028F">
            <w:pPr>
              <w:rPr>
                <w:sz w:val="20"/>
                <w:szCs w:val="20"/>
              </w:rPr>
            </w:pPr>
          </w:p>
        </w:tc>
        <w:tc>
          <w:tcPr>
            <w:tcW w:w="792" w:type="dxa"/>
            <w:shd w:val="clear" w:color="auto" w:fill="auto"/>
            <w:vAlign w:val="bottom"/>
          </w:tcPr>
          <w:p w:rsidR="002C7FC5" w:rsidRPr="00935181" w:rsidRDefault="002C7FC5" w:rsidP="003D028F">
            <w:pPr>
              <w:jc w:val="right"/>
              <w:rPr>
                <w:sz w:val="20"/>
                <w:szCs w:val="20"/>
              </w:rPr>
            </w:pPr>
          </w:p>
        </w:tc>
        <w:tc>
          <w:tcPr>
            <w:tcW w:w="236" w:type="dxa"/>
            <w:shd w:val="clear" w:color="auto" w:fill="auto"/>
            <w:vAlign w:val="bottom"/>
          </w:tcPr>
          <w:p w:rsidR="002C7FC5" w:rsidRPr="00935181" w:rsidRDefault="002C7FC5" w:rsidP="00692C58">
            <w:pPr>
              <w:jc w:val="right"/>
              <w:rPr>
                <w:sz w:val="20"/>
                <w:szCs w:val="20"/>
              </w:rPr>
            </w:pPr>
          </w:p>
        </w:tc>
        <w:tc>
          <w:tcPr>
            <w:tcW w:w="814" w:type="dxa"/>
            <w:shd w:val="clear" w:color="auto" w:fill="auto"/>
            <w:vAlign w:val="bottom"/>
          </w:tcPr>
          <w:p w:rsidR="002C7FC5" w:rsidRPr="00935181" w:rsidRDefault="00290C51" w:rsidP="00216781">
            <w:pPr>
              <w:jc w:val="right"/>
              <w:rPr>
                <w:sz w:val="20"/>
                <w:szCs w:val="20"/>
              </w:rPr>
            </w:pPr>
            <w:r>
              <w:rPr>
                <w:sz w:val="20"/>
                <w:szCs w:val="20"/>
              </w:rPr>
              <w:t>89</w:t>
            </w:r>
            <w:r w:rsidR="00216781">
              <w:rPr>
                <w:sz w:val="20"/>
                <w:szCs w:val="20"/>
              </w:rPr>
              <w:t>8</w:t>
            </w:r>
          </w:p>
        </w:tc>
        <w:tc>
          <w:tcPr>
            <w:tcW w:w="709" w:type="dxa"/>
            <w:shd w:val="clear" w:color="auto" w:fill="auto"/>
            <w:vAlign w:val="bottom"/>
          </w:tcPr>
          <w:p w:rsidR="002C7FC5" w:rsidRPr="00935181" w:rsidRDefault="00290C51" w:rsidP="00E21A5D">
            <w:pPr>
              <w:jc w:val="right"/>
              <w:rPr>
                <w:sz w:val="20"/>
                <w:szCs w:val="20"/>
              </w:rPr>
            </w:pPr>
            <w:r>
              <w:rPr>
                <w:sz w:val="20"/>
                <w:szCs w:val="20"/>
              </w:rPr>
              <w:t>827</w:t>
            </w:r>
          </w:p>
        </w:tc>
        <w:tc>
          <w:tcPr>
            <w:tcW w:w="616" w:type="dxa"/>
            <w:shd w:val="clear" w:color="auto" w:fill="auto"/>
            <w:vAlign w:val="bottom"/>
          </w:tcPr>
          <w:p w:rsidR="002C7FC5" w:rsidRPr="00935181" w:rsidRDefault="00E21A5D" w:rsidP="00692C58">
            <w:pPr>
              <w:jc w:val="right"/>
              <w:rPr>
                <w:sz w:val="20"/>
                <w:szCs w:val="20"/>
              </w:rPr>
            </w:pPr>
            <w:r>
              <w:rPr>
                <w:sz w:val="20"/>
                <w:szCs w:val="20"/>
              </w:rPr>
              <w:t>613</w:t>
            </w:r>
          </w:p>
        </w:tc>
        <w:tc>
          <w:tcPr>
            <w:tcW w:w="616" w:type="dxa"/>
            <w:shd w:val="clear" w:color="auto" w:fill="auto"/>
            <w:vAlign w:val="bottom"/>
          </w:tcPr>
          <w:p w:rsidR="002C7FC5" w:rsidRPr="00935181" w:rsidRDefault="002C7FC5" w:rsidP="002E12B6">
            <w:pPr>
              <w:jc w:val="right"/>
              <w:rPr>
                <w:sz w:val="20"/>
                <w:szCs w:val="20"/>
              </w:rPr>
            </w:pPr>
          </w:p>
        </w:tc>
        <w:tc>
          <w:tcPr>
            <w:tcW w:w="616" w:type="dxa"/>
            <w:shd w:val="clear" w:color="auto" w:fill="auto"/>
            <w:vAlign w:val="bottom"/>
          </w:tcPr>
          <w:p w:rsidR="002C7FC5" w:rsidRPr="00935181" w:rsidRDefault="002C7FC5" w:rsidP="00A7586A">
            <w:pPr>
              <w:jc w:val="right"/>
              <w:rPr>
                <w:sz w:val="20"/>
                <w:szCs w:val="20"/>
              </w:rPr>
            </w:pPr>
          </w:p>
        </w:tc>
      </w:tr>
      <w:tr w:rsidR="002C7FC5" w:rsidRPr="008B4653" w:rsidTr="00C633E9">
        <w:trPr>
          <w:trHeight w:val="420"/>
        </w:trPr>
        <w:tc>
          <w:tcPr>
            <w:tcW w:w="486" w:type="dxa"/>
            <w:shd w:val="clear" w:color="auto" w:fill="auto"/>
          </w:tcPr>
          <w:p w:rsidR="002C7FC5" w:rsidRPr="003D028F" w:rsidRDefault="002C7FC5" w:rsidP="003D028F">
            <w:pPr>
              <w:rPr>
                <w:sz w:val="20"/>
                <w:szCs w:val="20"/>
              </w:rPr>
            </w:pPr>
          </w:p>
        </w:tc>
        <w:tc>
          <w:tcPr>
            <w:tcW w:w="2241" w:type="dxa"/>
            <w:shd w:val="clear" w:color="auto" w:fill="auto"/>
          </w:tcPr>
          <w:p w:rsidR="002C7FC5" w:rsidRPr="00F21EAF" w:rsidRDefault="00616A0A" w:rsidP="00616A0A">
            <w:pPr>
              <w:rPr>
                <w:color w:val="000000"/>
                <w:sz w:val="20"/>
                <w:szCs w:val="20"/>
              </w:rPr>
            </w:pPr>
            <w:r>
              <w:rPr>
                <w:color w:val="000000"/>
                <w:sz w:val="20"/>
                <w:szCs w:val="20"/>
              </w:rPr>
              <w:t>Функционирование законодательных (представительных) органов власти и пре</w:t>
            </w:r>
            <w:r>
              <w:rPr>
                <w:color w:val="000000"/>
                <w:sz w:val="20"/>
                <w:szCs w:val="20"/>
              </w:rPr>
              <w:t>д</w:t>
            </w:r>
            <w:r>
              <w:rPr>
                <w:color w:val="000000"/>
                <w:sz w:val="20"/>
                <w:szCs w:val="20"/>
              </w:rPr>
              <w:t>ставительных органов муниципальных обр</w:t>
            </w:r>
            <w:r>
              <w:rPr>
                <w:color w:val="000000"/>
                <w:sz w:val="20"/>
                <w:szCs w:val="20"/>
              </w:rPr>
              <w:t>а</w:t>
            </w:r>
            <w:r>
              <w:rPr>
                <w:color w:val="000000"/>
                <w:sz w:val="20"/>
                <w:szCs w:val="20"/>
              </w:rPr>
              <w:t xml:space="preserve">зований </w:t>
            </w:r>
          </w:p>
        </w:tc>
        <w:tc>
          <w:tcPr>
            <w:tcW w:w="767" w:type="dxa"/>
            <w:shd w:val="clear" w:color="auto" w:fill="auto"/>
          </w:tcPr>
          <w:p w:rsidR="002C7FC5" w:rsidRPr="00F21EAF" w:rsidRDefault="002C7FC5" w:rsidP="003D028F">
            <w:pPr>
              <w:rPr>
                <w:sz w:val="20"/>
                <w:szCs w:val="20"/>
              </w:rPr>
            </w:pPr>
          </w:p>
        </w:tc>
        <w:tc>
          <w:tcPr>
            <w:tcW w:w="1681" w:type="dxa"/>
            <w:shd w:val="clear" w:color="auto" w:fill="auto"/>
          </w:tcPr>
          <w:p w:rsidR="002C7FC5" w:rsidRPr="00F21EAF" w:rsidRDefault="002C7FC5" w:rsidP="003D028F">
            <w:pPr>
              <w:rPr>
                <w:sz w:val="20"/>
                <w:szCs w:val="20"/>
              </w:rPr>
            </w:pPr>
          </w:p>
        </w:tc>
        <w:tc>
          <w:tcPr>
            <w:tcW w:w="1641" w:type="dxa"/>
            <w:shd w:val="clear" w:color="auto" w:fill="auto"/>
          </w:tcPr>
          <w:p w:rsidR="002C7FC5" w:rsidRPr="00F21EAF" w:rsidRDefault="002C7FC5" w:rsidP="003D028F">
            <w:pPr>
              <w:rPr>
                <w:sz w:val="20"/>
                <w:szCs w:val="20"/>
              </w:rPr>
            </w:pPr>
          </w:p>
        </w:tc>
        <w:tc>
          <w:tcPr>
            <w:tcW w:w="792" w:type="dxa"/>
            <w:shd w:val="clear" w:color="auto" w:fill="auto"/>
            <w:vAlign w:val="bottom"/>
          </w:tcPr>
          <w:p w:rsidR="002C7FC5" w:rsidRPr="00F21EAF" w:rsidRDefault="002C7FC5" w:rsidP="003D028F">
            <w:pPr>
              <w:jc w:val="right"/>
              <w:rPr>
                <w:sz w:val="20"/>
                <w:szCs w:val="20"/>
              </w:rPr>
            </w:pPr>
          </w:p>
        </w:tc>
        <w:tc>
          <w:tcPr>
            <w:tcW w:w="236" w:type="dxa"/>
            <w:shd w:val="clear" w:color="auto" w:fill="auto"/>
            <w:vAlign w:val="bottom"/>
          </w:tcPr>
          <w:p w:rsidR="002C7FC5" w:rsidRPr="00F21EAF" w:rsidRDefault="002C7FC5" w:rsidP="003D028F">
            <w:pPr>
              <w:jc w:val="right"/>
              <w:rPr>
                <w:sz w:val="20"/>
                <w:szCs w:val="20"/>
              </w:rPr>
            </w:pPr>
          </w:p>
        </w:tc>
        <w:tc>
          <w:tcPr>
            <w:tcW w:w="814" w:type="dxa"/>
            <w:shd w:val="clear" w:color="auto" w:fill="auto"/>
            <w:vAlign w:val="bottom"/>
          </w:tcPr>
          <w:p w:rsidR="002C7FC5" w:rsidRPr="00F21EAF" w:rsidRDefault="00616A0A" w:rsidP="00DA48C7">
            <w:pPr>
              <w:jc w:val="right"/>
              <w:rPr>
                <w:sz w:val="20"/>
                <w:szCs w:val="20"/>
              </w:rPr>
            </w:pPr>
            <w:r>
              <w:rPr>
                <w:sz w:val="20"/>
                <w:szCs w:val="20"/>
              </w:rPr>
              <w:t>3,9</w:t>
            </w:r>
          </w:p>
        </w:tc>
        <w:tc>
          <w:tcPr>
            <w:tcW w:w="709" w:type="dxa"/>
            <w:shd w:val="clear" w:color="auto" w:fill="auto"/>
            <w:vAlign w:val="bottom"/>
          </w:tcPr>
          <w:p w:rsidR="002C7FC5" w:rsidRPr="00F21EAF" w:rsidRDefault="00616A0A" w:rsidP="00DA48C7">
            <w:pPr>
              <w:jc w:val="right"/>
              <w:rPr>
                <w:sz w:val="20"/>
                <w:szCs w:val="20"/>
              </w:rPr>
            </w:pPr>
            <w:r>
              <w:rPr>
                <w:sz w:val="20"/>
                <w:szCs w:val="20"/>
              </w:rPr>
              <w:t>3.9</w:t>
            </w:r>
          </w:p>
        </w:tc>
        <w:tc>
          <w:tcPr>
            <w:tcW w:w="616" w:type="dxa"/>
            <w:shd w:val="clear" w:color="auto" w:fill="auto"/>
            <w:vAlign w:val="bottom"/>
          </w:tcPr>
          <w:p w:rsidR="002C7FC5" w:rsidRPr="00F21EAF" w:rsidRDefault="00616A0A" w:rsidP="00DA48C7">
            <w:pPr>
              <w:jc w:val="right"/>
              <w:rPr>
                <w:sz w:val="20"/>
                <w:szCs w:val="20"/>
              </w:rPr>
            </w:pPr>
            <w:r>
              <w:rPr>
                <w:sz w:val="20"/>
                <w:szCs w:val="20"/>
              </w:rPr>
              <w:t>3,9</w:t>
            </w:r>
          </w:p>
        </w:tc>
        <w:tc>
          <w:tcPr>
            <w:tcW w:w="616" w:type="dxa"/>
            <w:shd w:val="clear" w:color="auto" w:fill="auto"/>
            <w:vAlign w:val="bottom"/>
          </w:tcPr>
          <w:p w:rsidR="002C7FC5" w:rsidRPr="00F21EAF" w:rsidRDefault="002C7FC5" w:rsidP="00DA48C7">
            <w:pPr>
              <w:jc w:val="right"/>
              <w:rPr>
                <w:sz w:val="20"/>
                <w:szCs w:val="20"/>
              </w:rPr>
            </w:pPr>
          </w:p>
        </w:tc>
        <w:tc>
          <w:tcPr>
            <w:tcW w:w="616" w:type="dxa"/>
            <w:shd w:val="clear" w:color="auto" w:fill="auto"/>
            <w:vAlign w:val="bottom"/>
          </w:tcPr>
          <w:p w:rsidR="00130FCF" w:rsidRPr="00F21EAF" w:rsidRDefault="00130FCF" w:rsidP="00DA48C7">
            <w:pPr>
              <w:jc w:val="right"/>
              <w:rPr>
                <w:sz w:val="20"/>
                <w:szCs w:val="20"/>
              </w:rPr>
            </w:pPr>
          </w:p>
        </w:tc>
      </w:tr>
      <w:tr w:rsidR="00130FCF" w:rsidRPr="008B4653" w:rsidTr="00C633E9">
        <w:trPr>
          <w:trHeight w:val="420"/>
        </w:trPr>
        <w:tc>
          <w:tcPr>
            <w:tcW w:w="486" w:type="dxa"/>
            <w:shd w:val="clear" w:color="auto" w:fill="auto"/>
          </w:tcPr>
          <w:p w:rsidR="00130FCF" w:rsidRPr="003D028F" w:rsidRDefault="00130FCF" w:rsidP="003D028F">
            <w:pPr>
              <w:rPr>
                <w:sz w:val="20"/>
                <w:szCs w:val="20"/>
              </w:rPr>
            </w:pPr>
          </w:p>
        </w:tc>
        <w:tc>
          <w:tcPr>
            <w:tcW w:w="2241" w:type="dxa"/>
            <w:shd w:val="clear" w:color="auto" w:fill="auto"/>
          </w:tcPr>
          <w:p w:rsidR="00130FCF" w:rsidRDefault="00130FCF" w:rsidP="00616A0A">
            <w:pPr>
              <w:rPr>
                <w:color w:val="000000"/>
                <w:sz w:val="20"/>
                <w:szCs w:val="20"/>
              </w:rPr>
            </w:pPr>
            <w:r>
              <w:rPr>
                <w:color w:val="000000"/>
                <w:sz w:val="20"/>
                <w:szCs w:val="20"/>
              </w:rPr>
              <w:t>Обеспечение выборов и референдумов</w:t>
            </w:r>
          </w:p>
        </w:tc>
        <w:tc>
          <w:tcPr>
            <w:tcW w:w="767" w:type="dxa"/>
            <w:shd w:val="clear" w:color="auto" w:fill="auto"/>
          </w:tcPr>
          <w:p w:rsidR="00130FCF" w:rsidRPr="00F21EAF" w:rsidRDefault="00130FCF" w:rsidP="003D028F">
            <w:pPr>
              <w:rPr>
                <w:sz w:val="20"/>
                <w:szCs w:val="20"/>
              </w:rPr>
            </w:pPr>
          </w:p>
        </w:tc>
        <w:tc>
          <w:tcPr>
            <w:tcW w:w="1681" w:type="dxa"/>
            <w:shd w:val="clear" w:color="auto" w:fill="auto"/>
          </w:tcPr>
          <w:p w:rsidR="00130FCF" w:rsidRPr="00F21EAF" w:rsidRDefault="00130FCF" w:rsidP="003D028F">
            <w:pPr>
              <w:rPr>
                <w:sz w:val="20"/>
                <w:szCs w:val="20"/>
              </w:rPr>
            </w:pPr>
          </w:p>
        </w:tc>
        <w:tc>
          <w:tcPr>
            <w:tcW w:w="1641" w:type="dxa"/>
            <w:shd w:val="clear" w:color="auto" w:fill="auto"/>
          </w:tcPr>
          <w:p w:rsidR="00130FCF" w:rsidRPr="00F21EAF" w:rsidRDefault="00130FCF" w:rsidP="003D028F">
            <w:pPr>
              <w:rPr>
                <w:sz w:val="20"/>
                <w:szCs w:val="20"/>
              </w:rPr>
            </w:pPr>
          </w:p>
        </w:tc>
        <w:tc>
          <w:tcPr>
            <w:tcW w:w="792" w:type="dxa"/>
            <w:shd w:val="clear" w:color="auto" w:fill="auto"/>
            <w:vAlign w:val="bottom"/>
          </w:tcPr>
          <w:p w:rsidR="00130FCF" w:rsidRPr="00F21EAF" w:rsidRDefault="00130FCF" w:rsidP="003D028F">
            <w:pPr>
              <w:jc w:val="right"/>
              <w:rPr>
                <w:sz w:val="20"/>
                <w:szCs w:val="20"/>
              </w:rPr>
            </w:pPr>
          </w:p>
        </w:tc>
        <w:tc>
          <w:tcPr>
            <w:tcW w:w="236" w:type="dxa"/>
            <w:shd w:val="clear" w:color="auto" w:fill="auto"/>
            <w:vAlign w:val="bottom"/>
          </w:tcPr>
          <w:p w:rsidR="00130FCF" w:rsidRPr="00F21EAF" w:rsidRDefault="00130FCF" w:rsidP="003D028F">
            <w:pPr>
              <w:jc w:val="right"/>
              <w:rPr>
                <w:sz w:val="20"/>
                <w:szCs w:val="20"/>
              </w:rPr>
            </w:pPr>
          </w:p>
        </w:tc>
        <w:tc>
          <w:tcPr>
            <w:tcW w:w="814" w:type="dxa"/>
            <w:shd w:val="clear" w:color="auto" w:fill="auto"/>
            <w:vAlign w:val="bottom"/>
          </w:tcPr>
          <w:p w:rsidR="00130FCF" w:rsidRDefault="00130FCF" w:rsidP="00DA48C7">
            <w:pPr>
              <w:jc w:val="right"/>
              <w:rPr>
                <w:sz w:val="20"/>
                <w:szCs w:val="20"/>
              </w:rPr>
            </w:pPr>
            <w:r>
              <w:rPr>
                <w:sz w:val="20"/>
                <w:szCs w:val="20"/>
              </w:rPr>
              <w:t>44, 6</w:t>
            </w:r>
          </w:p>
        </w:tc>
        <w:tc>
          <w:tcPr>
            <w:tcW w:w="709" w:type="dxa"/>
            <w:shd w:val="clear" w:color="auto" w:fill="auto"/>
            <w:vAlign w:val="bottom"/>
          </w:tcPr>
          <w:p w:rsidR="00130FCF" w:rsidRDefault="00130FCF" w:rsidP="00DA48C7">
            <w:pPr>
              <w:jc w:val="right"/>
              <w:rPr>
                <w:sz w:val="20"/>
                <w:szCs w:val="20"/>
              </w:rPr>
            </w:pPr>
            <w:r>
              <w:rPr>
                <w:sz w:val="20"/>
                <w:szCs w:val="20"/>
              </w:rPr>
              <w:t>-</w:t>
            </w:r>
          </w:p>
        </w:tc>
        <w:tc>
          <w:tcPr>
            <w:tcW w:w="616" w:type="dxa"/>
            <w:shd w:val="clear" w:color="auto" w:fill="auto"/>
            <w:vAlign w:val="bottom"/>
          </w:tcPr>
          <w:p w:rsidR="00130FCF" w:rsidRDefault="00130FCF" w:rsidP="00DA48C7">
            <w:pPr>
              <w:jc w:val="right"/>
              <w:rPr>
                <w:sz w:val="20"/>
                <w:szCs w:val="20"/>
              </w:rPr>
            </w:pPr>
          </w:p>
        </w:tc>
        <w:tc>
          <w:tcPr>
            <w:tcW w:w="616" w:type="dxa"/>
            <w:shd w:val="clear" w:color="auto" w:fill="auto"/>
            <w:vAlign w:val="bottom"/>
          </w:tcPr>
          <w:p w:rsidR="00130FCF" w:rsidRDefault="00130FCF" w:rsidP="00DA48C7">
            <w:pPr>
              <w:jc w:val="right"/>
              <w:rPr>
                <w:sz w:val="20"/>
                <w:szCs w:val="20"/>
              </w:rPr>
            </w:pPr>
          </w:p>
        </w:tc>
        <w:tc>
          <w:tcPr>
            <w:tcW w:w="616" w:type="dxa"/>
            <w:shd w:val="clear" w:color="auto" w:fill="auto"/>
            <w:vAlign w:val="bottom"/>
          </w:tcPr>
          <w:p w:rsidR="00130FCF" w:rsidRDefault="00130FCF" w:rsidP="00DA48C7">
            <w:pPr>
              <w:jc w:val="right"/>
              <w:rPr>
                <w:sz w:val="20"/>
                <w:szCs w:val="20"/>
              </w:rPr>
            </w:pPr>
          </w:p>
        </w:tc>
      </w:tr>
      <w:tr w:rsidR="00130FCF" w:rsidRPr="008B4653" w:rsidTr="00C633E9">
        <w:trPr>
          <w:trHeight w:val="420"/>
        </w:trPr>
        <w:tc>
          <w:tcPr>
            <w:tcW w:w="486" w:type="dxa"/>
            <w:shd w:val="clear" w:color="auto" w:fill="auto"/>
          </w:tcPr>
          <w:p w:rsidR="00130FCF" w:rsidRPr="003D028F" w:rsidRDefault="00130FCF" w:rsidP="003D028F">
            <w:pPr>
              <w:rPr>
                <w:sz w:val="20"/>
                <w:szCs w:val="20"/>
              </w:rPr>
            </w:pPr>
          </w:p>
        </w:tc>
        <w:tc>
          <w:tcPr>
            <w:tcW w:w="2241" w:type="dxa"/>
            <w:shd w:val="clear" w:color="auto" w:fill="auto"/>
          </w:tcPr>
          <w:p w:rsidR="00130FCF" w:rsidRDefault="00130FCF" w:rsidP="00616A0A">
            <w:pPr>
              <w:rPr>
                <w:color w:val="000000"/>
                <w:sz w:val="20"/>
                <w:szCs w:val="20"/>
              </w:rPr>
            </w:pPr>
            <w:r>
              <w:rPr>
                <w:color w:val="000000"/>
                <w:sz w:val="20"/>
                <w:szCs w:val="20"/>
              </w:rPr>
              <w:t>Резервный фонд мес</w:t>
            </w:r>
            <w:r>
              <w:rPr>
                <w:color w:val="000000"/>
                <w:sz w:val="20"/>
                <w:szCs w:val="20"/>
              </w:rPr>
              <w:t>т</w:t>
            </w:r>
            <w:r>
              <w:rPr>
                <w:color w:val="000000"/>
                <w:sz w:val="20"/>
                <w:szCs w:val="20"/>
              </w:rPr>
              <w:t>ной администрации</w:t>
            </w:r>
          </w:p>
        </w:tc>
        <w:tc>
          <w:tcPr>
            <w:tcW w:w="767" w:type="dxa"/>
            <w:shd w:val="clear" w:color="auto" w:fill="auto"/>
          </w:tcPr>
          <w:p w:rsidR="00130FCF" w:rsidRPr="00F21EAF" w:rsidRDefault="00130FCF" w:rsidP="003D028F">
            <w:pPr>
              <w:rPr>
                <w:sz w:val="20"/>
                <w:szCs w:val="20"/>
              </w:rPr>
            </w:pPr>
          </w:p>
        </w:tc>
        <w:tc>
          <w:tcPr>
            <w:tcW w:w="1681" w:type="dxa"/>
            <w:shd w:val="clear" w:color="auto" w:fill="auto"/>
          </w:tcPr>
          <w:p w:rsidR="00130FCF" w:rsidRPr="00F21EAF" w:rsidRDefault="00130FCF" w:rsidP="003D028F">
            <w:pPr>
              <w:rPr>
                <w:sz w:val="20"/>
                <w:szCs w:val="20"/>
              </w:rPr>
            </w:pPr>
          </w:p>
        </w:tc>
        <w:tc>
          <w:tcPr>
            <w:tcW w:w="1641" w:type="dxa"/>
            <w:shd w:val="clear" w:color="auto" w:fill="auto"/>
          </w:tcPr>
          <w:p w:rsidR="00130FCF" w:rsidRPr="00F21EAF" w:rsidRDefault="00130FCF" w:rsidP="003D028F">
            <w:pPr>
              <w:rPr>
                <w:sz w:val="20"/>
                <w:szCs w:val="20"/>
              </w:rPr>
            </w:pPr>
          </w:p>
        </w:tc>
        <w:tc>
          <w:tcPr>
            <w:tcW w:w="792" w:type="dxa"/>
            <w:shd w:val="clear" w:color="auto" w:fill="auto"/>
            <w:vAlign w:val="bottom"/>
          </w:tcPr>
          <w:p w:rsidR="00130FCF" w:rsidRPr="00F21EAF" w:rsidRDefault="00130FCF" w:rsidP="003D028F">
            <w:pPr>
              <w:jc w:val="right"/>
              <w:rPr>
                <w:sz w:val="20"/>
                <w:szCs w:val="20"/>
              </w:rPr>
            </w:pPr>
          </w:p>
        </w:tc>
        <w:tc>
          <w:tcPr>
            <w:tcW w:w="236" w:type="dxa"/>
            <w:shd w:val="clear" w:color="auto" w:fill="auto"/>
            <w:vAlign w:val="bottom"/>
          </w:tcPr>
          <w:p w:rsidR="00130FCF" w:rsidRPr="00F21EAF" w:rsidRDefault="00130FCF" w:rsidP="003D028F">
            <w:pPr>
              <w:jc w:val="right"/>
              <w:rPr>
                <w:sz w:val="20"/>
                <w:szCs w:val="20"/>
              </w:rPr>
            </w:pPr>
          </w:p>
        </w:tc>
        <w:tc>
          <w:tcPr>
            <w:tcW w:w="814" w:type="dxa"/>
            <w:shd w:val="clear" w:color="auto" w:fill="auto"/>
            <w:vAlign w:val="bottom"/>
          </w:tcPr>
          <w:p w:rsidR="00130FCF" w:rsidRDefault="00130FCF" w:rsidP="00DA48C7">
            <w:pPr>
              <w:jc w:val="right"/>
              <w:rPr>
                <w:sz w:val="20"/>
                <w:szCs w:val="20"/>
              </w:rPr>
            </w:pPr>
            <w:r>
              <w:rPr>
                <w:sz w:val="20"/>
                <w:szCs w:val="20"/>
              </w:rPr>
              <w:t>5</w:t>
            </w:r>
          </w:p>
        </w:tc>
        <w:tc>
          <w:tcPr>
            <w:tcW w:w="709" w:type="dxa"/>
            <w:shd w:val="clear" w:color="auto" w:fill="auto"/>
            <w:vAlign w:val="bottom"/>
          </w:tcPr>
          <w:p w:rsidR="00130FCF" w:rsidRDefault="00130FCF" w:rsidP="00DA48C7">
            <w:pPr>
              <w:jc w:val="right"/>
              <w:rPr>
                <w:sz w:val="20"/>
                <w:szCs w:val="20"/>
              </w:rPr>
            </w:pPr>
            <w:r>
              <w:rPr>
                <w:sz w:val="20"/>
                <w:szCs w:val="20"/>
              </w:rPr>
              <w:t>5</w:t>
            </w:r>
          </w:p>
        </w:tc>
        <w:tc>
          <w:tcPr>
            <w:tcW w:w="616" w:type="dxa"/>
            <w:shd w:val="clear" w:color="auto" w:fill="auto"/>
            <w:vAlign w:val="bottom"/>
          </w:tcPr>
          <w:p w:rsidR="00130FCF" w:rsidRDefault="00130FCF" w:rsidP="00DA48C7">
            <w:pPr>
              <w:jc w:val="right"/>
              <w:rPr>
                <w:sz w:val="20"/>
                <w:szCs w:val="20"/>
              </w:rPr>
            </w:pPr>
            <w:r>
              <w:rPr>
                <w:sz w:val="20"/>
                <w:szCs w:val="20"/>
              </w:rPr>
              <w:t>5</w:t>
            </w:r>
          </w:p>
        </w:tc>
        <w:tc>
          <w:tcPr>
            <w:tcW w:w="616" w:type="dxa"/>
            <w:shd w:val="clear" w:color="auto" w:fill="auto"/>
            <w:vAlign w:val="bottom"/>
          </w:tcPr>
          <w:p w:rsidR="00130FCF" w:rsidRDefault="00130FCF" w:rsidP="00DA48C7">
            <w:pPr>
              <w:jc w:val="right"/>
              <w:rPr>
                <w:sz w:val="20"/>
                <w:szCs w:val="20"/>
              </w:rPr>
            </w:pPr>
          </w:p>
        </w:tc>
        <w:tc>
          <w:tcPr>
            <w:tcW w:w="616" w:type="dxa"/>
            <w:shd w:val="clear" w:color="auto" w:fill="auto"/>
            <w:vAlign w:val="bottom"/>
          </w:tcPr>
          <w:p w:rsidR="00130FCF" w:rsidRDefault="00130FCF" w:rsidP="00DA48C7">
            <w:pPr>
              <w:jc w:val="right"/>
              <w:rPr>
                <w:sz w:val="20"/>
                <w:szCs w:val="20"/>
              </w:rPr>
            </w:pPr>
          </w:p>
        </w:tc>
      </w:tr>
      <w:tr w:rsidR="002C7FC5" w:rsidRPr="008B4653" w:rsidTr="00C633E9">
        <w:trPr>
          <w:trHeight w:val="1240"/>
        </w:trPr>
        <w:tc>
          <w:tcPr>
            <w:tcW w:w="486" w:type="dxa"/>
            <w:shd w:val="clear" w:color="auto" w:fill="auto"/>
          </w:tcPr>
          <w:p w:rsidR="002C7FC5" w:rsidRPr="003D028F" w:rsidRDefault="002C7FC5" w:rsidP="003D028F">
            <w:pPr>
              <w:rPr>
                <w:sz w:val="20"/>
                <w:szCs w:val="20"/>
              </w:rPr>
            </w:pPr>
          </w:p>
        </w:tc>
        <w:tc>
          <w:tcPr>
            <w:tcW w:w="2241" w:type="dxa"/>
            <w:shd w:val="clear" w:color="auto" w:fill="auto"/>
          </w:tcPr>
          <w:p w:rsidR="002C7FC5" w:rsidRPr="003D028F" w:rsidRDefault="002C7FC5" w:rsidP="003D028F">
            <w:pPr>
              <w:rPr>
                <w:color w:val="000000"/>
                <w:sz w:val="20"/>
                <w:szCs w:val="20"/>
              </w:rPr>
            </w:pPr>
            <w:r w:rsidRPr="003D028F">
              <w:rPr>
                <w:color w:val="000000"/>
                <w:sz w:val="20"/>
                <w:szCs w:val="20"/>
              </w:rPr>
              <w:t>расходы на публик</w:t>
            </w:r>
            <w:r w:rsidRPr="003D028F">
              <w:rPr>
                <w:color w:val="000000"/>
                <w:sz w:val="20"/>
                <w:szCs w:val="20"/>
              </w:rPr>
              <w:t>а</w:t>
            </w:r>
            <w:r w:rsidRPr="003D028F">
              <w:rPr>
                <w:color w:val="000000"/>
                <w:sz w:val="20"/>
                <w:szCs w:val="20"/>
              </w:rPr>
              <w:t>цию НПА и официал</w:t>
            </w:r>
            <w:r w:rsidRPr="003D028F">
              <w:rPr>
                <w:color w:val="000000"/>
                <w:sz w:val="20"/>
                <w:szCs w:val="20"/>
              </w:rPr>
              <w:t>ь</w:t>
            </w:r>
            <w:r w:rsidRPr="003D028F">
              <w:rPr>
                <w:color w:val="000000"/>
                <w:sz w:val="20"/>
                <w:szCs w:val="20"/>
              </w:rPr>
              <w:t>ных документов в средствах массовой информации</w:t>
            </w:r>
          </w:p>
        </w:tc>
        <w:tc>
          <w:tcPr>
            <w:tcW w:w="767" w:type="dxa"/>
            <w:shd w:val="clear" w:color="auto" w:fill="auto"/>
          </w:tcPr>
          <w:p w:rsidR="002C7FC5" w:rsidRPr="003D028F" w:rsidRDefault="002C7FC5" w:rsidP="003D028F">
            <w:pPr>
              <w:rPr>
                <w:sz w:val="20"/>
                <w:szCs w:val="20"/>
              </w:rPr>
            </w:pPr>
          </w:p>
        </w:tc>
        <w:tc>
          <w:tcPr>
            <w:tcW w:w="1681" w:type="dxa"/>
            <w:shd w:val="clear" w:color="auto" w:fill="auto"/>
          </w:tcPr>
          <w:p w:rsidR="002C7FC5" w:rsidRPr="003D028F" w:rsidRDefault="002C7FC5" w:rsidP="003D028F">
            <w:pPr>
              <w:rPr>
                <w:sz w:val="20"/>
                <w:szCs w:val="20"/>
              </w:rPr>
            </w:pPr>
          </w:p>
        </w:tc>
        <w:tc>
          <w:tcPr>
            <w:tcW w:w="1641" w:type="dxa"/>
            <w:shd w:val="clear" w:color="auto" w:fill="auto"/>
          </w:tcPr>
          <w:p w:rsidR="002C7FC5" w:rsidRPr="003D028F" w:rsidRDefault="002C7FC5" w:rsidP="003D028F">
            <w:pPr>
              <w:rPr>
                <w:sz w:val="20"/>
                <w:szCs w:val="20"/>
              </w:rPr>
            </w:pPr>
          </w:p>
        </w:tc>
        <w:tc>
          <w:tcPr>
            <w:tcW w:w="792" w:type="dxa"/>
            <w:shd w:val="clear" w:color="auto" w:fill="auto"/>
            <w:vAlign w:val="bottom"/>
          </w:tcPr>
          <w:p w:rsidR="002C7FC5" w:rsidRPr="003D028F" w:rsidRDefault="002C7FC5" w:rsidP="003D028F">
            <w:pPr>
              <w:jc w:val="right"/>
              <w:rPr>
                <w:sz w:val="20"/>
                <w:szCs w:val="20"/>
              </w:rPr>
            </w:pPr>
          </w:p>
        </w:tc>
        <w:tc>
          <w:tcPr>
            <w:tcW w:w="236" w:type="dxa"/>
            <w:shd w:val="clear" w:color="auto" w:fill="auto"/>
            <w:vAlign w:val="bottom"/>
          </w:tcPr>
          <w:p w:rsidR="002C7FC5" w:rsidRPr="003D028F" w:rsidRDefault="002C7FC5" w:rsidP="003D028F">
            <w:pPr>
              <w:jc w:val="right"/>
              <w:rPr>
                <w:sz w:val="20"/>
                <w:szCs w:val="20"/>
              </w:rPr>
            </w:pPr>
          </w:p>
        </w:tc>
        <w:tc>
          <w:tcPr>
            <w:tcW w:w="814" w:type="dxa"/>
            <w:shd w:val="clear" w:color="auto" w:fill="auto"/>
            <w:vAlign w:val="bottom"/>
          </w:tcPr>
          <w:p w:rsidR="002C7FC5" w:rsidRPr="003D028F" w:rsidRDefault="00E21A5D" w:rsidP="00DA48C7">
            <w:pPr>
              <w:jc w:val="right"/>
              <w:rPr>
                <w:sz w:val="20"/>
                <w:szCs w:val="20"/>
              </w:rPr>
            </w:pPr>
            <w:r>
              <w:rPr>
                <w:sz w:val="20"/>
                <w:szCs w:val="20"/>
              </w:rPr>
              <w:t>3</w:t>
            </w:r>
          </w:p>
        </w:tc>
        <w:tc>
          <w:tcPr>
            <w:tcW w:w="709" w:type="dxa"/>
            <w:shd w:val="clear" w:color="auto" w:fill="auto"/>
            <w:vAlign w:val="bottom"/>
          </w:tcPr>
          <w:p w:rsidR="002C7FC5" w:rsidRPr="003D028F" w:rsidRDefault="00290C51" w:rsidP="00DA48C7">
            <w:pPr>
              <w:jc w:val="right"/>
              <w:rPr>
                <w:sz w:val="20"/>
                <w:szCs w:val="20"/>
              </w:rPr>
            </w:pPr>
            <w:r>
              <w:rPr>
                <w:sz w:val="20"/>
                <w:szCs w:val="20"/>
              </w:rPr>
              <w:t>10</w:t>
            </w:r>
          </w:p>
        </w:tc>
        <w:tc>
          <w:tcPr>
            <w:tcW w:w="616" w:type="dxa"/>
            <w:shd w:val="clear" w:color="auto" w:fill="auto"/>
            <w:vAlign w:val="bottom"/>
          </w:tcPr>
          <w:p w:rsidR="002C7FC5" w:rsidRPr="003D028F" w:rsidRDefault="00290C51" w:rsidP="00DA48C7">
            <w:pPr>
              <w:jc w:val="right"/>
              <w:rPr>
                <w:sz w:val="20"/>
                <w:szCs w:val="20"/>
              </w:rPr>
            </w:pPr>
            <w:r>
              <w:rPr>
                <w:sz w:val="20"/>
                <w:szCs w:val="20"/>
              </w:rPr>
              <w:t>10</w:t>
            </w:r>
          </w:p>
        </w:tc>
        <w:tc>
          <w:tcPr>
            <w:tcW w:w="616" w:type="dxa"/>
            <w:shd w:val="clear" w:color="auto" w:fill="auto"/>
            <w:vAlign w:val="bottom"/>
          </w:tcPr>
          <w:p w:rsidR="002C7FC5" w:rsidRPr="003D028F" w:rsidRDefault="002C7FC5" w:rsidP="00DA48C7">
            <w:pPr>
              <w:jc w:val="right"/>
              <w:rPr>
                <w:sz w:val="20"/>
                <w:szCs w:val="20"/>
              </w:rPr>
            </w:pPr>
          </w:p>
        </w:tc>
        <w:tc>
          <w:tcPr>
            <w:tcW w:w="616" w:type="dxa"/>
            <w:shd w:val="clear" w:color="auto" w:fill="auto"/>
            <w:vAlign w:val="bottom"/>
          </w:tcPr>
          <w:p w:rsidR="002C7FC5" w:rsidRPr="003D028F" w:rsidRDefault="002C7FC5" w:rsidP="00DA48C7">
            <w:pPr>
              <w:jc w:val="right"/>
              <w:rPr>
                <w:sz w:val="20"/>
                <w:szCs w:val="20"/>
              </w:rPr>
            </w:pPr>
          </w:p>
        </w:tc>
      </w:tr>
      <w:tr w:rsidR="002C7FC5" w:rsidRPr="008B4653" w:rsidTr="00C633E9">
        <w:trPr>
          <w:trHeight w:val="255"/>
        </w:trPr>
        <w:tc>
          <w:tcPr>
            <w:tcW w:w="486" w:type="dxa"/>
            <w:shd w:val="clear" w:color="auto" w:fill="auto"/>
          </w:tcPr>
          <w:p w:rsidR="002C7FC5" w:rsidRPr="004F0CDD" w:rsidRDefault="00AB43F6" w:rsidP="003D028F">
            <w:pPr>
              <w:rPr>
                <w:b/>
                <w:sz w:val="20"/>
                <w:szCs w:val="20"/>
              </w:rPr>
            </w:pPr>
            <w:r w:rsidRPr="004F0CDD">
              <w:rPr>
                <w:b/>
                <w:sz w:val="20"/>
                <w:szCs w:val="20"/>
              </w:rPr>
              <w:t>2</w:t>
            </w:r>
          </w:p>
        </w:tc>
        <w:tc>
          <w:tcPr>
            <w:tcW w:w="2241" w:type="dxa"/>
            <w:shd w:val="clear" w:color="auto" w:fill="auto"/>
          </w:tcPr>
          <w:p w:rsidR="002C7FC5" w:rsidRPr="00DA48C7" w:rsidRDefault="002C7FC5" w:rsidP="003D028F">
            <w:pPr>
              <w:rPr>
                <w:b/>
                <w:color w:val="000000"/>
                <w:sz w:val="20"/>
                <w:szCs w:val="20"/>
              </w:rPr>
            </w:pPr>
            <w:r w:rsidRPr="00DA48C7">
              <w:rPr>
                <w:b/>
                <w:color w:val="000000"/>
                <w:sz w:val="20"/>
                <w:szCs w:val="20"/>
              </w:rPr>
              <w:t>Финансирование п</w:t>
            </w:r>
            <w:r w:rsidRPr="00DA48C7">
              <w:rPr>
                <w:b/>
                <w:color w:val="000000"/>
                <w:sz w:val="20"/>
                <w:szCs w:val="20"/>
              </w:rPr>
              <w:t>е</w:t>
            </w:r>
            <w:r w:rsidRPr="00DA48C7">
              <w:rPr>
                <w:b/>
                <w:color w:val="000000"/>
                <w:sz w:val="20"/>
                <w:szCs w:val="20"/>
              </w:rPr>
              <w:t>реданных полном</w:t>
            </w:r>
            <w:r w:rsidRPr="00DA48C7">
              <w:rPr>
                <w:b/>
                <w:color w:val="000000"/>
                <w:sz w:val="20"/>
                <w:szCs w:val="20"/>
              </w:rPr>
              <w:t>о</w:t>
            </w:r>
            <w:r w:rsidRPr="00DA48C7">
              <w:rPr>
                <w:b/>
                <w:color w:val="000000"/>
                <w:sz w:val="20"/>
                <w:szCs w:val="20"/>
              </w:rPr>
              <w:t>чий</w:t>
            </w:r>
          </w:p>
        </w:tc>
        <w:tc>
          <w:tcPr>
            <w:tcW w:w="767" w:type="dxa"/>
            <w:shd w:val="clear" w:color="auto" w:fill="auto"/>
          </w:tcPr>
          <w:p w:rsidR="002C7FC5" w:rsidRPr="003D028F" w:rsidRDefault="002C7FC5" w:rsidP="00C633E9">
            <w:pPr>
              <w:rPr>
                <w:b/>
                <w:sz w:val="20"/>
                <w:szCs w:val="20"/>
              </w:rPr>
            </w:pPr>
            <w:r w:rsidRPr="003D028F">
              <w:rPr>
                <w:b/>
                <w:sz w:val="20"/>
                <w:szCs w:val="20"/>
              </w:rPr>
              <w:t>201</w:t>
            </w:r>
            <w:r w:rsidR="00C633E9">
              <w:rPr>
                <w:b/>
                <w:sz w:val="20"/>
                <w:szCs w:val="20"/>
              </w:rPr>
              <w:t>5</w:t>
            </w:r>
            <w:r w:rsidRPr="003D028F">
              <w:rPr>
                <w:b/>
                <w:sz w:val="20"/>
                <w:szCs w:val="20"/>
              </w:rPr>
              <w:t>-201</w:t>
            </w:r>
            <w:r w:rsidR="00C633E9">
              <w:rPr>
                <w:b/>
                <w:sz w:val="20"/>
                <w:szCs w:val="20"/>
              </w:rPr>
              <w:t>7</w:t>
            </w:r>
          </w:p>
        </w:tc>
        <w:tc>
          <w:tcPr>
            <w:tcW w:w="1681" w:type="dxa"/>
            <w:shd w:val="clear" w:color="auto" w:fill="auto"/>
          </w:tcPr>
          <w:p w:rsidR="002C7FC5" w:rsidRPr="003D028F" w:rsidRDefault="002C7FC5" w:rsidP="00897FCF">
            <w:pPr>
              <w:jc w:val="center"/>
              <w:rPr>
                <w:b/>
                <w:sz w:val="20"/>
                <w:szCs w:val="20"/>
              </w:rPr>
            </w:pPr>
            <w:r>
              <w:rPr>
                <w:b/>
                <w:sz w:val="20"/>
                <w:szCs w:val="20"/>
              </w:rPr>
              <w:t xml:space="preserve">Администрация МО СП </w:t>
            </w:r>
            <w:r w:rsidR="00897FCF">
              <w:rPr>
                <w:b/>
                <w:sz w:val="20"/>
                <w:szCs w:val="20"/>
              </w:rPr>
              <w:t>«Село Климов Завод»</w:t>
            </w:r>
          </w:p>
        </w:tc>
        <w:tc>
          <w:tcPr>
            <w:tcW w:w="1641" w:type="dxa"/>
            <w:shd w:val="clear" w:color="auto" w:fill="auto"/>
          </w:tcPr>
          <w:p w:rsidR="002C7FC5" w:rsidRPr="003D028F" w:rsidRDefault="002C7FC5" w:rsidP="00897FCF">
            <w:pPr>
              <w:jc w:val="center"/>
              <w:rPr>
                <w:b/>
                <w:sz w:val="20"/>
                <w:szCs w:val="20"/>
              </w:rPr>
            </w:pPr>
            <w:r w:rsidRPr="003D028F">
              <w:rPr>
                <w:b/>
                <w:sz w:val="20"/>
                <w:szCs w:val="20"/>
              </w:rPr>
              <w:t xml:space="preserve">бюджет </w:t>
            </w:r>
            <w:r>
              <w:rPr>
                <w:b/>
                <w:sz w:val="20"/>
                <w:szCs w:val="20"/>
              </w:rPr>
              <w:t xml:space="preserve">МО </w:t>
            </w:r>
            <w:r w:rsidRPr="003D028F">
              <w:rPr>
                <w:b/>
                <w:sz w:val="20"/>
                <w:szCs w:val="20"/>
              </w:rPr>
              <w:t>СП</w:t>
            </w:r>
            <w:r>
              <w:rPr>
                <w:b/>
                <w:sz w:val="20"/>
                <w:szCs w:val="20"/>
              </w:rPr>
              <w:t xml:space="preserve"> </w:t>
            </w:r>
            <w:r w:rsidR="00897FCF">
              <w:rPr>
                <w:b/>
                <w:sz w:val="20"/>
                <w:szCs w:val="20"/>
              </w:rPr>
              <w:t>«Село Климов Завод»</w:t>
            </w:r>
          </w:p>
        </w:tc>
        <w:tc>
          <w:tcPr>
            <w:tcW w:w="792" w:type="dxa"/>
            <w:shd w:val="clear" w:color="auto" w:fill="auto"/>
            <w:vAlign w:val="bottom"/>
          </w:tcPr>
          <w:p w:rsidR="002C7FC5" w:rsidRPr="00A46B44" w:rsidRDefault="004523EE" w:rsidP="00A46B44">
            <w:pPr>
              <w:jc w:val="right"/>
              <w:rPr>
                <w:b/>
                <w:sz w:val="20"/>
                <w:szCs w:val="20"/>
              </w:rPr>
            </w:pPr>
            <w:r>
              <w:rPr>
                <w:b/>
                <w:sz w:val="20"/>
                <w:szCs w:val="20"/>
              </w:rPr>
              <w:t>236,4</w:t>
            </w:r>
          </w:p>
        </w:tc>
        <w:tc>
          <w:tcPr>
            <w:tcW w:w="236" w:type="dxa"/>
            <w:shd w:val="clear" w:color="auto" w:fill="auto"/>
            <w:vAlign w:val="bottom"/>
          </w:tcPr>
          <w:p w:rsidR="002C7FC5" w:rsidRPr="00A46B44" w:rsidRDefault="002C7FC5" w:rsidP="00A46B44">
            <w:pPr>
              <w:jc w:val="right"/>
              <w:rPr>
                <w:b/>
                <w:sz w:val="20"/>
                <w:szCs w:val="20"/>
              </w:rPr>
            </w:pPr>
          </w:p>
        </w:tc>
        <w:tc>
          <w:tcPr>
            <w:tcW w:w="814" w:type="dxa"/>
            <w:shd w:val="clear" w:color="auto" w:fill="auto"/>
            <w:vAlign w:val="bottom"/>
          </w:tcPr>
          <w:p w:rsidR="002C7FC5" w:rsidRPr="00A46B44" w:rsidRDefault="004523EE" w:rsidP="00DE2407">
            <w:pPr>
              <w:ind w:left="-428"/>
              <w:jc w:val="right"/>
              <w:rPr>
                <w:b/>
                <w:sz w:val="20"/>
                <w:szCs w:val="20"/>
              </w:rPr>
            </w:pPr>
            <w:r>
              <w:rPr>
                <w:b/>
                <w:sz w:val="20"/>
                <w:szCs w:val="20"/>
              </w:rPr>
              <w:t>110</w:t>
            </w:r>
          </w:p>
        </w:tc>
        <w:tc>
          <w:tcPr>
            <w:tcW w:w="709" w:type="dxa"/>
            <w:shd w:val="clear" w:color="auto" w:fill="auto"/>
            <w:vAlign w:val="bottom"/>
          </w:tcPr>
          <w:p w:rsidR="002C7FC5" w:rsidRPr="00A46B44" w:rsidRDefault="004523EE" w:rsidP="00A46B44">
            <w:pPr>
              <w:jc w:val="right"/>
              <w:rPr>
                <w:b/>
                <w:sz w:val="20"/>
                <w:szCs w:val="20"/>
              </w:rPr>
            </w:pPr>
            <w:r>
              <w:rPr>
                <w:b/>
                <w:sz w:val="20"/>
                <w:szCs w:val="20"/>
              </w:rPr>
              <w:t>63,2</w:t>
            </w:r>
          </w:p>
        </w:tc>
        <w:tc>
          <w:tcPr>
            <w:tcW w:w="616" w:type="dxa"/>
            <w:shd w:val="clear" w:color="auto" w:fill="auto"/>
            <w:vAlign w:val="bottom"/>
          </w:tcPr>
          <w:p w:rsidR="002C7FC5" w:rsidRPr="00A46B44" w:rsidRDefault="004523EE" w:rsidP="00A46B44">
            <w:pPr>
              <w:jc w:val="right"/>
              <w:rPr>
                <w:b/>
                <w:sz w:val="20"/>
                <w:szCs w:val="20"/>
              </w:rPr>
            </w:pPr>
            <w:r>
              <w:rPr>
                <w:b/>
                <w:sz w:val="20"/>
                <w:szCs w:val="20"/>
              </w:rPr>
              <w:t>63,2</w:t>
            </w:r>
          </w:p>
        </w:tc>
        <w:tc>
          <w:tcPr>
            <w:tcW w:w="616" w:type="dxa"/>
            <w:shd w:val="clear" w:color="auto" w:fill="auto"/>
            <w:vAlign w:val="bottom"/>
          </w:tcPr>
          <w:p w:rsidR="002C7FC5" w:rsidRPr="00A46B44" w:rsidRDefault="002C7FC5" w:rsidP="00A46B44">
            <w:pPr>
              <w:jc w:val="right"/>
              <w:rPr>
                <w:b/>
                <w:sz w:val="20"/>
                <w:szCs w:val="20"/>
              </w:rPr>
            </w:pPr>
          </w:p>
        </w:tc>
        <w:tc>
          <w:tcPr>
            <w:tcW w:w="616" w:type="dxa"/>
            <w:shd w:val="clear" w:color="auto" w:fill="auto"/>
            <w:vAlign w:val="bottom"/>
          </w:tcPr>
          <w:p w:rsidR="002C7FC5" w:rsidRPr="00A46B44" w:rsidRDefault="002C7FC5" w:rsidP="00A46B44">
            <w:pPr>
              <w:jc w:val="right"/>
              <w:rPr>
                <w:b/>
                <w:sz w:val="20"/>
                <w:szCs w:val="20"/>
              </w:rPr>
            </w:pPr>
          </w:p>
        </w:tc>
      </w:tr>
      <w:tr w:rsidR="002C7FC5" w:rsidRPr="008B4653" w:rsidTr="00C633E9">
        <w:trPr>
          <w:trHeight w:val="255"/>
        </w:trPr>
        <w:tc>
          <w:tcPr>
            <w:tcW w:w="486" w:type="dxa"/>
            <w:shd w:val="clear" w:color="auto" w:fill="auto"/>
          </w:tcPr>
          <w:p w:rsidR="002C7FC5" w:rsidRPr="003D028F" w:rsidRDefault="002C7FC5" w:rsidP="003D028F">
            <w:pPr>
              <w:rPr>
                <w:sz w:val="20"/>
                <w:szCs w:val="20"/>
              </w:rPr>
            </w:pPr>
          </w:p>
        </w:tc>
        <w:tc>
          <w:tcPr>
            <w:tcW w:w="2241" w:type="dxa"/>
            <w:shd w:val="clear" w:color="auto" w:fill="auto"/>
          </w:tcPr>
          <w:p w:rsidR="002C7FC5" w:rsidRPr="003D028F" w:rsidRDefault="002C7FC5" w:rsidP="003D028F">
            <w:pPr>
              <w:rPr>
                <w:color w:val="000000"/>
                <w:sz w:val="20"/>
                <w:szCs w:val="20"/>
              </w:rPr>
            </w:pPr>
            <w:r w:rsidRPr="003D028F">
              <w:rPr>
                <w:color w:val="000000"/>
                <w:sz w:val="20"/>
                <w:szCs w:val="20"/>
              </w:rPr>
              <w:t>в том числе:</w:t>
            </w:r>
          </w:p>
        </w:tc>
        <w:tc>
          <w:tcPr>
            <w:tcW w:w="767" w:type="dxa"/>
            <w:shd w:val="clear" w:color="auto" w:fill="auto"/>
          </w:tcPr>
          <w:p w:rsidR="002C7FC5" w:rsidRPr="003D028F" w:rsidRDefault="002C7FC5" w:rsidP="003D028F">
            <w:pPr>
              <w:rPr>
                <w:sz w:val="20"/>
                <w:szCs w:val="20"/>
              </w:rPr>
            </w:pPr>
          </w:p>
        </w:tc>
        <w:tc>
          <w:tcPr>
            <w:tcW w:w="1681" w:type="dxa"/>
            <w:shd w:val="clear" w:color="auto" w:fill="auto"/>
          </w:tcPr>
          <w:p w:rsidR="002C7FC5" w:rsidRPr="003D028F" w:rsidRDefault="002C7FC5" w:rsidP="003D028F">
            <w:pPr>
              <w:rPr>
                <w:sz w:val="20"/>
                <w:szCs w:val="20"/>
              </w:rPr>
            </w:pPr>
          </w:p>
        </w:tc>
        <w:tc>
          <w:tcPr>
            <w:tcW w:w="1641" w:type="dxa"/>
            <w:shd w:val="clear" w:color="auto" w:fill="auto"/>
          </w:tcPr>
          <w:p w:rsidR="002C7FC5" w:rsidRPr="003D028F" w:rsidRDefault="002C7FC5" w:rsidP="003D028F">
            <w:pPr>
              <w:rPr>
                <w:sz w:val="20"/>
                <w:szCs w:val="20"/>
              </w:rPr>
            </w:pPr>
          </w:p>
        </w:tc>
        <w:tc>
          <w:tcPr>
            <w:tcW w:w="792" w:type="dxa"/>
            <w:shd w:val="clear" w:color="auto" w:fill="auto"/>
            <w:vAlign w:val="bottom"/>
          </w:tcPr>
          <w:p w:rsidR="002C7FC5" w:rsidRPr="003D028F" w:rsidRDefault="002C7FC5" w:rsidP="003D028F">
            <w:pPr>
              <w:jc w:val="right"/>
              <w:rPr>
                <w:sz w:val="20"/>
                <w:szCs w:val="20"/>
              </w:rPr>
            </w:pPr>
          </w:p>
        </w:tc>
        <w:tc>
          <w:tcPr>
            <w:tcW w:w="236" w:type="dxa"/>
            <w:shd w:val="clear" w:color="auto" w:fill="auto"/>
            <w:vAlign w:val="bottom"/>
          </w:tcPr>
          <w:p w:rsidR="002C7FC5" w:rsidRPr="003D028F" w:rsidRDefault="002C7FC5" w:rsidP="003D028F">
            <w:pPr>
              <w:jc w:val="right"/>
              <w:rPr>
                <w:sz w:val="20"/>
                <w:szCs w:val="20"/>
              </w:rPr>
            </w:pPr>
          </w:p>
        </w:tc>
        <w:tc>
          <w:tcPr>
            <w:tcW w:w="814" w:type="dxa"/>
            <w:shd w:val="clear" w:color="auto" w:fill="auto"/>
            <w:vAlign w:val="bottom"/>
          </w:tcPr>
          <w:p w:rsidR="002C7FC5" w:rsidRPr="003D028F" w:rsidRDefault="002C7FC5" w:rsidP="003D028F">
            <w:pPr>
              <w:jc w:val="right"/>
              <w:rPr>
                <w:sz w:val="20"/>
                <w:szCs w:val="20"/>
              </w:rPr>
            </w:pPr>
          </w:p>
        </w:tc>
        <w:tc>
          <w:tcPr>
            <w:tcW w:w="709" w:type="dxa"/>
            <w:shd w:val="clear" w:color="auto" w:fill="auto"/>
            <w:vAlign w:val="bottom"/>
          </w:tcPr>
          <w:p w:rsidR="002C7FC5" w:rsidRPr="003D028F" w:rsidRDefault="002C7FC5" w:rsidP="003D028F">
            <w:pPr>
              <w:jc w:val="right"/>
              <w:rPr>
                <w:sz w:val="20"/>
                <w:szCs w:val="20"/>
              </w:rPr>
            </w:pPr>
          </w:p>
        </w:tc>
        <w:tc>
          <w:tcPr>
            <w:tcW w:w="616" w:type="dxa"/>
            <w:shd w:val="clear" w:color="auto" w:fill="auto"/>
            <w:vAlign w:val="bottom"/>
          </w:tcPr>
          <w:p w:rsidR="002C7FC5" w:rsidRPr="003D028F" w:rsidRDefault="002C7FC5" w:rsidP="003D028F">
            <w:pPr>
              <w:jc w:val="right"/>
              <w:rPr>
                <w:sz w:val="20"/>
                <w:szCs w:val="20"/>
              </w:rPr>
            </w:pPr>
          </w:p>
        </w:tc>
        <w:tc>
          <w:tcPr>
            <w:tcW w:w="616" w:type="dxa"/>
            <w:shd w:val="clear" w:color="auto" w:fill="auto"/>
            <w:vAlign w:val="bottom"/>
          </w:tcPr>
          <w:p w:rsidR="002C7FC5" w:rsidRPr="003D028F" w:rsidRDefault="002C7FC5" w:rsidP="003D028F">
            <w:pPr>
              <w:jc w:val="right"/>
              <w:rPr>
                <w:sz w:val="20"/>
                <w:szCs w:val="20"/>
              </w:rPr>
            </w:pPr>
          </w:p>
        </w:tc>
        <w:tc>
          <w:tcPr>
            <w:tcW w:w="616" w:type="dxa"/>
            <w:shd w:val="clear" w:color="auto" w:fill="auto"/>
            <w:vAlign w:val="bottom"/>
          </w:tcPr>
          <w:p w:rsidR="002C7FC5" w:rsidRPr="003D028F" w:rsidRDefault="002C7FC5" w:rsidP="003D028F">
            <w:pPr>
              <w:jc w:val="right"/>
              <w:rPr>
                <w:sz w:val="20"/>
                <w:szCs w:val="20"/>
              </w:rPr>
            </w:pPr>
          </w:p>
        </w:tc>
      </w:tr>
      <w:tr w:rsidR="002C7FC5" w:rsidRPr="008B4653" w:rsidTr="00C633E9">
        <w:trPr>
          <w:trHeight w:val="255"/>
        </w:trPr>
        <w:tc>
          <w:tcPr>
            <w:tcW w:w="486" w:type="dxa"/>
            <w:shd w:val="clear" w:color="auto" w:fill="auto"/>
          </w:tcPr>
          <w:p w:rsidR="002C7FC5" w:rsidRPr="003D028F" w:rsidRDefault="002C7FC5" w:rsidP="003D028F">
            <w:pPr>
              <w:rPr>
                <w:sz w:val="20"/>
                <w:szCs w:val="20"/>
              </w:rPr>
            </w:pPr>
          </w:p>
        </w:tc>
        <w:tc>
          <w:tcPr>
            <w:tcW w:w="2241" w:type="dxa"/>
            <w:shd w:val="clear" w:color="auto" w:fill="auto"/>
          </w:tcPr>
          <w:p w:rsidR="002C7FC5" w:rsidRPr="003D028F" w:rsidRDefault="002C7FC5" w:rsidP="003D028F">
            <w:pPr>
              <w:rPr>
                <w:color w:val="000000"/>
                <w:sz w:val="20"/>
                <w:szCs w:val="20"/>
              </w:rPr>
            </w:pPr>
            <w:r w:rsidRPr="003D028F">
              <w:rPr>
                <w:color w:val="000000"/>
                <w:sz w:val="20"/>
                <w:szCs w:val="20"/>
              </w:rPr>
              <w:t>владение, пользование и рас</w:t>
            </w:r>
            <w:r>
              <w:rPr>
                <w:color w:val="000000"/>
                <w:sz w:val="20"/>
                <w:szCs w:val="20"/>
              </w:rPr>
              <w:t>поряжение им</w:t>
            </w:r>
            <w:r>
              <w:rPr>
                <w:color w:val="000000"/>
                <w:sz w:val="20"/>
                <w:szCs w:val="20"/>
              </w:rPr>
              <w:t>у</w:t>
            </w:r>
            <w:r>
              <w:rPr>
                <w:color w:val="000000"/>
                <w:sz w:val="20"/>
                <w:szCs w:val="20"/>
              </w:rPr>
              <w:t>щест</w:t>
            </w:r>
            <w:r w:rsidRPr="003D028F">
              <w:rPr>
                <w:color w:val="000000"/>
                <w:sz w:val="20"/>
                <w:szCs w:val="20"/>
              </w:rPr>
              <w:t>вом, находяще</w:t>
            </w:r>
            <w:r>
              <w:rPr>
                <w:color w:val="000000"/>
                <w:sz w:val="20"/>
                <w:szCs w:val="20"/>
              </w:rPr>
              <w:t>г</w:t>
            </w:r>
            <w:r>
              <w:rPr>
                <w:color w:val="000000"/>
                <w:sz w:val="20"/>
                <w:szCs w:val="20"/>
              </w:rPr>
              <w:t>о</w:t>
            </w:r>
            <w:r>
              <w:rPr>
                <w:color w:val="000000"/>
                <w:sz w:val="20"/>
                <w:szCs w:val="20"/>
              </w:rPr>
              <w:t>ся в муни</w:t>
            </w:r>
            <w:r w:rsidRPr="003D028F">
              <w:rPr>
                <w:color w:val="000000"/>
                <w:sz w:val="20"/>
                <w:szCs w:val="20"/>
              </w:rPr>
              <w:t>ципальной собственности посел</w:t>
            </w:r>
            <w:r w:rsidRPr="003D028F">
              <w:rPr>
                <w:color w:val="000000"/>
                <w:sz w:val="20"/>
                <w:szCs w:val="20"/>
              </w:rPr>
              <w:t>е</w:t>
            </w:r>
            <w:r w:rsidRPr="003D028F">
              <w:rPr>
                <w:color w:val="000000"/>
                <w:sz w:val="20"/>
                <w:szCs w:val="20"/>
              </w:rPr>
              <w:t>ния</w:t>
            </w:r>
          </w:p>
        </w:tc>
        <w:tc>
          <w:tcPr>
            <w:tcW w:w="767" w:type="dxa"/>
            <w:shd w:val="clear" w:color="auto" w:fill="auto"/>
          </w:tcPr>
          <w:p w:rsidR="002C7FC5" w:rsidRPr="003D028F" w:rsidRDefault="002C7FC5" w:rsidP="003D028F">
            <w:pPr>
              <w:rPr>
                <w:sz w:val="20"/>
                <w:szCs w:val="20"/>
              </w:rPr>
            </w:pPr>
          </w:p>
        </w:tc>
        <w:tc>
          <w:tcPr>
            <w:tcW w:w="1681" w:type="dxa"/>
            <w:shd w:val="clear" w:color="auto" w:fill="auto"/>
          </w:tcPr>
          <w:p w:rsidR="002C7FC5" w:rsidRPr="003D028F" w:rsidRDefault="002C7FC5" w:rsidP="003D028F">
            <w:pPr>
              <w:rPr>
                <w:sz w:val="20"/>
                <w:szCs w:val="20"/>
              </w:rPr>
            </w:pPr>
          </w:p>
        </w:tc>
        <w:tc>
          <w:tcPr>
            <w:tcW w:w="1641" w:type="dxa"/>
            <w:shd w:val="clear" w:color="auto" w:fill="auto"/>
          </w:tcPr>
          <w:p w:rsidR="002C7FC5" w:rsidRPr="003D028F" w:rsidRDefault="002C7FC5" w:rsidP="003D028F">
            <w:pPr>
              <w:rPr>
                <w:sz w:val="20"/>
                <w:szCs w:val="20"/>
              </w:rPr>
            </w:pPr>
          </w:p>
        </w:tc>
        <w:tc>
          <w:tcPr>
            <w:tcW w:w="792" w:type="dxa"/>
            <w:shd w:val="clear" w:color="auto" w:fill="auto"/>
            <w:vAlign w:val="bottom"/>
          </w:tcPr>
          <w:p w:rsidR="002C7FC5" w:rsidRPr="003D028F" w:rsidRDefault="002C7FC5" w:rsidP="003D028F">
            <w:pPr>
              <w:jc w:val="right"/>
              <w:rPr>
                <w:sz w:val="20"/>
                <w:szCs w:val="20"/>
              </w:rPr>
            </w:pPr>
          </w:p>
          <w:p w:rsidR="002C7FC5" w:rsidRPr="003D028F" w:rsidRDefault="002C7FC5" w:rsidP="003D028F">
            <w:pPr>
              <w:jc w:val="right"/>
              <w:rPr>
                <w:sz w:val="20"/>
                <w:szCs w:val="20"/>
              </w:rPr>
            </w:pPr>
          </w:p>
          <w:p w:rsidR="002C7FC5" w:rsidRPr="003D028F" w:rsidRDefault="002C7FC5" w:rsidP="003D028F">
            <w:pPr>
              <w:jc w:val="right"/>
              <w:rPr>
                <w:sz w:val="20"/>
                <w:szCs w:val="20"/>
              </w:rPr>
            </w:pPr>
          </w:p>
        </w:tc>
        <w:tc>
          <w:tcPr>
            <w:tcW w:w="236" w:type="dxa"/>
            <w:shd w:val="clear" w:color="auto" w:fill="auto"/>
            <w:vAlign w:val="bottom"/>
          </w:tcPr>
          <w:p w:rsidR="002C7FC5" w:rsidRPr="003D028F" w:rsidRDefault="002C7FC5" w:rsidP="003D028F">
            <w:pPr>
              <w:jc w:val="right"/>
              <w:rPr>
                <w:sz w:val="20"/>
                <w:szCs w:val="20"/>
              </w:rPr>
            </w:pPr>
          </w:p>
        </w:tc>
        <w:tc>
          <w:tcPr>
            <w:tcW w:w="814" w:type="dxa"/>
            <w:shd w:val="clear" w:color="auto" w:fill="auto"/>
            <w:vAlign w:val="bottom"/>
          </w:tcPr>
          <w:p w:rsidR="002C7FC5" w:rsidRPr="003D028F" w:rsidRDefault="002C7FC5" w:rsidP="003D028F">
            <w:pPr>
              <w:jc w:val="right"/>
              <w:rPr>
                <w:sz w:val="20"/>
                <w:szCs w:val="20"/>
              </w:rPr>
            </w:pPr>
          </w:p>
        </w:tc>
        <w:tc>
          <w:tcPr>
            <w:tcW w:w="709" w:type="dxa"/>
            <w:shd w:val="clear" w:color="auto" w:fill="auto"/>
            <w:vAlign w:val="bottom"/>
          </w:tcPr>
          <w:p w:rsidR="002C7FC5" w:rsidRPr="003D028F" w:rsidRDefault="002C7FC5" w:rsidP="003D028F">
            <w:pPr>
              <w:jc w:val="right"/>
              <w:rPr>
                <w:sz w:val="20"/>
                <w:szCs w:val="20"/>
              </w:rPr>
            </w:pPr>
          </w:p>
        </w:tc>
        <w:tc>
          <w:tcPr>
            <w:tcW w:w="616" w:type="dxa"/>
            <w:shd w:val="clear" w:color="auto" w:fill="auto"/>
            <w:vAlign w:val="bottom"/>
          </w:tcPr>
          <w:p w:rsidR="002C7FC5" w:rsidRPr="003D028F" w:rsidRDefault="002C7FC5" w:rsidP="003D028F">
            <w:pPr>
              <w:jc w:val="right"/>
              <w:rPr>
                <w:sz w:val="20"/>
                <w:szCs w:val="20"/>
              </w:rPr>
            </w:pPr>
          </w:p>
        </w:tc>
        <w:tc>
          <w:tcPr>
            <w:tcW w:w="616" w:type="dxa"/>
            <w:shd w:val="clear" w:color="auto" w:fill="auto"/>
            <w:vAlign w:val="bottom"/>
          </w:tcPr>
          <w:p w:rsidR="002C7FC5" w:rsidRPr="003D028F" w:rsidRDefault="002C7FC5" w:rsidP="003D028F">
            <w:pPr>
              <w:jc w:val="right"/>
              <w:rPr>
                <w:sz w:val="20"/>
                <w:szCs w:val="20"/>
              </w:rPr>
            </w:pPr>
          </w:p>
        </w:tc>
        <w:tc>
          <w:tcPr>
            <w:tcW w:w="616" w:type="dxa"/>
            <w:shd w:val="clear" w:color="auto" w:fill="auto"/>
            <w:vAlign w:val="bottom"/>
          </w:tcPr>
          <w:p w:rsidR="002C7FC5" w:rsidRPr="003D028F" w:rsidRDefault="002C7FC5" w:rsidP="003D028F">
            <w:pPr>
              <w:jc w:val="right"/>
              <w:rPr>
                <w:sz w:val="20"/>
                <w:szCs w:val="20"/>
              </w:rPr>
            </w:pPr>
          </w:p>
        </w:tc>
      </w:tr>
      <w:tr w:rsidR="00605C85" w:rsidRPr="008B4653" w:rsidTr="00C633E9">
        <w:trPr>
          <w:trHeight w:val="255"/>
        </w:trPr>
        <w:tc>
          <w:tcPr>
            <w:tcW w:w="486" w:type="dxa"/>
            <w:shd w:val="clear" w:color="auto" w:fill="auto"/>
          </w:tcPr>
          <w:p w:rsidR="00605C85" w:rsidRPr="003D028F" w:rsidRDefault="00605C85" w:rsidP="003D028F">
            <w:pPr>
              <w:rPr>
                <w:color w:val="000000"/>
                <w:sz w:val="20"/>
                <w:szCs w:val="20"/>
              </w:rPr>
            </w:pPr>
          </w:p>
        </w:tc>
        <w:tc>
          <w:tcPr>
            <w:tcW w:w="2241" w:type="dxa"/>
            <w:shd w:val="clear" w:color="auto" w:fill="auto"/>
          </w:tcPr>
          <w:p w:rsidR="00605C85" w:rsidRPr="003D028F" w:rsidRDefault="00605C85" w:rsidP="003D028F">
            <w:pPr>
              <w:rPr>
                <w:color w:val="000000"/>
                <w:sz w:val="20"/>
                <w:szCs w:val="20"/>
              </w:rPr>
            </w:pPr>
            <w:r>
              <w:rPr>
                <w:color w:val="000000"/>
                <w:sz w:val="20"/>
                <w:szCs w:val="20"/>
              </w:rPr>
              <w:t>Оценка недвижимости , признание прав и р</w:t>
            </w:r>
            <w:r>
              <w:rPr>
                <w:color w:val="000000"/>
                <w:sz w:val="20"/>
                <w:szCs w:val="20"/>
              </w:rPr>
              <w:t>е</w:t>
            </w:r>
            <w:r>
              <w:rPr>
                <w:color w:val="000000"/>
                <w:sz w:val="20"/>
                <w:szCs w:val="20"/>
              </w:rPr>
              <w:t>гулирование отнош</w:t>
            </w:r>
            <w:r>
              <w:rPr>
                <w:color w:val="000000"/>
                <w:sz w:val="20"/>
                <w:szCs w:val="20"/>
              </w:rPr>
              <w:t>е</w:t>
            </w:r>
            <w:r>
              <w:rPr>
                <w:color w:val="000000"/>
                <w:sz w:val="20"/>
                <w:szCs w:val="20"/>
              </w:rPr>
              <w:t xml:space="preserve">ний муниципальной </w:t>
            </w:r>
            <w:proofErr w:type="spellStart"/>
            <w:r>
              <w:rPr>
                <w:color w:val="000000"/>
                <w:sz w:val="20"/>
                <w:szCs w:val="20"/>
              </w:rPr>
              <w:t>собствености</w:t>
            </w:r>
            <w:proofErr w:type="spellEnd"/>
          </w:p>
        </w:tc>
        <w:tc>
          <w:tcPr>
            <w:tcW w:w="767" w:type="dxa"/>
            <w:shd w:val="clear" w:color="auto" w:fill="auto"/>
          </w:tcPr>
          <w:p w:rsidR="00605C85" w:rsidRPr="003D028F" w:rsidRDefault="00605C85" w:rsidP="003D028F">
            <w:pPr>
              <w:rPr>
                <w:sz w:val="20"/>
                <w:szCs w:val="20"/>
              </w:rPr>
            </w:pPr>
          </w:p>
        </w:tc>
        <w:tc>
          <w:tcPr>
            <w:tcW w:w="1681" w:type="dxa"/>
            <w:shd w:val="clear" w:color="auto" w:fill="auto"/>
          </w:tcPr>
          <w:p w:rsidR="00605C85" w:rsidRPr="003D028F" w:rsidRDefault="00605C85" w:rsidP="003D028F">
            <w:pPr>
              <w:rPr>
                <w:sz w:val="20"/>
                <w:szCs w:val="20"/>
              </w:rPr>
            </w:pPr>
          </w:p>
        </w:tc>
        <w:tc>
          <w:tcPr>
            <w:tcW w:w="1641" w:type="dxa"/>
            <w:shd w:val="clear" w:color="auto" w:fill="auto"/>
          </w:tcPr>
          <w:p w:rsidR="00605C85" w:rsidRPr="003D028F" w:rsidRDefault="00605C85" w:rsidP="003D028F">
            <w:pPr>
              <w:rPr>
                <w:sz w:val="20"/>
                <w:szCs w:val="20"/>
              </w:rPr>
            </w:pPr>
          </w:p>
        </w:tc>
        <w:tc>
          <w:tcPr>
            <w:tcW w:w="792" w:type="dxa"/>
            <w:shd w:val="clear" w:color="auto" w:fill="auto"/>
            <w:vAlign w:val="bottom"/>
          </w:tcPr>
          <w:p w:rsidR="00605C85" w:rsidRPr="003D028F" w:rsidRDefault="00605C85" w:rsidP="003D028F">
            <w:pPr>
              <w:jc w:val="right"/>
              <w:rPr>
                <w:sz w:val="20"/>
                <w:szCs w:val="20"/>
              </w:rPr>
            </w:pPr>
          </w:p>
        </w:tc>
        <w:tc>
          <w:tcPr>
            <w:tcW w:w="236" w:type="dxa"/>
            <w:shd w:val="clear" w:color="auto" w:fill="auto"/>
            <w:vAlign w:val="bottom"/>
          </w:tcPr>
          <w:p w:rsidR="00605C85" w:rsidRPr="003D028F" w:rsidRDefault="00605C85" w:rsidP="003D028F">
            <w:pPr>
              <w:jc w:val="right"/>
              <w:rPr>
                <w:sz w:val="20"/>
                <w:szCs w:val="20"/>
              </w:rPr>
            </w:pPr>
          </w:p>
        </w:tc>
        <w:tc>
          <w:tcPr>
            <w:tcW w:w="814" w:type="dxa"/>
            <w:shd w:val="clear" w:color="auto" w:fill="auto"/>
            <w:vAlign w:val="bottom"/>
          </w:tcPr>
          <w:p w:rsidR="00605C85" w:rsidRPr="003D028F" w:rsidRDefault="00605C85" w:rsidP="003D028F">
            <w:pPr>
              <w:jc w:val="right"/>
              <w:rPr>
                <w:sz w:val="20"/>
                <w:szCs w:val="20"/>
              </w:rPr>
            </w:pPr>
            <w:r>
              <w:rPr>
                <w:sz w:val="20"/>
                <w:szCs w:val="20"/>
              </w:rPr>
              <w:t>17</w:t>
            </w:r>
          </w:p>
        </w:tc>
        <w:tc>
          <w:tcPr>
            <w:tcW w:w="709" w:type="dxa"/>
            <w:shd w:val="clear" w:color="auto" w:fill="auto"/>
            <w:vAlign w:val="bottom"/>
          </w:tcPr>
          <w:p w:rsidR="00605C85" w:rsidRPr="003D028F" w:rsidRDefault="00605C85" w:rsidP="00290C51">
            <w:pPr>
              <w:jc w:val="right"/>
              <w:rPr>
                <w:sz w:val="20"/>
                <w:szCs w:val="20"/>
              </w:rPr>
            </w:pPr>
            <w:r>
              <w:rPr>
                <w:sz w:val="20"/>
                <w:szCs w:val="20"/>
              </w:rPr>
              <w:t>1</w:t>
            </w:r>
            <w:r w:rsidR="00290C51">
              <w:rPr>
                <w:sz w:val="20"/>
                <w:szCs w:val="20"/>
              </w:rPr>
              <w:t>0</w:t>
            </w:r>
          </w:p>
        </w:tc>
        <w:tc>
          <w:tcPr>
            <w:tcW w:w="616" w:type="dxa"/>
            <w:shd w:val="clear" w:color="auto" w:fill="auto"/>
            <w:vAlign w:val="bottom"/>
          </w:tcPr>
          <w:p w:rsidR="00605C85" w:rsidRPr="003D028F" w:rsidRDefault="00605C85" w:rsidP="003D028F">
            <w:pPr>
              <w:jc w:val="right"/>
              <w:rPr>
                <w:sz w:val="20"/>
                <w:szCs w:val="20"/>
              </w:rPr>
            </w:pPr>
            <w:r>
              <w:rPr>
                <w:sz w:val="20"/>
                <w:szCs w:val="20"/>
              </w:rPr>
              <w:t>17</w:t>
            </w:r>
          </w:p>
        </w:tc>
        <w:tc>
          <w:tcPr>
            <w:tcW w:w="616" w:type="dxa"/>
            <w:shd w:val="clear" w:color="auto" w:fill="auto"/>
            <w:vAlign w:val="bottom"/>
          </w:tcPr>
          <w:p w:rsidR="00605C85" w:rsidRPr="003D028F" w:rsidRDefault="00605C85" w:rsidP="003D028F">
            <w:pPr>
              <w:jc w:val="right"/>
              <w:rPr>
                <w:sz w:val="20"/>
                <w:szCs w:val="20"/>
              </w:rPr>
            </w:pPr>
          </w:p>
        </w:tc>
        <w:tc>
          <w:tcPr>
            <w:tcW w:w="616" w:type="dxa"/>
            <w:shd w:val="clear" w:color="auto" w:fill="auto"/>
            <w:vAlign w:val="bottom"/>
          </w:tcPr>
          <w:p w:rsidR="00605C85" w:rsidRPr="003D028F" w:rsidRDefault="00605C85" w:rsidP="003D028F">
            <w:pPr>
              <w:jc w:val="right"/>
              <w:rPr>
                <w:sz w:val="20"/>
                <w:szCs w:val="20"/>
              </w:rPr>
            </w:pPr>
          </w:p>
        </w:tc>
      </w:tr>
      <w:tr w:rsidR="002C7FC5" w:rsidRPr="008B4653" w:rsidTr="00C633E9">
        <w:trPr>
          <w:trHeight w:val="255"/>
        </w:trPr>
        <w:tc>
          <w:tcPr>
            <w:tcW w:w="486" w:type="dxa"/>
            <w:shd w:val="clear" w:color="auto" w:fill="auto"/>
          </w:tcPr>
          <w:p w:rsidR="002C7FC5" w:rsidRPr="003D028F" w:rsidRDefault="002C7FC5" w:rsidP="003D028F">
            <w:pPr>
              <w:rPr>
                <w:sz w:val="20"/>
                <w:szCs w:val="20"/>
              </w:rPr>
            </w:pPr>
          </w:p>
        </w:tc>
        <w:tc>
          <w:tcPr>
            <w:tcW w:w="2241" w:type="dxa"/>
            <w:shd w:val="clear" w:color="auto" w:fill="auto"/>
          </w:tcPr>
          <w:p w:rsidR="002C7FC5" w:rsidRPr="003D028F" w:rsidRDefault="002C7FC5" w:rsidP="003D028F">
            <w:pPr>
              <w:rPr>
                <w:color w:val="000000"/>
                <w:sz w:val="20"/>
                <w:szCs w:val="20"/>
              </w:rPr>
            </w:pPr>
            <w:r w:rsidRPr="003D028F">
              <w:rPr>
                <w:color w:val="000000"/>
                <w:sz w:val="20"/>
                <w:szCs w:val="20"/>
              </w:rPr>
              <w:t xml:space="preserve">подготовка правил </w:t>
            </w:r>
            <w:r w:rsidRPr="003D028F">
              <w:rPr>
                <w:color w:val="000000"/>
                <w:sz w:val="20"/>
                <w:szCs w:val="20"/>
              </w:rPr>
              <w:lastRenderedPageBreak/>
              <w:t>землепользования и застройки, выдача ра</w:t>
            </w:r>
            <w:r w:rsidRPr="003D028F">
              <w:rPr>
                <w:color w:val="000000"/>
                <w:sz w:val="20"/>
                <w:szCs w:val="20"/>
              </w:rPr>
              <w:t>з</w:t>
            </w:r>
            <w:r w:rsidRPr="003D028F">
              <w:rPr>
                <w:color w:val="000000"/>
                <w:sz w:val="20"/>
                <w:szCs w:val="20"/>
              </w:rPr>
              <w:t>решений на строител</w:t>
            </w:r>
            <w:r w:rsidRPr="003D028F">
              <w:rPr>
                <w:color w:val="000000"/>
                <w:sz w:val="20"/>
                <w:szCs w:val="20"/>
              </w:rPr>
              <w:t>ь</w:t>
            </w:r>
            <w:r w:rsidRPr="003D028F">
              <w:rPr>
                <w:color w:val="000000"/>
                <w:sz w:val="20"/>
                <w:szCs w:val="20"/>
              </w:rPr>
              <w:t>ство, на ввод в экспл</w:t>
            </w:r>
            <w:r w:rsidRPr="003D028F">
              <w:rPr>
                <w:color w:val="000000"/>
                <w:sz w:val="20"/>
                <w:szCs w:val="20"/>
              </w:rPr>
              <w:t>у</w:t>
            </w:r>
            <w:r w:rsidRPr="003D028F">
              <w:rPr>
                <w:color w:val="000000"/>
                <w:sz w:val="20"/>
                <w:szCs w:val="20"/>
              </w:rPr>
              <w:t>ат</w:t>
            </w:r>
            <w:r>
              <w:rPr>
                <w:color w:val="000000"/>
                <w:sz w:val="20"/>
                <w:szCs w:val="20"/>
              </w:rPr>
              <w:t>а</w:t>
            </w:r>
            <w:r w:rsidRPr="003D028F">
              <w:rPr>
                <w:color w:val="000000"/>
                <w:sz w:val="20"/>
                <w:szCs w:val="20"/>
              </w:rPr>
              <w:t>цию,</w:t>
            </w:r>
            <w:r>
              <w:rPr>
                <w:color w:val="000000"/>
                <w:sz w:val="20"/>
                <w:szCs w:val="20"/>
              </w:rPr>
              <w:t xml:space="preserve"> </w:t>
            </w:r>
            <w:r w:rsidRPr="003D028F">
              <w:rPr>
                <w:color w:val="000000"/>
                <w:sz w:val="20"/>
                <w:szCs w:val="20"/>
              </w:rPr>
              <w:t>утверждение подготовленной на основе генеральных планов поселения д</w:t>
            </w:r>
            <w:r w:rsidRPr="003D028F">
              <w:rPr>
                <w:color w:val="000000"/>
                <w:sz w:val="20"/>
                <w:szCs w:val="20"/>
              </w:rPr>
              <w:t>о</w:t>
            </w:r>
            <w:r w:rsidRPr="003D028F">
              <w:rPr>
                <w:color w:val="000000"/>
                <w:sz w:val="20"/>
                <w:szCs w:val="20"/>
              </w:rPr>
              <w:t>кументации по план</w:t>
            </w:r>
            <w:r w:rsidRPr="003D028F">
              <w:rPr>
                <w:color w:val="000000"/>
                <w:sz w:val="20"/>
                <w:szCs w:val="20"/>
              </w:rPr>
              <w:t>и</w:t>
            </w:r>
            <w:r w:rsidRPr="003D028F">
              <w:rPr>
                <w:color w:val="000000"/>
                <w:sz w:val="20"/>
                <w:szCs w:val="20"/>
              </w:rPr>
              <w:t>ровке территории и т.д.</w:t>
            </w:r>
          </w:p>
        </w:tc>
        <w:tc>
          <w:tcPr>
            <w:tcW w:w="767" w:type="dxa"/>
            <w:shd w:val="clear" w:color="auto" w:fill="auto"/>
          </w:tcPr>
          <w:p w:rsidR="002C7FC5" w:rsidRPr="003D028F" w:rsidRDefault="002C7FC5" w:rsidP="003D028F">
            <w:pPr>
              <w:rPr>
                <w:sz w:val="20"/>
                <w:szCs w:val="20"/>
              </w:rPr>
            </w:pPr>
          </w:p>
        </w:tc>
        <w:tc>
          <w:tcPr>
            <w:tcW w:w="1681" w:type="dxa"/>
            <w:shd w:val="clear" w:color="auto" w:fill="auto"/>
          </w:tcPr>
          <w:p w:rsidR="002C7FC5" w:rsidRPr="003D028F" w:rsidRDefault="002C7FC5" w:rsidP="003D028F">
            <w:pPr>
              <w:rPr>
                <w:sz w:val="20"/>
                <w:szCs w:val="20"/>
              </w:rPr>
            </w:pPr>
          </w:p>
        </w:tc>
        <w:tc>
          <w:tcPr>
            <w:tcW w:w="1641" w:type="dxa"/>
            <w:shd w:val="clear" w:color="auto" w:fill="auto"/>
          </w:tcPr>
          <w:p w:rsidR="002C7FC5" w:rsidRPr="003D028F" w:rsidRDefault="002C7FC5" w:rsidP="003D028F">
            <w:pPr>
              <w:rPr>
                <w:sz w:val="20"/>
                <w:szCs w:val="20"/>
              </w:rPr>
            </w:pPr>
          </w:p>
        </w:tc>
        <w:tc>
          <w:tcPr>
            <w:tcW w:w="792" w:type="dxa"/>
            <w:shd w:val="clear" w:color="auto" w:fill="auto"/>
            <w:vAlign w:val="bottom"/>
          </w:tcPr>
          <w:p w:rsidR="002C7FC5" w:rsidRPr="003D028F" w:rsidRDefault="002C7FC5" w:rsidP="00DA48C7">
            <w:pPr>
              <w:jc w:val="right"/>
              <w:rPr>
                <w:sz w:val="20"/>
                <w:szCs w:val="20"/>
              </w:rPr>
            </w:pPr>
          </w:p>
          <w:p w:rsidR="002C7FC5" w:rsidRPr="003D028F" w:rsidRDefault="002C7FC5" w:rsidP="00DA48C7">
            <w:pPr>
              <w:jc w:val="right"/>
              <w:rPr>
                <w:sz w:val="20"/>
                <w:szCs w:val="20"/>
              </w:rPr>
            </w:pPr>
          </w:p>
          <w:p w:rsidR="002C7FC5" w:rsidRPr="003D028F" w:rsidRDefault="002C7FC5" w:rsidP="00DA48C7">
            <w:pPr>
              <w:jc w:val="right"/>
              <w:rPr>
                <w:sz w:val="20"/>
                <w:szCs w:val="20"/>
              </w:rPr>
            </w:pPr>
          </w:p>
        </w:tc>
        <w:tc>
          <w:tcPr>
            <w:tcW w:w="236" w:type="dxa"/>
            <w:shd w:val="clear" w:color="auto" w:fill="auto"/>
            <w:vAlign w:val="bottom"/>
          </w:tcPr>
          <w:p w:rsidR="002C7FC5" w:rsidRPr="003D028F" w:rsidRDefault="002C7FC5" w:rsidP="00DA48C7">
            <w:pPr>
              <w:jc w:val="right"/>
              <w:rPr>
                <w:sz w:val="20"/>
                <w:szCs w:val="20"/>
              </w:rPr>
            </w:pPr>
          </w:p>
        </w:tc>
        <w:tc>
          <w:tcPr>
            <w:tcW w:w="814" w:type="dxa"/>
            <w:shd w:val="clear" w:color="auto" w:fill="auto"/>
            <w:vAlign w:val="bottom"/>
          </w:tcPr>
          <w:p w:rsidR="002C7FC5" w:rsidRPr="003D028F" w:rsidRDefault="002C7FC5" w:rsidP="00DA48C7">
            <w:pPr>
              <w:jc w:val="right"/>
              <w:rPr>
                <w:sz w:val="20"/>
                <w:szCs w:val="20"/>
              </w:rPr>
            </w:pPr>
          </w:p>
        </w:tc>
        <w:tc>
          <w:tcPr>
            <w:tcW w:w="709" w:type="dxa"/>
            <w:shd w:val="clear" w:color="auto" w:fill="auto"/>
            <w:vAlign w:val="bottom"/>
          </w:tcPr>
          <w:p w:rsidR="002C7FC5" w:rsidRPr="003D028F" w:rsidRDefault="002C7FC5" w:rsidP="00DA48C7">
            <w:pPr>
              <w:jc w:val="right"/>
              <w:rPr>
                <w:sz w:val="20"/>
                <w:szCs w:val="20"/>
              </w:rPr>
            </w:pPr>
          </w:p>
        </w:tc>
        <w:tc>
          <w:tcPr>
            <w:tcW w:w="616" w:type="dxa"/>
            <w:shd w:val="clear" w:color="auto" w:fill="auto"/>
            <w:vAlign w:val="bottom"/>
          </w:tcPr>
          <w:p w:rsidR="002C7FC5" w:rsidRPr="003D028F" w:rsidRDefault="002C7FC5" w:rsidP="00DA48C7">
            <w:pPr>
              <w:jc w:val="right"/>
              <w:rPr>
                <w:sz w:val="20"/>
                <w:szCs w:val="20"/>
              </w:rPr>
            </w:pPr>
          </w:p>
        </w:tc>
        <w:tc>
          <w:tcPr>
            <w:tcW w:w="616" w:type="dxa"/>
            <w:shd w:val="clear" w:color="auto" w:fill="auto"/>
            <w:vAlign w:val="bottom"/>
          </w:tcPr>
          <w:p w:rsidR="002C7FC5" w:rsidRPr="003D028F" w:rsidRDefault="002C7FC5" w:rsidP="00DA48C7">
            <w:pPr>
              <w:jc w:val="right"/>
              <w:rPr>
                <w:sz w:val="20"/>
                <w:szCs w:val="20"/>
              </w:rPr>
            </w:pPr>
          </w:p>
        </w:tc>
        <w:tc>
          <w:tcPr>
            <w:tcW w:w="616" w:type="dxa"/>
            <w:shd w:val="clear" w:color="auto" w:fill="auto"/>
            <w:vAlign w:val="bottom"/>
          </w:tcPr>
          <w:p w:rsidR="002C7FC5" w:rsidRPr="003D028F" w:rsidRDefault="002C7FC5" w:rsidP="00DA48C7">
            <w:pPr>
              <w:jc w:val="right"/>
              <w:rPr>
                <w:sz w:val="20"/>
                <w:szCs w:val="20"/>
              </w:rPr>
            </w:pPr>
          </w:p>
        </w:tc>
      </w:tr>
      <w:tr w:rsidR="002C7FC5" w:rsidRPr="008B4653" w:rsidTr="00C633E9">
        <w:trPr>
          <w:trHeight w:val="255"/>
        </w:trPr>
        <w:tc>
          <w:tcPr>
            <w:tcW w:w="486" w:type="dxa"/>
            <w:shd w:val="clear" w:color="auto" w:fill="auto"/>
          </w:tcPr>
          <w:p w:rsidR="002C7FC5" w:rsidRPr="003D028F" w:rsidRDefault="002C7FC5" w:rsidP="003D028F">
            <w:pPr>
              <w:rPr>
                <w:sz w:val="20"/>
                <w:szCs w:val="20"/>
              </w:rPr>
            </w:pPr>
          </w:p>
        </w:tc>
        <w:tc>
          <w:tcPr>
            <w:tcW w:w="2241" w:type="dxa"/>
            <w:shd w:val="clear" w:color="auto" w:fill="auto"/>
          </w:tcPr>
          <w:p w:rsidR="002C7FC5" w:rsidRDefault="00147E20" w:rsidP="003D028F">
            <w:pPr>
              <w:rPr>
                <w:color w:val="000000"/>
                <w:sz w:val="20"/>
                <w:szCs w:val="20"/>
              </w:rPr>
            </w:pPr>
            <w:r>
              <w:rPr>
                <w:color w:val="000000"/>
                <w:sz w:val="20"/>
                <w:szCs w:val="20"/>
              </w:rPr>
              <w:t>Зимнее содержание дорог внутри посел</w:t>
            </w:r>
            <w:r>
              <w:rPr>
                <w:color w:val="000000"/>
                <w:sz w:val="20"/>
                <w:szCs w:val="20"/>
              </w:rPr>
              <w:t>е</w:t>
            </w:r>
            <w:r>
              <w:rPr>
                <w:color w:val="000000"/>
                <w:sz w:val="20"/>
                <w:szCs w:val="20"/>
              </w:rPr>
              <w:t xml:space="preserve">ния и </w:t>
            </w:r>
            <w:proofErr w:type="spellStart"/>
            <w:r>
              <w:rPr>
                <w:color w:val="000000"/>
                <w:sz w:val="20"/>
                <w:szCs w:val="20"/>
              </w:rPr>
              <w:t>ме</w:t>
            </w:r>
            <w:r w:rsidR="006526F8">
              <w:rPr>
                <w:color w:val="000000"/>
                <w:sz w:val="20"/>
                <w:szCs w:val="20"/>
              </w:rPr>
              <w:t>ж</w:t>
            </w:r>
            <w:r>
              <w:rPr>
                <w:color w:val="000000"/>
                <w:sz w:val="20"/>
                <w:szCs w:val="20"/>
              </w:rPr>
              <w:t>селенческих</w:t>
            </w:r>
            <w:proofErr w:type="spellEnd"/>
            <w:r>
              <w:rPr>
                <w:color w:val="000000"/>
                <w:sz w:val="20"/>
                <w:szCs w:val="20"/>
              </w:rPr>
              <w:t xml:space="preserve"> дорог</w:t>
            </w:r>
          </w:p>
          <w:p w:rsidR="00147E20" w:rsidRDefault="00147E20" w:rsidP="003D028F">
            <w:pPr>
              <w:rPr>
                <w:color w:val="000000"/>
                <w:sz w:val="20"/>
                <w:szCs w:val="20"/>
              </w:rPr>
            </w:pPr>
          </w:p>
          <w:p w:rsidR="00147E20" w:rsidRDefault="00147E20" w:rsidP="003D028F">
            <w:pPr>
              <w:rPr>
                <w:color w:val="000000"/>
                <w:sz w:val="20"/>
                <w:szCs w:val="20"/>
              </w:rPr>
            </w:pPr>
          </w:p>
          <w:p w:rsidR="00147E20" w:rsidRDefault="00147E20" w:rsidP="003D028F">
            <w:pPr>
              <w:rPr>
                <w:color w:val="000000"/>
                <w:sz w:val="20"/>
                <w:szCs w:val="20"/>
              </w:rPr>
            </w:pPr>
          </w:p>
          <w:p w:rsidR="00147E20" w:rsidRDefault="00147E20" w:rsidP="003D028F">
            <w:pPr>
              <w:rPr>
                <w:color w:val="000000"/>
                <w:sz w:val="20"/>
                <w:szCs w:val="20"/>
              </w:rPr>
            </w:pPr>
          </w:p>
          <w:p w:rsidR="00147E20" w:rsidRDefault="00147E20" w:rsidP="003D028F">
            <w:pPr>
              <w:rPr>
                <w:color w:val="000000"/>
                <w:sz w:val="20"/>
                <w:szCs w:val="20"/>
              </w:rPr>
            </w:pPr>
          </w:p>
          <w:p w:rsidR="00147E20" w:rsidRDefault="00147E20" w:rsidP="003D028F">
            <w:pPr>
              <w:rPr>
                <w:color w:val="000000"/>
                <w:sz w:val="20"/>
                <w:szCs w:val="20"/>
              </w:rPr>
            </w:pPr>
          </w:p>
          <w:p w:rsidR="00147E20" w:rsidRDefault="00147E20" w:rsidP="003D028F">
            <w:pPr>
              <w:rPr>
                <w:color w:val="000000"/>
                <w:sz w:val="20"/>
                <w:szCs w:val="20"/>
              </w:rPr>
            </w:pPr>
          </w:p>
          <w:p w:rsidR="00147E20" w:rsidRPr="00AB7450" w:rsidRDefault="00147E20" w:rsidP="003D028F">
            <w:pPr>
              <w:rPr>
                <w:color w:val="000000"/>
                <w:sz w:val="20"/>
                <w:szCs w:val="20"/>
              </w:rPr>
            </w:pPr>
          </w:p>
        </w:tc>
        <w:tc>
          <w:tcPr>
            <w:tcW w:w="767" w:type="dxa"/>
            <w:shd w:val="clear" w:color="auto" w:fill="auto"/>
          </w:tcPr>
          <w:p w:rsidR="002C7FC5" w:rsidRPr="00AB7450" w:rsidRDefault="002C7FC5" w:rsidP="003D028F">
            <w:pPr>
              <w:rPr>
                <w:sz w:val="20"/>
                <w:szCs w:val="20"/>
              </w:rPr>
            </w:pPr>
          </w:p>
        </w:tc>
        <w:tc>
          <w:tcPr>
            <w:tcW w:w="1681" w:type="dxa"/>
            <w:shd w:val="clear" w:color="auto" w:fill="auto"/>
          </w:tcPr>
          <w:p w:rsidR="002C7FC5" w:rsidRPr="00AB7450" w:rsidRDefault="002C7FC5" w:rsidP="003D028F">
            <w:pPr>
              <w:rPr>
                <w:sz w:val="20"/>
                <w:szCs w:val="20"/>
              </w:rPr>
            </w:pPr>
          </w:p>
        </w:tc>
        <w:tc>
          <w:tcPr>
            <w:tcW w:w="1641" w:type="dxa"/>
            <w:shd w:val="clear" w:color="auto" w:fill="auto"/>
          </w:tcPr>
          <w:p w:rsidR="002C7FC5" w:rsidRPr="00AB7450" w:rsidRDefault="002C7FC5" w:rsidP="003D028F">
            <w:pPr>
              <w:rPr>
                <w:sz w:val="20"/>
                <w:szCs w:val="20"/>
              </w:rPr>
            </w:pPr>
          </w:p>
        </w:tc>
        <w:tc>
          <w:tcPr>
            <w:tcW w:w="792" w:type="dxa"/>
            <w:shd w:val="clear" w:color="auto" w:fill="auto"/>
            <w:vAlign w:val="bottom"/>
          </w:tcPr>
          <w:p w:rsidR="002C7FC5" w:rsidRPr="00AB7450" w:rsidRDefault="002C7FC5" w:rsidP="003D028F">
            <w:pPr>
              <w:jc w:val="right"/>
              <w:rPr>
                <w:sz w:val="20"/>
                <w:szCs w:val="20"/>
              </w:rPr>
            </w:pPr>
          </w:p>
        </w:tc>
        <w:tc>
          <w:tcPr>
            <w:tcW w:w="236" w:type="dxa"/>
            <w:shd w:val="clear" w:color="auto" w:fill="auto"/>
            <w:vAlign w:val="bottom"/>
          </w:tcPr>
          <w:p w:rsidR="002C7FC5" w:rsidRPr="00AB7450" w:rsidRDefault="002C7FC5" w:rsidP="003D028F">
            <w:pPr>
              <w:jc w:val="right"/>
              <w:rPr>
                <w:sz w:val="20"/>
                <w:szCs w:val="20"/>
              </w:rPr>
            </w:pPr>
          </w:p>
        </w:tc>
        <w:tc>
          <w:tcPr>
            <w:tcW w:w="814" w:type="dxa"/>
            <w:shd w:val="clear" w:color="auto" w:fill="auto"/>
            <w:vAlign w:val="bottom"/>
          </w:tcPr>
          <w:p w:rsidR="002C7FC5" w:rsidRPr="00AB7450" w:rsidRDefault="006526F8" w:rsidP="00290C51">
            <w:pPr>
              <w:jc w:val="right"/>
              <w:rPr>
                <w:sz w:val="20"/>
                <w:szCs w:val="20"/>
              </w:rPr>
            </w:pPr>
            <w:r>
              <w:rPr>
                <w:sz w:val="20"/>
                <w:szCs w:val="20"/>
              </w:rPr>
              <w:t>4</w:t>
            </w:r>
            <w:r w:rsidR="00290C51">
              <w:rPr>
                <w:sz w:val="20"/>
                <w:szCs w:val="20"/>
              </w:rPr>
              <w:t>1</w:t>
            </w:r>
            <w:r>
              <w:rPr>
                <w:sz w:val="20"/>
                <w:szCs w:val="20"/>
              </w:rPr>
              <w:t>,4</w:t>
            </w:r>
          </w:p>
        </w:tc>
        <w:tc>
          <w:tcPr>
            <w:tcW w:w="709" w:type="dxa"/>
            <w:shd w:val="clear" w:color="auto" w:fill="auto"/>
            <w:vAlign w:val="bottom"/>
          </w:tcPr>
          <w:p w:rsidR="002C7FC5" w:rsidRPr="00AB7450" w:rsidRDefault="002C7FC5" w:rsidP="003D028F">
            <w:pPr>
              <w:jc w:val="right"/>
              <w:rPr>
                <w:sz w:val="20"/>
                <w:szCs w:val="20"/>
              </w:rPr>
            </w:pPr>
          </w:p>
        </w:tc>
        <w:tc>
          <w:tcPr>
            <w:tcW w:w="616" w:type="dxa"/>
            <w:shd w:val="clear" w:color="auto" w:fill="auto"/>
            <w:vAlign w:val="bottom"/>
          </w:tcPr>
          <w:p w:rsidR="002C7FC5" w:rsidRPr="00AB7450" w:rsidRDefault="002C7FC5" w:rsidP="003D028F">
            <w:pPr>
              <w:jc w:val="right"/>
              <w:rPr>
                <w:sz w:val="20"/>
                <w:szCs w:val="20"/>
              </w:rPr>
            </w:pPr>
          </w:p>
        </w:tc>
        <w:tc>
          <w:tcPr>
            <w:tcW w:w="616" w:type="dxa"/>
            <w:shd w:val="clear" w:color="auto" w:fill="auto"/>
            <w:vAlign w:val="bottom"/>
          </w:tcPr>
          <w:p w:rsidR="002C7FC5" w:rsidRPr="00AB7450" w:rsidRDefault="002C7FC5" w:rsidP="003D028F">
            <w:pPr>
              <w:jc w:val="right"/>
              <w:rPr>
                <w:sz w:val="20"/>
                <w:szCs w:val="20"/>
              </w:rPr>
            </w:pPr>
          </w:p>
        </w:tc>
        <w:tc>
          <w:tcPr>
            <w:tcW w:w="616" w:type="dxa"/>
            <w:shd w:val="clear" w:color="auto" w:fill="auto"/>
            <w:vAlign w:val="bottom"/>
          </w:tcPr>
          <w:p w:rsidR="002C7FC5" w:rsidRPr="00AB7450" w:rsidRDefault="002C7FC5" w:rsidP="003D028F">
            <w:pPr>
              <w:jc w:val="right"/>
              <w:rPr>
                <w:sz w:val="20"/>
                <w:szCs w:val="20"/>
              </w:rPr>
            </w:pPr>
          </w:p>
        </w:tc>
      </w:tr>
      <w:tr w:rsidR="002C7FC5" w:rsidRPr="008B4653" w:rsidTr="00C633E9">
        <w:trPr>
          <w:trHeight w:val="255"/>
        </w:trPr>
        <w:tc>
          <w:tcPr>
            <w:tcW w:w="486" w:type="dxa"/>
            <w:shd w:val="clear" w:color="auto" w:fill="auto"/>
          </w:tcPr>
          <w:p w:rsidR="002C7FC5" w:rsidRPr="003D028F" w:rsidRDefault="002C7FC5" w:rsidP="003D028F">
            <w:pPr>
              <w:rPr>
                <w:sz w:val="20"/>
                <w:szCs w:val="20"/>
              </w:rPr>
            </w:pPr>
          </w:p>
        </w:tc>
        <w:tc>
          <w:tcPr>
            <w:tcW w:w="2241" w:type="dxa"/>
            <w:shd w:val="clear" w:color="auto" w:fill="auto"/>
          </w:tcPr>
          <w:p w:rsidR="002C7FC5" w:rsidRPr="003D028F" w:rsidRDefault="002C7FC5" w:rsidP="003D028F">
            <w:pPr>
              <w:rPr>
                <w:color w:val="000000"/>
                <w:sz w:val="20"/>
                <w:szCs w:val="20"/>
              </w:rPr>
            </w:pPr>
            <w:r w:rsidRPr="003D028F">
              <w:rPr>
                <w:color w:val="000000"/>
                <w:sz w:val="20"/>
                <w:szCs w:val="20"/>
              </w:rPr>
              <w:t>Осуществление мун</w:t>
            </w:r>
            <w:r w:rsidRPr="003D028F">
              <w:rPr>
                <w:color w:val="000000"/>
                <w:sz w:val="20"/>
                <w:szCs w:val="20"/>
              </w:rPr>
              <w:t>и</w:t>
            </w:r>
            <w:r w:rsidRPr="003D028F">
              <w:rPr>
                <w:color w:val="000000"/>
                <w:sz w:val="20"/>
                <w:szCs w:val="20"/>
              </w:rPr>
              <w:t>ципального земельного контроля</w:t>
            </w:r>
          </w:p>
        </w:tc>
        <w:tc>
          <w:tcPr>
            <w:tcW w:w="767" w:type="dxa"/>
            <w:shd w:val="clear" w:color="auto" w:fill="auto"/>
          </w:tcPr>
          <w:p w:rsidR="002C7FC5" w:rsidRPr="003D028F" w:rsidRDefault="002C7FC5" w:rsidP="003D028F">
            <w:pPr>
              <w:rPr>
                <w:sz w:val="20"/>
                <w:szCs w:val="20"/>
              </w:rPr>
            </w:pPr>
          </w:p>
        </w:tc>
        <w:tc>
          <w:tcPr>
            <w:tcW w:w="1681" w:type="dxa"/>
            <w:shd w:val="clear" w:color="auto" w:fill="auto"/>
          </w:tcPr>
          <w:p w:rsidR="002C7FC5" w:rsidRPr="003D028F" w:rsidRDefault="002C7FC5" w:rsidP="003D028F">
            <w:pPr>
              <w:rPr>
                <w:sz w:val="20"/>
                <w:szCs w:val="20"/>
              </w:rPr>
            </w:pPr>
          </w:p>
        </w:tc>
        <w:tc>
          <w:tcPr>
            <w:tcW w:w="1641" w:type="dxa"/>
            <w:shd w:val="clear" w:color="auto" w:fill="auto"/>
          </w:tcPr>
          <w:p w:rsidR="002C7FC5" w:rsidRPr="003D028F" w:rsidRDefault="002C7FC5" w:rsidP="003D028F">
            <w:pPr>
              <w:rPr>
                <w:sz w:val="20"/>
                <w:szCs w:val="20"/>
              </w:rPr>
            </w:pPr>
          </w:p>
        </w:tc>
        <w:tc>
          <w:tcPr>
            <w:tcW w:w="792" w:type="dxa"/>
            <w:shd w:val="clear" w:color="auto" w:fill="auto"/>
            <w:vAlign w:val="bottom"/>
          </w:tcPr>
          <w:p w:rsidR="002C7FC5" w:rsidRPr="003D028F" w:rsidRDefault="002C7FC5" w:rsidP="00DA48C7">
            <w:pPr>
              <w:jc w:val="right"/>
              <w:rPr>
                <w:sz w:val="20"/>
                <w:szCs w:val="20"/>
              </w:rPr>
            </w:pPr>
          </w:p>
          <w:p w:rsidR="002C7FC5" w:rsidRPr="003D028F" w:rsidRDefault="002C7FC5" w:rsidP="00DA48C7">
            <w:pPr>
              <w:jc w:val="right"/>
              <w:rPr>
                <w:sz w:val="20"/>
                <w:szCs w:val="20"/>
              </w:rPr>
            </w:pPr>
          </w:p>
          <w:p w:rsidR="002C7FC5" w:rsidRPr="003D028F" w:rsidRDefault="002C7FC5" w:rsidP="00DA48C7">
            <w:pPr>
              <w:jc w:val="right"/>
              <w:rPr>
                <w:sz w:val="20"/>
                <w:szCs w:val="20"/>
              </w:rPr>
            </w:pPr>
          </w:p>
        </w:tc>
        <w:tc>
          <w:tcPr>
            <w:tcW w:w="236" w:type="dxa"/>
            <w:shd w:val="clear" w:color="auto" w:fill="auto"/>
            <w:vAlign w:val="bottom"/>
          </w:tcPr>
          <w:p w:rsidR="002C7FC5" w:rsidRPr="003D028F" w:rsidRDefault="002C7FC5" w:rsidP="00DA48C7">
            <w:pPr>
              <w:jc w:val="right"/>
              <w:rPr>
                <w:sz w:val="20"/>
                <w:szCs w:val="20"/>
              </w:rPr>
            </w:pPr>
          </w:p>
        </w:tc>
        <w:tc>
          <w:tcPr>
            <w:tcW w:w="814" w:type="dxa"/>
            <w:shd w:val="clear" w:color="auto" w:fill="auto"/>
            <w:vAlign w:val="bottom"/>
          </w:tcPr>
          <w:p w:rsidR="002C7FC5" w:rsidRPr="003D028F" w:rsidRDefault="002C7FC5" w:rsidP="00DA48C7">
            <w:pPr>
              <w:jc w:val="right"/>
              <w:rPr>
                <w:sz w:val="20"/>
                <w:szCs w:val="20"/>
              </w:rPr>
            </w:pPr>
          </w:p>
        </w:tc>
        <w:tc>
          <w:tcPr>
            <w:tcW w:w="709" w:type="dxa"/>
            <w:shd w:val="clear" w:color="auto" w:fill="auto"/>
            <w:vAlign w:val="bottom"/>
          </w:tcPr>
          <w:p w:rsidR="002C7FC5" w:rsidRPr="003D028F" w:rsidRDefault="002C7FC5" w:rsidP="00DA48C7">
            <w:pPr>
              <w:jc w:val="right"/>
              <w:rPr>
                <w:sz w:val="20"/>
                <w:szCs w:val="20"/>
              </w:rPr>
            </w:pPr>
          </w:p>
        </w:tc>
        <w:tc>
          <w:tcPr>
            <w:tcW w:w="616" w:type="dxa"/>
            <w:shd w:val="clear" w:color="auto" w:fill="auto"/>
            <w:vAlign w:val="bottom"/>
          </w:tcPr>
          <w:p w:rsidR="002C7FC5" w:rsidRPr="003D028F" w:rsidRDefault="002C7FC5" w:rsidP="00DA48C7">
            <w:pPr>
              <w:jc w:val="right"/>
              <w:rPr>
                <w:sz w:val="20"/>
                <w:szCs w:val="20"/>
              </w:rPr>
            </w:pPr>
          </w:p>
        </w:tc>
        <w:tc>
          <w:tcPr>
            <w:tcW w:w="616" w:type="dxa"/>
            <w:shd w:val="clear" w:color="auto" w:fill="auto"/>
            <w:vAlign w:val="bottom"/>
          </w:tcPr>
          <w:p w:rsidR="002C7FC5" w:rsidRPr="003D028F" w:rsidRDefault="002C7FC5" w:rsidP="00DA48C7">
            <w:pPr>
              <w:jc w:val="right"/>
              <w:rPr>
                <w:sz w:val="20"/>
                <w:szCs w:val="20"/>
              </w:rPr>
            </w:pPr>
          </w:p>
        </w:tc>
        <w:tc>
          <w:tcPr>
            <w:tcW w:w="616" w:type="dxa"/>
            <w:shd w:val="clear" w:color="auto" w:fill="auto"/>
            <w:vAlign w:val="bottom"/>
          </w:tcPr>
          <w:p w:rsidR="002C7FC5" w:rsidRPr="003D028F" w:rsidRDefault="002C7FC5" w:rsidP="00DA48C7">
            <w:pPr>
              <w:jc w:val="right"/>
              <w:rPr>
                <w:sz w:val="20"/>
                <w:szCs w:val="20"/>
              </w:rPr>
            </w:pPr>
          </w:p>
        </w:tc>
      </w:tr>
      <w:tr w:rsidR="002C7FC5" w:rsidRPr="008B4653" w:rsidTr="00C633E9">
        <w:trPr>
          <w:trHeight w:val="255"/>
        </w:trPr>
        <w:tc>
          <w:tcPr>
            <w:tcW w:w="486" w:type="dxa"/>
            <w:shd w:val="clear" w:color="auto" w:fill="auto"/>
          </w:tcPr>
          <w:p w:rsidR="002C7FC5" w:rsidRPr="003D028F" w:rsidRDefault="002C7FC5" w:rsidP="003D028F">
            <w:pPr>
              <w:rPr>
                <w:sz w:val="20"/>
                <w:szCs w:val="20"/>
              </w:rPr>
            </w:pPr>
          </w:p>
        </w:tc>
        <w:tc>
          <w:tcPr>
            <w:tcW w:w="2241" w:type="dxa"/>
            <w:shd w:val="clear" w:color="auto" w:fill="auto"/>
          </w:tcPr>
          <w:p w:rsidR="002C7FC5" w:rsidRPr="003D028F" w:rsidRDefault="002C7FC5" w:rsidP="003D028F">
            <w:pPr>
              <w:rPr>
                <w:color w:val="000000"/>
                <w:sz w:val="20"/>
                <w:szCs w:val="20"/>
              </w:rPr>
            </w:pPr>
            <w:r w:rsidRPr="003D028F">
              <w:rPr>
                <w:color w:val="000000"/>
                <w:sz w:val="20"/>
                <w:szCs w:val="20"/>
              </w:rPr>
              <w:t>Разработкам прогноза социально-экономического разв</w:t>
            </w:r>
            <w:r w:rsidRPr="003D028F">
              <w:rPr>
                <w:color w:val="000000"/>
                <w:sz w:val="20"/>
                <w:szCs w:val="20"/>
              </w:rPr>
              <w:t>и</w:t>
            </w:r>
            <w:r w:rsidRPr="003D028F">
              <w:rPr>
                <w:color w:val="000000"/>
                <w:sz w:val="20"/>
                <w:szCs w:val="20"/>
              </w:rPr>
              <w:t>тия территории пос</w:t>
            </w:r>
            <w:r w:rsidRPr="003D028F">
              <w:rPr>
                <w:color w:val="000000"/>
                <w:sz w:val="20"/>
                <w:szCs w:val="20"/>
              </w:rPr>
              <w:t>е</w:t>
            </w:r>
            <w:r w:rsidRPr="003D028F">
              <w:rPr>
                <w:color w:val="000000"/>
                <w:sz w:val="20"/>
                <w:szCs w:val="20"/>
              </w:rPr>
              <w:t>ления и формирование муниципального заказа</w:t>
            </w:r>
          </w:p>
        </w:tc>
        <w:tc>
          <w:tcPr>
            <w:tcW w:w="767" w:type="dxa"/>
            <w:shd w:val="clear" w:color="auto" w:fill="auto"/>
          </w:tcPr>
          <w:p w:rsidR="002C7FC5" w:rsidRPr="003D028F" w:rsidRDefault="002C7FC5" w:rsidP="003D028F">
            <w:pPr>
              <w:rPr>
                <w:sz w:val="20"/>
                <w:szCs w:val="20"/>
              </w:rPr>
            </w:pPr>
          </w:p>
        </w:tc>
        <w:tc>
          <w:tcPr>
            <w:tcW w:w="1681" w:type="dxa"/>
            <w:shd w:val="clear" w:color="auto" w:fill="auto"/>
          </w:tcPr>
          <w:p w:rsidR="002C7FC5" w:rsidRPr="003D028F" w:rsidRDefault="002C7FC5" w:rsidP="003D028F">
            <w:pPr>
              <w:rPr>
                <w:sz w:val="20"/>
                <w:szCs w:val="20"/>
              </w:rPr>
            </w:pPr>
          </w:p>
        </w:tc>
        <w:tc>
          <w:tcPr>
            <w:tcW w:w="1641" w:type="dxa"/>
            <w:shd w:val="clear" w:color="auto" w:fill="auto"/>
          </w:tcPr>
          <w:p w:rsidR="002C7FC5" w:rsidRPr="003D028F" w:rsidRDefault="002C7FC5" w:rsidP="003D028F">
            <w:pPr>
              <w:rPr>
                <w:sz w:val="20"/>
                <w:szCs w:val="20"/>
              </w:rPr>
            </w:pPr>
          </w:p>
        </w:tc>
        <w:tc>
          <w:tcPr>
            <w:tcW w:w="792" w:type="dxa"/>
            <w:shd w:val="clear" w:color="auto" w:fill="auto"/>
            <w:vAlign w:val="bottom"/>
          </w:tcPr>
          <w:p w:rsidR="002C7FC5" w:rsidRPr="003D028F" w:rsidRDefault="002C7FC5" w:rsidP="00DA48C7">
            <w:pPr>
              <w:jc w:val="right"/>
              <w:rPr>
                <w:sz w:val="20"/>
                <w:szCs w:val="20"/>
              </w:rPr>
            </w:pPr>
          </w:p>
          <w:p w:rsidR="002C7FC5" w:rsidRPr="003D028F" w:rsidRDefault="002C7FC5" w:rsidP="00DA48C7">
            <w:pPr>
              <w:jc w:val="right"/>
              <w:rPr>
                <w:sz w:val="20"/>
                <w:szCs w:val="20"/>
              </w:rPr>
            </w:pPr>
          </w:p>
          <w:p w:rsidR="002C7FC5" w:rsidRPr="003D028F" w:rsidRDefault="002C7FC5" w:rsidP="00DA48C7">
            <w:pPr>
              <w:jc w:val="right"/>
              <w:rPr>
                <w:sz w:val="20"/>
                <w:szCs w:val="20"/>
              </w:rPr>
            </w:pPr>
          </w:p>
        </w:tc>
        <w:tc>
          <w:tcPr>
            <w:tcW w:w="236" w:type="dxa"/>
            <w:shd w:val="clear" w:color="auto" w:fill="auto"/>
            <w:vAlign w:val="bottom"/>
          </w:tcPr>
          <w:p w:rsidR="002C7FC5" w:rsidRPr="003D028F" w:rsidRDefault="002C7FC5" w:rsidP="00DA48C7">
            <w:pPr>
              <w:jc w:val="right"/>
              <w:rPr>
                <w:sz w:val="20"/>
                <w:szCs w:val="20"/>
              </w:rPr>
            </w:pPr>
          </w:p>
        </w:tc>
        <w:tc>
          <w:tcPr>
            <w:tcW w:w="814" w:type="dxa"/>
            <w:shd w:val="clear" w:color="auto" w:fill="auto"/>
            <w:vAlign w:val="bottom"/>
          </w:tcPr>
          <w:p w:rsidR="002C7FC5" w:rsidRPr="003D028F" w:rsidRDefault="002C7FC5" w:rsidP="00DA48C7">
            <w:pPr>
              <w:jc w:val="right"/>
              <w:rPr>
                <w:sz w:val="20"/>
                <w:szCs w:val="20"/>
              </w:rPr>
            </w:pPr>
          </w:p>
        </w:tc>
        <w:tc>
          <w:tcPr>
            <w:tcW w:w="709" w:type="dxa"/>
            <w:shd w:val="clear" w:color="auto" w:fill="auto"/>
            <w:vAlign w:val="bottom"/>
          </w:tcPr>
          <w:p w:rsidR="002C7FC5" w:rsidRPr="003D028F" w:rsidRDefault="002C7FC5" w:rsidP="00DA48C7">
            <w:pPr>
              <w:jc w:val="right"/>
              <w:rPr>
                <w:sz w:val="20"/>
                <w:szCs w:val="20"/>
              </w:rPr>
            </w:pPr>
          </w:p>
        </w:tc>
        <w:tc>
          <w:tcPr>
            <w:tcW w:w="616" w:type="dxa"/>
            <w:shd w:val="clear" w:color="auto" w:fill="auto"/>
            <w:vAlign w:val="bottom"/>
          </w:tcPr>
          <w:p w:rsidR="002C7FC5" w:rsidRPr="003D028F" w:rsidRDefault="002C7FC5" w:rsidP="00DA48C7">
            <w:pPr>
              <w:jc w:val="right"/>
              <w:rPr>
                <w:sz w:val="20"/>
                <w:szCs w:val="20"/>
              </w:rPr>
            </w:pPr>
          </w:p>
        </w:tc>
        <w:tc>
          <w:tcPr>
            <w:tcW w:w="616" w:type="dxa"/>
            <w:shd w:val="clear" w:color="auto" w:fill="auto"/>
            <w:vAlign w:val="bottom"/>
          </w:tcPr>
          <w:p w:rsidR="002C7FC5" w:rsidRPr="003D028F" w:rsidRDefault="002C7FC5" w:rsidP="00DA48C7">
            <w:pPr>
              <w:jc w:val="right"/>
              <w:rPr>
                <w:sz w:val="20"/>
                <w:szCs w:val="20"/>
              </w:rPr>
            </w:pPr>
          </w:p>
        </w:tc>
        <w:tc>
          <w:tcPr>
            <w:tcW w:w="616" w:type="dxa"/>
            <w:shd w:val="clear" w:color="auto" w:fill="auto"/>
            <w:vAlign w:val="bottom"/>
          </w:tcPr>
          <w:p w:rsidR="002C7FC5" w:rsidRPr="003D028F" w:rsidRDefault="002C7FC5" w:rsidP="00DA48C7">
            <w:pPr>
              <w:jc w:val="right"/>
              <w:rPr>
                <w:sz w:val="20"/>
                <w:szCs w:val="20"/>
              </w:rPr>
            </w:pPr>
          </w:p>
        </w:tc>
      </w:tr>
      <w:tr w:rsidR="002C7FC5" w:rsidRPr="008B4653" w:rsidTr="00C633E9">
        <w:trPr>
          <w:trHeight w:val="255"/>
        </w:trPr>
        <w:tc>
          <w:tcPr>
            <w:tcW w:w="486" w:type="dxa"/>
            <w:shd w:val="clear" w:color="auto" w:fill="auto"/>
          </w:tcPr>
          <w:p w:rsidR="002C7FC5" w:rsidRPr="003D028F" w:rsidRDefault="002C7FC5" w:rsidP="003D028F">
            <w:pPr>
              <w:rPr>
                <w:sz w:val="20"/>
                <w:szCs w:val="20"/>
              </w:rPr>
            </w:pPr>
          </w:p>
        </w:tc>
        <w:tc>
          <w:tcPr>
            <w:tcW w:w="2241" w:type="dxa"/>
            <w:shd w:val="clear" w:color="auto" w:fill="auto"/>
          </w:tcPr>
          <w:p w:rsidR="002C7FC5" w:rsidRPr="003D028F" w:rsidRDefault="002C7FC5" w:rsidP="003D028F">
            <w:pPr>
              <w:rPr>
                <w:color w:val="000000"/>
                <w:sz w:val="20"/>
                <w:szCs w:val="20"/>
              </w:rPr>
            </w:pPr>
            <w:r w:rsidRPr="003D028F">
              <w:rPr>
                <w:color w:val="000000"/>
                <w:sz w:val="20"/>
                <w:szCs w:val="20"/>
              </w:rPr>
              <w:t>Формирование, утве</w:t>
            </w:r>
            <w:r w:rsidRPr="003D028F">
              <w:rPr>
                <w:color w:val="000000"/>
                <w:sz w:val="20"/>
                <w:szCs w:val="20"/>
              </w:rPr>
              <w:t>р</w:t>
            </w:r>
            <w:r w:rsidRPr="003D028F">
              <w:rPr>
                <w:color w:val="000000"/>
                <w:sz w:val="20"/>
                <w:szCs w:val="20"/>
              </w:rPr>
              <w:t>ждение, исполнение бюджета поселения и контроль исполнения данного бюджета, в части составления и организации бюджета</w:t>
            </w:r>
          </w:p>
        </w:tc>
        <w:tc>
          <w:tcPr>
            <w:tcW w:w="767" w:type="dxa"/>
            <w:shd w:val="clear" w:color="auto" w:fill="auto"/>
          </w:tcPr>
          <w:p w:rsidR="002C7FC5" w:rsidRPr="003D028F" w:rsidRDefault="002C7FC5" w:rsidP="003D028F">
            <w:pPr>
              <w:rPr>
                <w:sz w:val="20"/>
                <w:szCs w:val="20"/>
              </w:rPr>
            </w:pPr>
          </w:p>
        </w:tc>
        <w:tc>
          <w:tcPr>
            <w:tcW w:w="1681" w:type="dxa"/>
            <w:shd w:val="clear" w:color="auto" w:fill="auto"/>
          </w:tcPr>
          <w:p w:rsidR="002C7FC5" w:rsidRPr="003D028F" w:rsidRDefault="002C7FC5" w:rsidP="003D028F">
            <w:pPr>
              <w:rPr>
                <w:sz w:val="20"/>
                <w:szCs w:val="20"/>
              </w:rPr>
            </w:pPr>
          </w:p>
        </w:tc>
        <w:tc>
          <w:tcPr>
            <w:tcW w:w="1641" w:type="dxa"/>
            <w:shd w:val="clear" w:color="auto" w:fill="auto"/>
          </w:tcPr>
          <w:p w:rsidR="002C7FC5" w:rsidRPr="003D028F" w:rsidRDefault="002C7FC5" w:rsidP="003D028F">
            <w:pPr>
              <w:rPr>
                <w:sz w:val="20"/>
                <w:szCs w:val="20"/>
              </w:rPr>
            </w:pPr>
          </w:p>
        </w:tc>
        <w:tc>
          <w:tcPr>
            <w:tcW w:w="792" w:type="dxa"/>
            <w:shd w:val="clear" w:color="auto" w:fill="auto"/>
            <w:vAlign w:val="bottom"/>
          </w:tcPr>
          <w:p w:rsidR="002C7FC5" w:rsidRPr="003D028F" w:rsidRDefault="002C7FC5" w:rsidP="00DA48C7">
            <w:pPr>
              <w:jc w:val="right"/>
              <w:rPr>
                <w:sz w:val="20"/>
                <w:szCs w:val="20"/>
              </w:rPr>
            </w:pPr>
          </w:p>
          <w:p w:rsidR="002C7FC5" w:rsidRPr="003D028F" w:rsidRDefault="002C7FC5" w:rsidP="00792806">
            <w:pPr>
              <w:rPr>
                <w:sz w:val="20"/>
                <w:szCs w:val="20"/>
              </w:rPr>
            </w:pPr>
            <w:r>
              <w:rPr>
                <w:sz w:val="20"/>
                <w:szCs w:val="20"/>
              </w:rPr>
              <w:t xml:space="preserve">     </w:t>
            </w:r>
          </w:p>
        </w:tc>
        <w:tc>
          <w:tcPr>
            <w:tcW w:w="236" w:type="dxa"/>
            <w:shd w:val="clear" w:color="auto" w:fill="auto"/>
            <w:vAlign w:val="bottom"/>
          </w:tcPr>
          <w:p w:rsidR="002C7FC5" w:rsidRDefault="002C7FC5" w:rsidP="00DA48C7">
            <w:pPr>
              <w:jc w:val="right"/>
            </w:pPr>
          </w:p>
        </w:tc>
        <w:tc>
          <w:tcPr>
            <w:tcW w:w="814" w:type="dxa"/>
            <w:shd w:val="clear" w:color="auto" w:fill="auto"/>
            <w:vAlign w:val="bottom"/>
          </w:tcPr>
          <w:p w:rsidR="002C7FC5" w:rsidRDefault="002C7FC5" w:rsidP="00DA48C7">
            <w:pPr>
              <w:jc w:val="right"/>
            </w:pPr>
          </w:p>
        </w:tc>
        <w:tc>
          <w:tcPr>
            <w:tcW w:w="709" w:type="dxa"/>
            <w:shd w:val="clear" w:color="auto" w:fill="auto"/>
            <w:vAlign w:val="bottom"/>
          </w:tcPr>
          <w:p w:rsidR="002C7FC5" w:rsidRDefault="002C7FC5" w:rsidP="00DA48C7">
            <w:pPr>
              <w:jc w:val="right"/>
            </w:pPr>
          </w:p>
        </w:tc>
        <w:tc>
          <w:tcPr>
            <w:tcW w:w="616" w:type="dxa"/>
            <w:shd w:val="clear" w:color="auto" w:fill="auto"/>
            <w:vAlign w:val="bottom"/>
          </w:tcPr>
          <w:p w:rsidR="002C7FC5" w:rsidRDefault="002C7FC5" w:rsidP="00DA48C7">
            <w:pPr>
              <w:jc w:val="right"/>
            </w:pPr>
          </w:p>
        </w:tc>
        <w:tc>
          <w:tcPr>
            <w:tcW w:w="616" w:type="dxa"/>
            <w:shd w:val="clear" w:color="auto" w:fill="auto"/>
            <w:vAlign w:val="bottom"/>
          </w:tcPr>
          <w:p w:rsidR="002C7FC5" w:rsidRDefault="002C7FC5" w:rsidP="00DA48C7">
            <w:pPr>
              <w:jc w:val="right"/>
            </w:pPr>
          </w:p>
        </w:tc>
        <w:tc>
          <w:tcPr>
            <w:tcW w:w="616" w:type="dxa"/>
            <w:shd w:val="clear" w:color="auto" w:fill="auto"/>
            <w:vAlign w:val="bottom"/>
          </w:tcPr>
          <w:p w:rsidR="002C7FC5" w:rsidRDefault="002C7FC5" w:rsidP="00DA48C7">
            <w:pPr>
              <w:jc w:val="right"/>
            </w:pPr>
          </w:p>
        </w:tc>
      </w:tr>
      <w:tr w:rsidR="002C7FC5" w:rsidRPr="008B4653" w:rsidTr="00C633E9">
        <w:trPr>
          <w:trHeight w:val="255"/>
        </w:trPr>
        <w:tc>
          <w:tcPr>
            <w:tcW w:w="486" w:type="dxa"/>
            <w:shd w:val="clear" w:color="auto" w:fill="auto"/>
          </w:tcPr>
          <w:p w:rsidR="002C7FC5" w:rsidRPr="003D028F" w:rsidRDefault="002C7FC5" w:rsidP="003D028F">
            <w:pPr>
              <w:rPr>
                <w:sz w:val="20"/>
                <w:szCs w:val="20"/>
              </w:rPr>
            </w:pPr>
          </w:p>
        </w:tc>
        <w:tc>
          <w:tcPr>
            <w:tcW w:w="2241" w:type="dxa"/>
            <w:shd w:val="clear" w:color="auto" w:fill="auto"/>
          </w:tcPr>
          <w:p w:rsidR="002C7FC5" w:rsidRPr="003D028F" w:rsidRDefault="002C7FC5" w:rsidP="003D028F">
            <w:pPr>
              <w:rPr>
                <w:color w:val="000000"/>
                <w:sz w:val="20"/>
                <w:szCs w:val="20"/>
              </w:rPr>
            </w:pPr>
            <w:r w:rsidRPr="003D028F">
              <w:rPr>
                <w:color w:val="000000"/>
                <w:sz w:val="20"/>
                <w:szCs w:val="20"/>
              </w:rPr>
              <w:t>Организация и ос</w:t>
            </w:r>
            <w:r w:rsidRPr="003D028F">
              <w:rPr>
                <w:color w:val="000000"/>
                <w:sz w:val="20"/>
                <w:szCs w:val="20"/>
              </w:rPr>
              <w:t>у</w:t>
            </w:r>
            <w:r w:rsidRPr="003D028F">
              <w:rPr>
                <w:color w:val="000000"/>
                <w:sz w:val="20"/>
                <w:szCs w:val="20"/>
              </w:rPr>
              <w:t>ществление меропри</w:t>
            </w:r>
            <w:r w:rsidRPr="003D028F">
              <w:rPr>
                <w:color w:val="000000"/>
                <w:sz w:val="20"/>
                <w:szCs w:val="20"/>
              </w:rPr>
              <w:t>я</w:t>
            </w:r>
            <w:r w:rsidRPr="003D028F">
              <w:rPr>
                <w:color w:val="000000"/>
                <w:sz w:val="20"/>
                <w:szCs w:val="20"/>
              </w:rPr>
              <w:t>тий по гражданской обороне, защите нас</w:t>
            </w:r>
            <w:r w:rsidRPr="003D028F">
              <w:rPr>
                <w:color w:val="000000"/>
                <w:sz w:val="20"/>
                <w:szCs w:val="20"/>
              </w:rPr>
              <w:t>е</w:t>
            </w:r>
            <w:r w:rsidRPr="003D028F">
              <w:rPr>
                <w:color w:val="000000"/>
                <w:sz w:val="20"/>
                <w:szCs w:val="20"/>
              </w:rPr>
              <w:t>ления и территории поселения от чрезв</w:t>
            </w:r>
            <w:r w:rsidRPr="003D028F">
              <w:rPr>
                <w:color w:val="000000"/>
                <w:sz w:val="20"/>
                <w:szCs w:val="20"/>
              </w:rPr>
              <w:t>ы</w:t>
            </w:r>
            <w:r w:rsidRPr="003D028F">
              <w:rPr>
                <w:color w:val="000000"/>
                <w:sz w:val="20"/>
                <w:szCs w:val="20"/>
              </w:rPr>
              <w:t>чайных ситуаций пр</w:t>
            </w:r>
            <w:r w:rsidRPr="003D028F">
              <w:rPr>
                <w:color w:val="000000"/>
                <w:sz w:val="20"/>
                <w:szCs w:val="20"/>
              </w:rPr>
              <w:t>и</w:t>
            </w:r>
            <w:r w:rsidRPr="003D028F">
              <w:rPr>
                <w:color w:val="000000"/>
                <w:sz w:val="20"/>
                <w:szCs w:val="20"/>
              </w:rPr>
              <w:t>родного и техногенн</w:t>
            </w:r>
            <w:r w:rsidRPr="003D028F">
              <w:rPr>
                <w:color w:val="000000"/>
                <w:sz w:val="20"/>
                <w:szCs w:val="20"/>
              </w:rPr>
              <w:t>о</w:t>
            </w:r>
            <w:r w:rsidRPr="003D028F">
              <w:rPr>
                <w:color w:val="000000"/>
                <w:sz w:val="20"/>
                <w:szCs w:val="20"/>
              </w:rPr>
              <w:t>го характера</w:t>
            </w:r>
          </w:p>
        </w:tc>
        <w:tc>
          <w:tcPr>
            <w:tcW w:w="767" w:type="dxa"/>
            <w:shd w:val="clear" w:color="auto" w:fill="auto"/>
          </w:tcPr>
          <w:p w:rsidR="002C7FC5" w:rsidRPr="003D028F" w:rsidRDefault="002C7FC5" w:rsidP="003D028F">
            <w:pPr>
              <w:rPr>
                <w:sz w:val="20"/>
                <w:szCs w:val="20"/>
              </w:rPr>
            </w:pPr>
          </w:p>
        </w:tc>
        <w:tc>
          <w:tcPr>
            <w:tcW w:w="1681" w:type="dxa"/>
            <w:shd w:val="clear" w:color="auto" w:fill="auto"/>
          </w:tcPr>
          <w:p w:rsidR="002C7FC5" w:rsidRPr="003D028F" w:rsidRDefault="002C7FC5" w:rsidP="003D028F">
            <w:pPr>
              <w:rPr>
                <w:sz w:val="20"/>
                <w:szCs w:val="20"/>
              </w:rPr>
            </w:pPr>
          </w:p>
        </w:tc>
        <w:tc>
          <w:tcPr>
            <w:tcW w:w="1641" w:type="dxa"/>
            <w:shd w:val="clear" w:color="auto" w:fill="auto"/>
          </w:tcPr>
          <w:p w:rsidR="002C7FC5" w:rsidRPr="003D028F" w:rsidRDefault="002C7FC5" w:rsidP="003D028F">
            <w:pPr>
              <w:rPr>
                <w:sz w:val="20"/>
                <w:szCs w:val="20"/>
              </w:rPr>
            </w:pPr>
          </w:p>
        </w:tc>
        <w:tc>
          <w:tcPr>
            <w:tcW w:w="792" w:type="dxa"/>
            <w:shd w:val="clear" w:color="auto" w:fill="auto"/>
            <w:vAlign w:val="bottom"/>
          </w:tcPr>
          <w:p w:rsidR="002C7FC5" w:rsidRPr="003D028F" w:rsidRDefault="002C7FC5" w:rsidP="003D028F">
            <w:pPr>
              <w:jc w:val="right"/>
              <w:rPr>
                <w:sz w:val="20"/>
                <w:szCs w:val="20"/>
              </w:rPr>
            </w:pPr>
          </w:p>
        </w:tc>
        <w:tc>
          <w:tcPr>
            <w:tcW w:w="236" w:type="dxa"/>
            <w:shd w:val="clear" w:color="auto" w:fill="auto"/>
            <w:vAlign w:val="bottom"/>
          </w:tcPr>
          <w:p w:rsidR="002C7FC5" w:rsidRPr="003D028F" w:rsidRDefault="002C7FC5" w:rsidP="003D028F">
            <w:pPr>
              <w:jc w:val="right"/>
              <w:rPr>
                <w:sz w:val="20"/>
                <w:szCs w:val="20"/>
              </w:rPr>
            </w:pPr>
          </w:p>
        </w:tc>
        <w:tc>
          <w:tcPr>
            <w:tcW w:w="814" w:type="dxa"/>
            <w:shd w:val="clear" w:color="auto" w:fill="auto"/>
            <w:vAlign w:val="bottom"/>
          </w:tcPr>
          <w:p w:rsidR="002C7FC5" w:rsidRPr="003D028F" w:rsidRDefault="002C7FC5" w:rsidP="003D028F">
            <w:pPr>
              <w:jc w:val="right"/>
              <w:rPr>
                <w:sz w:val="20"/>
                <w:szCs w:val="20"/>
              </w:rPr>
            </w:pPr>
          </w:p>
          <w:p w:rsidR="002C7FC5" w:rsidRPr="003D028F" w:rsidRDefault="002C7FC5" w:rsidP="003D028F">
            <w:pPr>
              <w:jc w:val="right"/>
              <w:rPr>
                <w:sz w:val="20"/>
                <w:szCs w:val="20"/>
              </w:rPr>
            </w:pPr>
          </w:p>
          <w:p w:rsidR="002C7FC5" w:rsidRPr="003D028F" w:rsidRDefault="002C7FC5" w:rsidP="003D028F">
            <w:pPr>
              <w:jc w:val="right"/>
              <w:rPr>
                <w:sz w:val="20"/>
                <w:szCs w:val="20"/>
              </w:rPr>
            </w:pPr>
          </w:p>
          <w:p w:rsidR="002C7FC5" w:rsidRPr="003D028F" w:rsidRDefault="002C7FC5" w:rsidP="003D028F">
            <w:pPr>
              <w:jc w:val="right"/>
              <w:rPr>
                <w:sz w:val="20"/>
                <w:szCs w:val="20"/>
              </w:rPr>
            </w:pPr>
          </w:p>
          <w:p w:rsidR="002C7FC5" w:rsidRPr="003D028F" w:rsidRDefault="002C7FC5" w:rsidP="003D028F">
            <w:pPr>
              <w:jc w:val="right"/>
              <w:rPr>
                <w:sz w:val="20"/>
                <w:szCs w:val="20"/>
              </w:rPr>
            </w:pPr>
          </w:p>
          <w:p w:rsidR="002C7FC5" w:rsidRPr="003D028F" w:rsidRDefault="002C7FC5" w:rsidP="003D028F">
            <w:pPr>
              <w:jc w:val="right"/>
              <w:rPr>
                <w:sz w:val="20"/>
                <w:szCs w:val="20"/>
              </w:rPr>
            </w:pPr>
          </w:p>
        </w:tc>
        <w:tc>
          <w:tcPr>
            <w:tcW w:w="709" w:type="dxa"/>
            <w:shd w:val="clear" w:color="auto" w:fill="auto"/>
            <w:vAlign w:val="bottom"/>
          </w:tcPr>
          <w:p w:rsidR="002C7FC5" w:rsidRPr="003D028F" w:rsidRDefault="002C7FC5" w:rsidP="003D028F">
            <w:pPr>
              <w:jc w:val="right"/>
              <w:rPr>
                <w:sz w:val="20"/>
                <w:szCs w:val="20"/>
              </w:rPr>
            </w:pPr>
          </w:p>
          <w:p w:rsidR="002C7FC5" w:rsidRPr="003D028F" w:rsidRDefault="002C7FC5" w:rsidP="003D028F">
            <w:pPr>
              <w:jc w:val="right"/>
              <w:rPr>
                <w:sz w:val="20"/>
                <w:szCs w:val="20"/>
              </w:rPr>
            </w:pPr>
          </w:p>
          <w:p w:rsidR="002C7FC5" w:rsidRPr="003D028F" w:rsidRDefault="002C7FC5" w:rsidP="003D028F">
            <w:pPr>
              <w:jc w:val="right"/>
              <w:rPr>
                <w:sz w:val="20"/>
                <w:szCs w:val="20"/>
              </w:rPr>
            </w:pPr>
          </w:p>
          <w:p w:rsidR="002C7FC5" w:rsidRPr="003D028F" w:rsidRDefault="002C7FC5" w:rsidP="003D028F">
            <w:pPr>
              <w:jc w:val="right"/>
              <w:rPr>
                <w:sz w:val="20"/>
                <w:szCs w:val="20"/>
              </w:rPr>
            </w:pPr>
          </w:p>
          <w:p w:rsidR="002C7FC5" w:rsidRPr="003D028F" w:rsidRDefault="002C7FC5" w:rsidP="003D028F">
            <w:pPr>
              <w:jc w:val="right"/>
              <w:rPr>
                <w:sz w:val="20"/>
                <w:szCs w:val="20"/>
              </w:rPr>
            </w:pPr>
          </w:p>
          <w:p w:rsidR="002C7FC5" w:rsidRPr="003D028F" w:rsidRDefault="002C7FC5" w:rsidP="003D028F">
            <w:pPr>
              <w:jc w:val="right"/>
              <w:rPr>
                <w:sz w:val="20"/>
                <w:szCs w:val="20"/>
              </w:rPr>
            </w:pPr>
          </w:p>
        </w:tc>
        <w:tc>
          <w:tcPr>
            <w:tcW w:w="616" w:type="dxa"/>
            <w:shd w:val="clear" w:color="auto" w:fill="auto"/>
            <w:vAlign w:val="bottom"/>
          </w:tcPr>
          <w:p w:rsidR="002C7FC5" w:rsidRPr="003D028F" w:rsidRDefault="002C7FC5" w:rsidP="003D028F">
            <w:pPr>
              <w:jc w:val="right"/>
              <w:rPr>
                <w:sz w:val="20"/>
                <w:szCs w:val="20"/>
              </w:rPr>
            </w:pPr>
          </w:p>
          <w:p w:rsidR="002C7FC5" w:rsidRPr="003D028F" w:rsidRDefault="002C7FC5" w:rsidP="003D028F">
            <w:pPr>
              <w:jc w:val="right"/>
              <w:rPr>
                <w:sz w:val="20"/>
                <w:szCs w:val="20"/>
              </w:rPr>
            </w:pPr>
          </w:p>
          <w:p w:rsidR="002C7FC5" w:rsidRPr="003D028F" w:rsidRDefault="002C7FC5" w:rsidP="003D028F">
            <w:pPr>
              <w:jc w:val="right"/>
              <w:rPr>
                <w:sz w:val="20"/>
                <w:szCs w:val="20"/>
              </w:rPr>
            </w:pPr>
          </w:p>
          <w:p w:rsidR="002C7FC5" w:rsidRPr="003D028F" w:rsidRDefault="002C7FC5" w:rsidP="003D028F">
            <w:pPr>
              <w:jc w:val="right"/>
              <w:rPr>
                <w:sz w:val="20"/>
                <w:szCs w:val="20"/>
              </w:rPr>
            </w:pPr>
          </w:p>
          <w:p w:rsidR="002C7FC5" w:rsidRPr="003D028F" w:rsidRDefault="002C7FC5" w:rsidP="003D028F">
            <w:pPr>
              <w:jc w:val="right"/>
              <w:rPr>
                <w:sz w:val="20"/>
                <w:szCs w:val="20"/>
              </w:rPr>
            </w:pPr>
          </w:p>
          <w:p w:rsidR="002C7FC5" w:rsidRPr="003D028F" w:rsidRDefault="002C7FC5" w:rsidP="003D028F">
            <w:pPr>
              <w:jc w:val="right"/>
              <w:rPr>
                <w:sz w:val="20"/>
                <w:szCs w:val="20"/>
              </w:rPr>
            </w:pPr>
          </w:p>
        </w:tc>
        <w:tc>
          <w:tcPr>
            <w:tcW w:w="616" w:type="dxa"/>
            <w:shd w:val="clear" w:color="auto" w:fill="auto"/>
            <w:vAlign w:val="bottom"/>
          </w:tcPr>
          <w:p w:rsidR="002C7FC5" w:rsidRPr="003D028F" w:rsidRDefault="002C7FC5" w:rsidP="003D028F">
            <w:pPr>
              <w:jc w:val="right"/>
              <w:rPr>
                <w:sz w:val="20"/>
                <w:szCs w:val="20"/>
              </w:rPr>
            </w:pPr>
          </w:p>
          <w:p w:rsidR="002C7FC5" w:rsidRPr="003D028F" w:rsidRDefault="002C7FC5" w:rsidP="003D028F">
            <w:pPr>
              <w:jc w:val="right"/>
              <w:rPr>
                <w:sz w:val="20"/>
                <w:szCs w:val="20"/>
              </w:rPr>
            </w:pPr>
          </w:p>
          <w:p w:rsidR="002C7FC5" w:rsidRPr="003D028F" w:rsidRDefault="002C7FC5" w:rsidP="003D028F">
            <w:pPr>
              <w:jc w:val="right"/>
              <w:rPr>
                <w:sz w:val="20"/>
                <w:szCs w:val="20"/>
              </w:rPr>
            </w:pPr>
          </w:p>
          <w:p w:rsidR="002C7FC5" w:rsidRPr="003D028F" w:rsidRDefault="002C7FC5" w:rsidP="003D028F">
            <w:pPr>
              <w:jc w:val="right"/>
              <w:rPr>
                <w:sz w:val="20"/>
                <w:szCs w:val="20"/>
              </w:rPr>
            </w:pPr>
          </w:p>
          <w:p w:rsidR="002C7FC5" w:rsidRPr="003D028F" w:rsidRDefault="002C7FC5" w:rsidP="003D028F">
            <w:pPr>
              <w:jc w:val="right"/>
              <w:rPr>
                <w:sz w:val="20"/>
                <w:szCs w:val="20"/>
              </w:rPr>
            </w:pPr>
          </w:p>
          <w:p w:rsidR="002C7FC5" w:rsidRPr="003D028F" w:rsidRDefault="002C7FC5" w:rsidP="003D028F">
            <w:pPr>
              <w:jc w:val="right"/>
              <w:rPr>
                <w:sz w:val="20"/>
                <w:szCs w:val="20"/>
              </w:rPr>
            </w:pPr>
          </w:p>
        </w:tc>
        <w:tc>
          <w:tcPr>
            <w:tcW w:w="616" w:type="dxa"/>
            <w:shd w:val="clear" w:color="auto" w:fill="auto"/>
            <w:vAlign w:val="bottom"/>
          </w:tcPr>
          <w:p w:rsidR="002C7FC5" w:rsidRPr="003D028F" w:rsidRDefault="002C7FC5" w:rsidP="003D028F">
            <w:pPr>
              <w:jc w:val="right"/>
              <w:rPr>
                <w:sz w:val="20"/>
                <w:szCs w:val="20"/>
              </w:rPr>
            </w:pPr>
          </w:p>
          <w:p w:rsidR="002C7FC5" w:rsidRPr="003D028F" w:rsidRDefault="002C7FC5" w:rsidP="003D028F">
            <w:pPr>
              <w:jc w:val="right"/>
              <w:rPr>
                <w:sz w:val="20"/>
                <w:szCs w:val="20"/>
              </w:rPr>
            </w:pPr>
          </w:p>
          <w:p w:rsidR="002C7FC5" w:rsidRPr="003D028F" w:rsidRDefault="002C7FC5" w:rsidP="003D028F">
            <w:pPr>
              <w:jc w:val="right"/>
              <w:rPr>
                <w:sz w:val="20"/>
                <w:szCs w:val="20"/>
              </w:rPr>
            </w:pPr>
          </w:p>
          <w:p w:rsidR="002C7FC5" w:rsidRPr="003D028F" w:rsidRDefault="002C7FC5" w:rsidP="003D028F">
            <w:pPr>
              <w:jc w:val="right"/>
              <w:rPr>
                <w:sz w:val="20"/>
                <w:szCs w:val="20"/>
              </w:rPr>
            </w:pPr>
          </w:p>
          <w:p w:rsidR="002C7FC5" w:rsidRPr="003D028F" w:rsidRDefault="002C7FC5" w:rsidP="003D028F">
            <w:pPr>
              <w:jc w:val="right"/>
              <w:rPr>
                <w:sz w:val="20"/>
                <w:szCs w:val="20"/>
              </w:rPr>
            </w:pPr>
          </w:p>
          <w:p w:rsidR="002C7FC5" w:rsidRPr="003D028F" w:rsidRDefault="002C7FC5" w:rsidP="003D028F">
            <w:pPr>
              <w:jc w:val="right"/>
              <w:rPr>
                <w:sz w:val="20"/>
                <w:szCs w:val="20"/>
              </w:rPr>
            </w:pPr>
          </w:p>
        </w:tc>
      </w:tr>
      <w:tr w:rsidR="002C7FC5" w:rsidRPr="008B4653" w:rsidTr="00C633E9">
        <w:trPr>
          <w:trHeight w:val="255"/>
        </w:trPr>
        <w:tc>
          <w:tcPr>
            <w:tcW w:w="486" w:type="dxa"/>
            <w:shd w:val="clear" w:color="auto" w:fill="auto"/>
          </w:tcPr>
          <w:p w:rsidR="002C7FC5" w:rsidRPr="003D028F" w:rsidRDefault="002C7FC5" w:rsidP="003D028F">
            <w:pPr>
              <w:rPr>
                <w:sz w:val="20"/>
                <w:szCs w:val="20"/>
              </w:rPr>
            </w:pPr>
          </w:p>
        </w:tc>
        <w:tc>
          <w:tcPr>
            <w:tcW w:w="2241" w:type="dxa"/>
            <w:shd w:val="clear" w:color="auto" w:fill="auto"/>
          </w:tcPr>
          <w:p w:rsidR="002C7FC5" w:rsidRPr="003D028F" w:rsidRDefault="002C7FC5" w:rsidP="003D028F">
            <w:pPr>
              <w:rPr>
                <w:color w:val="000000"/>
                <w:sz w:val="20"/>
                <w:szCs w:val="20"/>
              </w:rPr>
            </w:pPr>
            <w:r w:rsidRPr="003D028F">
              <w:rPr>
                <w:color w:val="000000"/>
                <w:sz w:val="20"/>
                <w:szCs w:val="20"/>
              </w:rPr>
              <w:t>Формирование, утве</w:t>
            </w:r>
            <w:r w:rsidRPr="003D028F">
              <w:rPr>
                <w:color w:val="000000"/>
                <w:sz w:val="20"/>
                <w:szCs w:val="20"/>
              </w:rPr>
              <w:t>р</w:t>
            </w:r>
            <w:r w:rsidRPr="003D028F">
              <w:rPr>
                <w:color w:val="000000"/>
                <w:sz w:val="20"/>
                <w:szCs w:val="20"/>
              </w:rPr>
              <w:t>ждение, исполнение бюджета в части вед</w:t>
            </w:r>
            <w:r w:rsidRPr="003D028F">
              <w:rPr>
                <w:color w:val="000000"/>
                <w:sz w:val="20"/>
                <w:szCs w:val="20"/>
              </w:rPr>
              <w:t>е</w:t>
            </w:r>
            <w:r w:rsidRPr="003D028F">
              <w:rPr>
                <w:color w:val="000000"/>
                <w:sz w:val="20"/>
                <w:szCs w:val="20"/>
              </w:rPr>
              <w:t>ния бухгалтерского учета и отчетности</w:t>
            </w:r>
          </w:p>
        </w:tc>
        <w:tc>
          <w:tcPr>
            <w:tcW w:w="767" w:type="dxa"/>
            <w:shd w:val="clear" w:color="auto" w:fill="auto"/>
          </w:tcPr>
          <w:p w:rsidR="002C7FC5" w:rsidRPr="003D028F" w:rsidRDefault="002C7FC5" w:rsidP="003D028F">
            <w:pPr>
              <w:rPr>
                <w:sz w:val="20"/>
                <w:szCs w:val="20"/>
              </w:rPr>
            </w:pPr>
          </w:p>
        </w:tc>
        <w:tc>
          <w:tcPr>
            <w:tcW w:w="1681" w:type="dxa"/>
            <w:shd w:val="clear" w:color="auto" w:fill="auto"/>
          </w:tcPr>
          <w:p w:rsidR="002C7FC5" w:rsidRPr="003D028F" w:rsidRDefault="002C7FC5" w:rsidP="003D028F">
            <w:pPr>
              <w:rPr>
                <w:sz w:val="20"/>
                <w:szCs w:val="20"/>
              </w:rPr>
            </w:pPr>
          </w:p>
        </w:tc>
        <w:tc>
          <w:tcPr>
            <w:tcW w:w="1641" w:type="dxa"/>
            <w:shd w:val="clear" w:color="auto" w:fill="auto"/>
          </w:tcPr>
          <w:p w:rsidR="002C7FC5" w:rsidRPr="003D028F" w:rsidRDefault="002C7FC5" w:rsidP="003D028F">
            <w:pPr>
              <w:rPr>
                <w:sz w:val="20"/>
                <w:szCs w:val="20"/>
              </w:rPr>
            </w:pPr>
          </w:p>
        </w:tc>
        <w:tc>
          <w:tcPr>
            <w:tcW w:w="792" w:type="dxa"/>
            <w:shd w:val="clear" w:color="auto" w:fill="auto"/>
            <w:vAlign w:val="bottom"/>
          </w:tcPr>
          <w:p w:rsidR="002C7FC5" w:rsidRPr="003D028F" w:rsidRDefault="002C7FC5" w:rsidP="003D028F">
            <w:pPr>
              <w:jc w:val="right"/>
              <w:rPr>
                <w:sz w:val="20"/>
                <w:szCs w:val="20"/>
              </w:rPr>
            </w:pPr>
          </w:p>
        </w:tc>
        <w:tc>
          <w:tcPr>
            <w:tcW w:w="236" w:type="dxa"/>
            <w:shd w:val="clear" w:color="auto" w:fill="auto"/>
            <w:vAlign w:val="bottom"/>
          </w:tcPr>
          <w:p w:rsidR="002C7FC5" w:rsidRPr="003D028F" w:rsidRDefault="002C7FC5" w:rsidP="003D028F">
            <w:pPr>
              <w:jc w:val="right"/>
              <w:rPr>
                <w:sz w:val="20"/>
                <w:szCs w:val="20"/>
              </w:rPr>
            </w:pPr>
          </w:p>
        </w:tc>
        <w:tc>
          <w:tcPr>
            <w:tcW w:w="814" w:type="dxa"/>
            <w:shd w:val="clear" w:color="auto" w:fill="auto"/>
            <w:vAlign w:val="bottom"/>
          </w:tcPr>
          <w:p w:rsidR="002C7FC5" w:rsidRPr="003D028F" w:rsidRDefault="002C7FC5" w:rsidP="003D028F">
            <w:pPr>
              <w:jc w:val="right"/>
              <w:rPr>
                <w:sz w:val="20"/>
                <w:szCs w:val="20"/>
              </w:rPr>
            </w:pPr>
          </w:p>
        </w:tc>
        <w:tc>
          <w:tcPr>
            <w:tcW w:w="709" w:type="dxa"/>
            <w:shd w:val="clear" w:color="auto" w:fill="auto"/>
            <w:vAlign w:val="bottom"/>
          </w:tcPr>
          <w:p w:rsidR="002C7FC5" w:rsidRPr="003D028F" w:rsidRDefault="002C7FC5" w:rsidP="003D028F">
            <w:pPr>
              <w:jc w:val="right"/>
              <w:rPr>
                <w:sz w:val="20"/>
                <w:szCs w:val="20"/>
              </w:rPr>
            </w:pPr>
          </w:p>
        </w:tc>
        <w:tc>
          <w:tcPr>
            <w:tcW w:w="616" w:type="dxa"/>
            <w:shd w:val="clear" w:color="auto" w:fill="auto"/>
            <w:vAlign w:val="bottom"/>
          </w:tcPr>
          <w:p w:rsidR="002C7FC5" w:rsidRPr="003D028F" w:rsidRDefault="002C7FC5" w:rsidP="003D028F">
            <w:pPr>
              <w:jc w:val="right"/>
              <w:rPr>
                <w:sz w:val="20"/>
                <w:szCs w:val="20"/>
              </w:rPr>
            </w:pPr>
          </w:p>
        </w:tc>
        <w:tc>
          <w:tcPr>
            <w:tcW w:w="616" w:type="dxa"/>
            <w:shd w:val="clear" w:color="auto" w:fill="auto"/>
            <w:vAlign w:val="bottom"/>
          </w:tcPr>
          <w:p w:rsidR="002C7FC5" w:rsidRPr="003D028F" w:rsidRDefault="002C7FC5" w:rsidP="003D028F">
            <w:pPr>
              <w:jc w:val="right"/>
              <w:rPr>
                <w:sz w:val="20"/>
                <w:szCs w:val="20"/>
              </w:rPr>
            </w:pPr>
          </w:p>
        </w:tc>
        <w:tc>
          <w:tcPr>
            <w:tcW w:w="616" w:type="dxa"/>
            <w:shd w:val="clear" w:color="auto" w:fill="auto"/>
            <w:vAlign w:val="bottom"/>
          </w:tcPr>
          <w:p w:rsidR="002C7FC5" w:rsidRPr="003D028F" w:rsidRDefault="002C7FC5" w:rsidP="003D028F">
            <w:pPr>
              <w:jc w:val="right"/>
              <w:rPr>
                <w:sz w:val="20"/>
                <w:szCs w:val="20"/>
              </w:rPr>
            </w:pPr>
          </w:p>
        </w:tc>
      </w:tr>
      <w:tr w:rsidR="002C7FC5" w:rsidRPr="008B4653" w:rsidTr="00C633E9">
        <w:trPr>
          <w:trHeight w:val="255"/>
        </w:trPr>
        <w:tc>
          <w:tcPr>
            <w:tcW w:w="486" w:type="dxa"/>
            <w:shd w:val="clear" w:color="auto" w:fill="auto"/>
          </w:tcPr>
          <w:p w:rsidR="002C7FC5" w:rsidRPr="003D028F" w:rsidRDefault="002C7FC5" w:rsidP="00DB05C2">
            <w:pPr>
              <w:ind w:right="-250"/>
              <w:rPr>
                <w:sz w:val="20"/>
                <w:szCs w:val="20"/>
              </w:rPr>
            </w:pPr>
          </w:p>
        </w:tc>
        <w:tc>
          <w:tcPr>
            <w:tcW w:w="2241" w:type="dxa"/>
            <w:shd w:val="clear" w:color="auto" w:fill="auto"/>
          </w:tcPr>
          <w:p w:rsidR="002C7FC5" w:rsidRPr="003D028F" w:rsidRDefault="002C7FC5" w:rsidP="00DB05C2">
            <w:pPr>
              <w:ind w:right="-250"/>
              <w:rPr>
                <w:color w:val="000000"/>
                <w:sz w:val="20"/>
                <w:szCs w:val="20"/>
              </w:rPr>
            </w:pPr>
            <w:r w:rsidRPr="003D028F">
              <w:rPr>
                <w:color w:val="000000"/>
                <w:sz w:val="20"/>
                <w:szCs w:val="20"/>
              </w:rPr>
              <w:t>Оказание мер социальной поддержки специалистов, работающих в сельской местности, а также спец</w:t>
            </w:r>
            <w:r w:rsidRPr="003D028F">
              <w:rPr>
                <w:color w:val="000000"/>
                <w:sz w:val="20"/>
                <w:szCs w:val="20"/>
              </w:rPr>
              <w:t>и</w:t>
            </w:r>
            <w:r w:rsidRPr="003D028F">
              <w:rPr>
                <w:color w:val="000000"/>
                <w:sz w:val="20"/>
                <w:szCs w:val="20"/>
              </w:rPr>
              <w:t>алистов, вышедших на пенсию, в соответствии с Законом Калужской обл</w:t>
            </w:r>
            <w:r w:rsidRPr="003D028F">
              <w:rPr>
                <w:color w:val="000000"/>
                <w:sz w:val="20"/>
                <w:szCs w:val="20"/>
              </w:rPr>
              <w:t>а</w:t>
            </w:r>
            <w:r w:rsidRPr="003D028F">
              <w:rPr>
                <w:color w:val="000000"/>
                <w:sz w:val="20"/>
                <w:szCs w:val="20"/>
              </w:rPr>
              <w:t xml:space="preserve">сти от </w:t>
            </w:r>
            <w:smartTag w:uri="urn:schemas-microsoft-com:office:smarttags" w:element="date">
              <w:smartTagPr>
                <w:attr w:name="ls" w:val="trans"/>
                <w:attr w:name="Month" w:val="12"/>
                <w:attr w:name="Day" w:val="30"/>
                <w:attr w:name="Year" w:val="2004"/>
              </w:smartTagPr>
              <w:r w:rsidRPr="003D028F">
                <w:rPr>
                  <w:color w:val="000000"/>
                  <w:sz w:val="20"/>
                  <w:szCs w:val="20"/>
                </w:rPr>
                <w:t>30.12.2004</w:t>
              </w:r>
            </w:smartTag>
            <w:r w:rsidRPr="003D028F">
              <w:rPr>
                <w:color w:val="000000"/>
                <w:sz w:val="20"/>
                <w:szCs w:val="20"/>
              </w:rPr>
              <w:t xml:space="preserve"> г № 13-ОЗ «О мерах социальной поддержки специалистов, работающих в сельской местности, а также спец</w:t>
            </w:r>
            <w:r w:rsidRPr="003D028F">
              <w:rPr>
                <w:color w:val="000000"/>
                <w:sz w:val="20"/>
                <w:szCs w:val="20"/>
              </w:rPr>
              <w:t>и</w:t>
            </w:r>
            <w:r w:rsidRPr="003D028F">
              <w:rPr>
                <w:color w:val="000000"/>
                <w:sz w:val="20"/>
                <w:szCs w:val="20"/>
              </w:rPr>
              <w:lastRenderedPageBreak/>
              <w:t>алистов, вышедших на пенсию»</w:t>
            </w:r>
          </w:p>
        </w:tc>
        <w:tc>
          <w:tcPr>
            <w:tcW w:w="767" w:type="dxa"/>
            <w:shd w:val="clear" w:color="auto" w:fill="auto"/>
          </w:tcPr>
          <w:p w:rsidR="002C7FC5" w:rsidRPr="003D028F" w:rsidRDefault="002C7FC5" w:rsidP="00DB05C2">
            <w:pPr>
              <w:ind w:right="-250"/>
              <w:rPr>
                <w:sz w:val="20"/>
                <w:szCs w:val="20"/>
              </w:rPr>
            </w:pPr>
          </w:p>
        </w:tc>
        <w:tc>
          <w:tcPr>
            <w:tcW w:w="1681" w:type="dxa"/>
            <w:shd w:val="clear" w:color="auto" w:fill="auto"/>
          </w:tcPr>
          <w:p w:rsidR="002C7FC5" w:rsidRPr="003D028F" w:rsidRDefault="002C7FC5" w:rsidP="00DB05C2">
            <w:pPr>
              <w:ind w:right="-250"/>
              <w:rPr>
                <w:sz w:val="20"/>
                <w:szCs w:val="20"/>
              </w:rPr>
            </w:pPr>
          </w:p>
        </w:tc>
        <w:tc>
          <w:tcPr>
            <w:tcW w:w="1641" w:type="dxa"/>
            <w:shd w:val="clear" w:color="auto" w:fill="auto"/>
          </w:tcPr>
          <w:p w:rsidR="002C7FC5" w:rsidRPr="003D028F" w:rsidRDefault="002C7FC5" w:rsidP="00DB05C2">
            <w:pPr>
              <w:ind w:right="-250"/>
              <w:rPr>
                <w:sz w:val="20"/>
                <w:szCs w:val="20"/>
              </w:rPr>
            </w:pPr>
          </w:p>
        </w:tc>
        <w:tc>
          <w:tcPr>
            <w:tcW w:w="792" w:type="dxa"/>
            <w:shd w:val="clear" w:color="auto" w:fill="auto"/>
            <w:vAlign w:val="bottom"/>
          </w:tcPr>
          <w:p w:rsidR="002C7FC5" w:rsidRPr="003D028F" w:rsidRDefault="002C7FC5" w:rsidP="00DB05C2">
            <w:pPr>
              <w:ind w:right="-250"/>
              <w:jc w:val="right"/>
              <w:rPr>
                <w:sz w:val="20"/>
                <w:szCs w:val="20"/>
              </w:rPr>
            </w:pPr>
          </w:p>
          <w:p w:rsidR="002C7FC5" w:rsidRPr="003D028F" w:rsidRDefault="002C7FC5" w:rsidP="00DB05C2">
            <w:pPr>
              <w:ind w:right="-250"/>
              <w:jc w:val="right"/>
              <w:rPr>
                <w:sz w:val="20"/>
                <w:szCs w:val="20"/>
              </w:rPr>
            </w:pPr>
          </w:p>
          <w:p w:rsidR="002C7FC5" w:rsidRPr="003D028F" w:rsidRDefault="002C7FC5" w:rsidP="00DB05C2">
            <w:pPr>
              <w:ind w:right="-250"/>
              <w:jc w:val="right"/>
              <w:rPr>
                <w:sz w:val="20"/>
                <w:szCs w:val="20"/>
              </w:rPr>
            </w:pPr>
          </w:p>
          <w:p w:rsidR="002C7FC5" w:rsidRPr="003D028F" w:rsidRDefault="002C7FC5" w:rsidP="00DB05C2">
            <w:pPr>
              <w:ind w:right="-250"/>
              <w:jc w:val="right"/>
              <w:rPr>
                <w:sz w:val="20"/>
                <w:szCs w:val="20"/>
              </w:rPr>
            </w:pPr>
          </w:p>
          <w:p w:rsidR="002C7FC5" w:rsidRPr="003D028F" w:rsidRDefault="002C7FC5" w:rsidP="00DB05C2">
            <w:pPr>
              <w:ind w:right="-250"/>
              <w:jc w:val="right"/>
              <w:rPr>
                <w:sz w:val="20"/>
                <w:szCs w:val="20"/>
              </w:rPr>
            </w:pPr>
          </w:p>
          <w:p w:rsidR="002C7FC5" w:rsidRPr="003D028F" w:rsidRDefault="002C7FC5" w:rsidP="00DB05C2">
            <w:pPr>
              <w:ind w:right="-250"/>
              <w:jc w:val="right"/>
              <w:rPr>
                <w:sz w:val="20"/>
                <w:szCs w:val="20"/>
              </w:rPr>
            </w:pPr>
          </w:p>
          <w:p w:rsidR="002C7FC5" w:rsidRPr="003D028F" w:rsidRDefault="002C7FC5" w:rsidP="00DB05C2">
            <w:pPr>
              <w:ind w:right="-250"/>
              <w:jc w:val="right"/>
              <w:rPr>
                <w:sz w:val="20"/>
                <w:szCs w:val="20"/>
              </w:rPr>
            </w:pPr>
          </w:p>
          <w:p w:rsidR="002C7FC5" w:rsidRPr="003D028F" w:rsidRDefault="002C7FC5" w:rsidP="00DB05C2">
            <w:pPr>
              <w:ind w:right="-250"/>
              <w:jc w:val="right"/>
              <w:rPr>
                <w:sz w:val="20"/>
                <w:szCs w:val="20"/>
              </w:rPr>
            </w:pPr>
          </w:p>
        </w:tc>
        <w:tc>
          <w:tcPr>
            <w:tcW w:w="236" w:type="dxa"/>
            <w:shd w:val="clear" w:color="auto" w:fill="auto"/>
            <w:vAlign w:val="bottom"/>
          </w:tcPr>
          <w:p w:rsidR="002C7FC5" w:rsidRPr="003D028F" w:rsidRDefault="002C7FC5" w:rsidP="00DB05C2">
            <w:pPr>
              <w:ind w:right="-250"/>
              <w:jc w:val="right"/>
              <w:rPr>
                <w:sz w:val="20"/>
                <w:szCs w:val="20"/>
              </w:rPr>
            </w:pPr>
          </w:p>
        </w:tc>
        <w:tc>
          <w:tcPr>
            <w:tcW w:w="814" w:type="dxa"/>
            <w:shd w:val="clear" w:color="auto" w:fill="auto"/>
            <w:vAlign w:val="bottom"/>
          </w:tcPr>
          <w:p w:rsidR="002C7FC5" w:rsidRPr="003D028F" w:rsidRDefault="002C7FC5" w:rsidP="00DB05C2">
            <w:pPr>
              <w:ind w:right="-250"/>
              <w:jc w:val="right"/>
              <w:rPr>
                <w:sz w:val="20"/>
                <w:szCs w:val="20"/>
              </w:rPr>
            </w:pPr>
          </w:p>
        </w:tc>
        <w:tc>
          <w:tcPr>
            <w:tcW w:w="709" w:type="dxa"/>
            <w:shd w:val="clear" w:color="auto" w:fill="auto"/>
            <w:vAlign w:val="bottom"/>
          </w:tcPr>
          <w:p w:rsidR="002C7FC5" w:rsidRDefault="002C7FC5" w:rsidP="00DB05C2">
            <w:pPr>
              <w:ind w:right="-250"/>
              <w:jc w:val="right"/>
            </w:pPr>
          </w:p>
        </w:tc>
        <w:tc>
          <w:tcPr>
            <w:tcW w:w="616" w:type="dxa"/>
            <w:shd w:val="clear" w:color="auto" w:fill="auto"/>
            <w:vAlign w:val="bottom"/>
          </w:tcPr>
          <w:p w:rsidR="002C7FC5" w:rsidRDefault="002C7FC5" w:rsidP="00DB05C2">
            <w:pPr>
              <w:ind w:right="-250"/>
              <w:jc w:val="right"/>
            </w:pPr>
          </w:p>
        </w:tc>
        <w:tc>
          <w:tcPr>
            <w:tcW w:w="616" w:type="dxa"/>
            <w:shd w:val="clear" w:color="auto" w:fill="auto"/>
            <w:vAlign w:val="bottom"/>
          </w:tcPr>
          <w:p w:rsidR="002C7FC5" w:rsidRDefault="002C7FC5" w:rsidP="00DB05C2">
            <w:pPr>
              <w:ind w:right="-250"/>
              <w:jc w:val="right"/>
            </w:pPr>
          </w:p>
        </w:tc>
        <w:tc>
          <w:tcPr>
            <w:tcW w:w="616" w:type="dxa"/>
            <w:shd w:val="clear" w:color="auto" w:fill="auto"/>
            <w:vAlign w:val="bottom"/>
          </w:tcPr>
          <w:p w:rsidR="002C7FC5" w:rsidRDefault="002C7FC5" w:rsidP="00DB05C2">
            <w:pPr>
              <w:ind w:right="-250"/>
              <w:jc w:val="right"/>
            </w:pPr>
          </w:p>
        </w:tc>
      </w:tr>
      <w:tr w:rsidR="00AB43F6" w:rsidRPr="008B4653" w:rsidTr="00C633E9">
        <w:trPr>
          <w:trHeight w:val="255"/>
        </w:trPr>
        <w:tc>
          <w:tcPr>
            <w:tcW w:w="486" w:type="dxa"/>
            <w:shd w:val="clear" w:color="auto" w:fill="auto"/>
          </w:tcPr>
          <w:p w:rsidR="00AB43F6" w:rsidRPr="004F0CDD" w:rsidRDefault="00AB43F6" w:rsidP="00DB05C2">
            <w:pPr>
              <w:ind w:right="-250"/>
              <w:rPr>
                <w:b/>
                <w:sz w:val="20"/>
                <w:szCs w:val="20"/>
              </w:rPr>
            </w:pPr>
          </w:p>
        </w:tc>
        <w:tc>
          <w:tcPr>
            <w:tcW w:w="2241" w:type="dxa"/>
            <w:shd w:val="clear" w:color="auto" w:fill="auto"/>
          </w:tcPr>
          <w:p w:rsidR="00AB43F6" w:rsidRPr="003D028F" w:rsidRDefault="00AB43F6" w:rsidP="00DB05C2">
            <w:pPr>
              <w:ind w:right="-250"/>
              <w:rPr>
                <w:color w:val="000000"/>
                <w:sz w:val="20"/>
                <w:szCs w:val="20"/>
              </w:rPr>
            </w:pPr>
          </w:p>
        </w:tc>
        <w:tc>
          <w:tcPr>
            <w:tcW w:w="767" w:type="dxa"/>
            <w:shd w:val="clear" w:color="auto" w:fill="auto"/>
          </w:tcPr>
          <w:p w:rsidR="00AB43F6" w:rsidRPr="003D028F" w:rsidRDefault="00AB43F6" w:rsidP="00DB05C2">
            <w:pPr>
              <w:ind w:right="-250"/>
              <w:rPr>
                <w:sz w:val="20"/>
                <w:szCs w:val="20"/>
              </w:rPr>
            </w:pPr>
          </w:p>
        </w:tc>
        <w:tc>
          <w:tcPr>
            <w:tcW w:w="1681" w:type="dxa"/>
            <w:shd w:val="clear" w:color="auto" w:fill="auto"/>
          </w:tcPr>
          <w:p w:rsidR="00AB43F6" w:rsidRPr="003D028F" w:rsidRDefault="00AB43F6" w:rsidP="00E53384">
            <w:pPr>
              <w:jc w:val="center"/>
              <w:rPr>
                <w:b/>
                <w:sz w:val="20"/>
                <w:szCs w:val="20"/>
              </w:rPr>
            </w:pPr>
          </w:p>
        </w:tc>
        <w:tc>
          <w:tcPr>
            <w:tcW w:w="1641" w:type="dxa"/>
            <w:shd w:val="clear" w:color="auto" w:fill="auto"/>
          </w:tcPr>
          <w:p w:rsidR="00AB43F6" w:rsidRPr="003D028F" w:rsidRDefault="00AB43F6" w:rsidP="00E53384">
            <w:pPr>
              <w:jc w:val="center"/>
              <w:rPr>
                <w:b/>
                <w:sz w:val="20"/>
                <w:szCs w:val="20"/>
              </w:rPr>
            </w:pPr>
          </w:p>
        </w:tc>
        <w:tc>
          <w:tcPr>
            <w:tcW w:w="792" w:type="dxa"/>
            <w:shd w:val="clear" w:color="auto" w:fill="auto"/>
            <w:vAlign w:val="bottom"/>
          </w:tcPr>
          <w:p w:rsidR="00AB43F6" w:rsidRPr="004523EE" w:rsidRDefault="00AB43F6" w:rsidP="00E53384">
            <w:pPr>
              <w:jc w:val="right"/>
              <w:rPr>
                <w:b/>
                <w:sz w:val="20"/>
                <w:szCs w:val="20"/>
              </w:rPr>
            </w:pPr>
          </w:p>
        </w:tc>
        <w:tc>
          <w:tcPr>
            <w:tcW w:w="236" w:type="dxa"/>
            <w:shd w:val="clear" w:color="auto" w:fill="auto"/>
            <w:vAlign w:val="bottom"/>
          </w:tcPr>
          <w:p w:rsidR="00AB43F6" w:rsidRPr="004523EE" w:rsidRDefault="00AB43F6" w:rsidP="00E53384">
            <w:pPr>
              <w:jc w:val="right"/>
              <w:rPr>
                <w:b/>
                <w:sz w:val="20"/>
                <w:szCs w:val="20"/>
              </w:rPr>
            </w:pPr>
          </w:p>
        </w:tc>
        <w:tc>
          <w:tcPr>
            <w:tcW w:w="814" w:type="dxa"/>
            <w:shd w:val="clear" w:color="auto" w:fill="auto"/>
            <w:vAlign w:val="bottom"/>
          </w:tcPr>
          <w:p w:rsidR="00AB43F6" w:rsidRPr="004523EE" w:rsidRDefault="00AB43F6" w:rsidP="00E53384">
            <w:pPr>
              <w:jc w:val="right"/>
              <w:rPr>
                <w:b/>
                <w:sz w:val="20"/>
                <w:szCs w:val="20"/>
              </w:rPr>
            </w:pPr>
          </w:p>
        </w:tc>
        <w:tc>
          <w:tcPr>
            <w:tcW w:w="709" w:type="dxa"/>
            <w:shd w:val="clear" w:color="auto" w:fill="auto"/>
            <w:vAlign w:val="bottom"/>
          </w:tcPr>
          <w:p w:rsidR="00AB43F6" w:rsidRPr="004523EE" w:rsidRDefault="00AB43F6" w:rsidP="00E53384">
            <w:pPr>
              <w:rPr>
                <w:b/>
                <w:sz w:val="18"/>
                <w:szCs w:val="18"/>
              </w:rPr>
            </w:pPr>
          </w:p>
        </w:tc>
        <w:tc>
          <w:tcPr>
            <w:tcW w:w="616" w:type="dxa"/>
            <w:shd w:val="clear" w:color="auto" w:fill="auto"/>
            <w:vAlign w:val="bottom"/>
          </w:tcPr>
          <w:p w:rsidR="00AB43F6" w:rsidRPr="004523EE" w:rsidRDefault="00AB43F6" w:rsidP="00E53384">
            <w:pPr>
              <w:ind w:right="-82"/>
              <w:jc w:val="right"/>
              <w:rPr>
                <w:b/>
                <w:sz w:val="18"/>
                <w:szCs w:val="18"/>
              </w:rPr>
            </w:pPr>
          </w:p>
        </w:tc>
        <w:tc>
          <w:tcPr>
            <w:tcW w:w="616" w:type="dxa"/>
            <w:shd w:val="clear" w:color="auto" w:fill="auto"/>
            <w:vAlign w:val="bottom"/>
          </w:tcPr>
          <w:p w:rsidR="00AB43F6" w:rsidRDefault="00AB43F6" w:rsidP="00DB05C2">
            <w:pPr>
              <w:ind w:right="-250"/>
              <w:jc w:val="right"/>
            </w:pPr>
          </w:p>
        </w:tc>
        <w:tc>
          <w:tcPr>
            <w:tcW w:w="616" w:type="dxa"/>
            <w:shd w:val="clear" w:color="auto" w:fill="auto"/>
            <w:vAlign w:val="bottom"/>
          </w:tcPr>
          <w:p w:rsidR="00AB43F6" w:rsidRDefault="00AB43F6" w:rsidP="00DB05C2">
            <w:pPr>
              <w:ind w:right="-250"/>
              <w:jc w:val="right"/>
            </w:pPr>
          </w:p>
        </w:tc>
      </w:tr>
      <w:tr w:rsidR="00AB43F6" w:rsidRPr="008B4653" w:rsidTr="00C633E9">
        <w:trPr>
          <w:trHeight w:val="255"/>
        </w:trPr>
        <w:tc>
          <w:tcPr>
            <w:tcW w:w="486" w:type="dxa"/>
            <w:shd w:val="clear" w:color="auto" w:fill="auto"/>
          </w:tcPr>
          <w:p w:rsidR="00AB43F6" w:rsidRPr="003D028F" w:rsidRDefault="00AB43F6" w:rsidP="003D028F">
            <w:pPr>
              <w:rPr>
                <w:sz w:val="20"/>
                <w:szCs w:val="20"/>
              </w:rPr>
            </w:pPr>
          </w:p>
        </w:tc>
        <w:tc>
          <w:tcPr>
            <w:tcW w:w="2241" w:type="dxa"/>
            <w:shd w:val="clear" w:color="auto" w:fill="auto"/>
          </w:tcPr>
          <w:p w:rsidR="00AB43F6" w:rsidRPr="00AB43F6" w:rsidRDefault="00AB43F6" w:rsidP="003D028F">
            <w:pPr>
              <w:rPr>
                <w:color w:val="000000"/>
                <w:sz w:val="20"/>
                <w:szCs w:val="20"/>
              </w:rPr>
            </w:pPr>
          </w:p>
        </w:tc>
        <w:tc>
          <w:tcPr>
            <w:tcW w:w="767" w:type="dxa"/>
            <w:shd w:val="clear" w:color="auto" w:fill="auto"/>
          </w:tcPr>
          <w:p w:rsidR="00AB43F6" w:rsidRPr="003D028F" w:rsidRDefault="00AB43F6" w:rsidP="003D028F">
            <w:pPr>
              <w:rPr>
                <w:sz w:val="20"/>
                <w:szCs w:val="20"/>
              </w:rPr>
            </w:pPr>
          </w:p>
        </w:tc>
        <w:tc>
          <w:tcPr>
            <w:tcW w:w="1681" w:type="dxa"/>
            <w:shd w:val="clear" w:color="auto" w:fill="auto"/>
          </w:tcPr>
          <w:p w:rsidR="00AB43F6" w:rsidRPr="003D028F" w:rsidRDefault="00AB43F6" w:rsidP="00E53384">
            <w:pPr>
              <w:jc w:val="center"/>
              <w:rPr>
                <w:b/>
                <w:sz w:val="20"/>
                <w:szCs w:val="20"/>
              </w:rPr>
            </w:pPr>
          </w:p>
        </w:tc>
        <w:tc>
          <w:tcPr>
            <w:tcW w:w="1641" w:type="dxa"/>
            <w:shd w:val="clear" w:color="auto" w:fill="auto"/>
          </w:tcPr>
          <w:p w:rsidR="00AB43F6" w:rsidRPr="003D028F" w:rsidRDefault="00AB43F6" w:rsidP="00E53384">
            <w:pPr>
              <w:jc w:val="center"/>
              <w:rPr>
                <w:b/>
                <w:sz w:val="20"/>
                <w:szCs w:val="20"/>
              </w:rPr>
            </w:pPr>
          </w:p>
        </w:tc>
        <w:tc>
          <w:tcPr>
            <w:tcW w:w="792" w:type="dxa"/>
            <w:shd w:val="clear" w:color="auto" w:fill="auto"/>
            <w:vAlign w:val="bottom"/>
          </w:tcPr>
          <w:p w:rsidR="00AB43F6" w:rsidRPr="003D028F" w:rsidRDefault="00AB43F6" w:rsidP="003D028F">
            <w:pPr>
              <w:jc w:val="right"/>
              <w:rPr>
                <w:sz w:val="20"/>
                <w:szCs w:val="20"/>
              </w:rPr>
            </w:pPr>
          </w:p>
        </w:tc>
        <w:tc>
          <w:tcPr>
            <w:tcW w:w="236" w:type="dxa"/>
            <w:shd w:val="clear" w:color="auto" w:fill="auto"/>
            <w:vAlign w:val="bottom"/>
          </w:tcPr>
          <w:p w:rsidR="00AB43F6" w:rsidRPr="003D028F" w:rsidRDefault="00AB43F6" w:rsidP="003D028F">
            <w:pPr>
              <w:jc w:val="right"/>
              <w:rPr>
                <w:sz w:val="20"/>
                <w:szCs w:val="20"/>
              </w:rPr>
            </w:pPr>
          </w:p>
        </w:tc>
        <w:tc>
          <w:tcPr>
            <w:tcW w:w="814" w:type="dxa"/>
            <w:shd w:val="clear" w:color="auto" w:fill="auto"/>
            <w:vAlign w:val="bottom"/>
          </w:tcPr>
          <w:p w:rsidR="00AB43F6" w:rsidRPr="003D028F" w:rsidRDefault="00AB43F6" w:rsidP="006A06E6">
            <w:pPr>
              <w:jc w:val="right"/>
              <w:rPr>
                <w:sz w:val="20"/>
                <w:szCs w:val="20"/>
              </w:rPr>
            </w:pPr>
          </w:p>
        </w:tc>
        <w:tc>
          <w:tcPr>
            <w:tcW w:w="709" w:type="dxa"/>
            <w:shd w:val="clear" w:color="auto" w:fill="auto"/>
            <w:vAlign w:val="bottom"/>
          </w:tcPr>
          <w:p w:rsidR="00AB43F6" w:rsidRPr="00605C85" w:rsidRDefault="00AB43F6" w:rsidP="005707DD">
            <w:pPr>
              <w:rPr>
                <w:sz w:val="18"/>
                <w:szCs w:val="18"/>
              </w:rPr>
            </w:pPr>
          </w:p>
        </w:tc>
        <w:tc>
          <w:tcPr>
            <w:tcW w:w="616" w:type="dxa"/>
            <w:shd w:val="clear" w:color="auto" w:fill="auto"/>
            <w:vAlign w:val="bottom"/>
          </w:tcPr>
          <w:p w:rsidR="00AB43F6" w:rsidRPr="00094A99" w:rsidRDefault="00AB43F6" w:rsidP="00094A99">
            <w:pPr>
              <w:ind w:right="-82"/>
              <w:jc w:val="right"/>
              <w:rPr>
                <w:sz w:val="18"/>
                <w:szCs w:val="18"/>
              </w:rPr>
            </w:pPr>
          </w:p>
        </w:tc>
        <w:tc>
          <w:tcPr>
            <w:tcW w:w="616" w:type="dxa"/>
            <w:shd w:val="clear" w:color="auto" w:fill="auto"/>
            <w:vAlign w:val="bottom"/>
          </w:tcPr>
          <w:p w:rsidR="00AB43F6" w:rsidRDefault="00AB43F6" w:rsidP="00984CB1">
            <w:pPr>
              <w:jc w:val="right"/>
            </w:pPr>
          </w:p>
        </w:tc>
        <w:tc>
          <w:tcPr>
            <w:tcW w:w="616" w:type="dxa"/>
            <w:shd w:val="clear" w:color="auto" w:fill="auto"/>
            <w:vAlign w:val="bottom"/>
          </w:tcPr>
          <w:p w:rsidR="00AB43F6" w:rsidRDefault="00AB43F6" w:rsidP="00984CB1">
            <w:pPr>
              <w:jc w:val="right"/>
            </w:pPr>
          </w:p>
        </w:tc>
      </w:tr>
      <w:tr w:rsidR="004F0CDD" w:rsidRPr="004F0CDD" w:rsidTr="00C633E9">
        <w:trPr>
          <w:trHeight w:val="255"/>
        </w:trPr>
        <w:tc>
          <w:tcPr>
            <w:tcW w:w="486" w:type="dxa"/>
            <w:shd w:val="clear" w:color="auto" w:fill="auto"/>
          </w:tcPr>
          <w:p w:rsidR="004F0CDD" w:rsidRPr="004F0CDD" w:rsidRDefault="004F0CDD" w:rsidP="003D028F">
            <w:pPr>
              <w:rPr>
                <w:b/>
                <w:color w:val="000000"/>
                <w:sz w:val="22"/>
                <w:szCs w:val="22"/>
              </w:rPr>
            </w:pPr>
          </w:p>
          <w:p w:rsidR="004F0CDD" w:rsidRPr="004F0CDD" w:rsidRDefault="004F0CDD" w:rsidP="003D028F">
            <w:pPr>
              <w:rPr>
                <w:b/>
                <w:color w:val="000000"/>
                <w:sz w:val="22"/>
                <w:szCs w:val="22"/>
              </w:rPr>
            </w:pPr>
          </w:p>
          <w:p w:rsidR="004F0CDD" w:rsidRPr="004F0CDD" w:rsidRDefault="004F0CDD" w:rsidP="003D028F">
            <w:pPr>
              <w:rPr>
                <w:b/>
                <w:sz w:val="22"/>
                <w:szCs w:val="22"/>
              </w:rPr>
            </w:pPr>
            <w:r>
              <w:rPr>
                <w:b/>
                <w:sz w:val="22"/>
                <w:szCs w:val="22"/>
              </w:rPr>
              <w:t>4</w:t>
            </w:r>
          </w:p>
        </w:tc>
        <w:tc>
          <w:tcPr>
            <w:tcW w:w="2241" w:type="dxa"/>
            <w:shd w:val="clear" w:color="auto" w:fill="auto"/>
          </w:tcPr>
          <w:p w:rsidR="004F0CDD" w:rsidRPr="004F0CDD" w:rsidRDefault="004F0CDD" w:rsidP="003D028F">
            <w:pPr>
              <w:rPr>
                <w:b/>
                <w:color w:val="000000"/>
                <w:sz w:val="22"/>
                <w:szCs w:val="22"/>
              </w:rPr>
            </w:pPr>
          </w:p>
          <w:p w:rsidR="004F0CDD" w:rsidRPr="004F0CDD" w:rsidRDefault="004F0CDD" w:rsidP="003D028F">
            <w:pPr>
              <w:rPr>
                <w:b/>
                <w:color w:val="000000"/>
                <w:sz w:val="22"/>
                <w:szCs w:val="22"/>
              </w:rPr>
            </w:pPr>
            <w:r w:rsidRPr="004F0CDD">
              <w:rPr>
                <w:b/>
                <w:color w:val="000000"/>
                <w:sz w:val="22"/>
                <w:szCs w:val="22"/>
              </w:rPr>
              <w:t>Национальная бе</w:t>
            </w:r>
            <w:r w:rsidRPr="004F0CDD">
              <w:rPr>
                <w:b/>
                <w:color w:val="000000"/>
                <w:sz w:val="22"/>
                <w:szCs w:val="22"/>
              </w:rPr>
              <w:t>з</w:t>
            </w:r>
            <w:r w:rsidRPr="004F0CDD">
              <w:rPr>
                <w:b/>
                <w:color w:val="000000"/>
                <w:sz w:val="22"/>
                <w:szCs w:val="22"/>
              </w:rPr>
              <w:t>опасность и прав</w:t>
            </w:r>
            <w:r w:rsidRPr="004F0CDD">
              <w:rPr>
                <w:b/>
                <w:color w:val="000000"/>
                <w:sz w:val="22"/>
                <w:szCs w:val="22"/>
              </w:rPr>
              <w:t>о</w:t>
            </w:r>
            <w:r w:rsidRPr="004F0CDD">
              <w:rPr>
                <w:b/>
                <w:color w:val="000000"/>
                <w:sz w:val="22"/>
                <w:szCs w:val="22"/>
              </w:rPr>
              <w:t>охранительная де</w:t>
            </w:r>
            <w:r w:rsidRPr="004F0CDD">
              <w:rPr>
                <w:b/>
                <w:color w:val="000000"/>
                <w:sz w:val="22"/>
                <w:szCs w:val="22"/>
              </w:rPr>
              <w:t>я</w:t>
            </w:r>
            <w:r w:rsidRPr="004F0CDD">
              <w:rPr>
                <w:b/>
                <w:color w:val="000000"/>
                <w:sz w:val="22"/>
                <w:szCs w:val="22"/>
              </w:rPr>
              <w:t>тельность</w:t>
            </w:r>
          </w:p>
          <w:p w:rsidR="004F0CDD" w:rsidRPr="004F0CDD" w:rsidRDefault="004F0CDD" w:rsidP="003D028F">
            <w:pPr>
              <w:rPr>
                <w:b/>
                <w:color w:val="000000"/>
                <w:sz w:val="22"/>
                <w:szCs w:val="22"/>
              </w:rPr>
            </w:pPr>
          </w:p>
          <w:p w:rsidR="004F0CDD" w:rsidRPr="004F0CDD" w:rsidRDefault="004F0CDD" w:rsidP="003D028F">
            <w:pPr>
              <w:rPr>
                <w:b/>
                <w:color w:val="000000"/>
                <w:sz w:val="22"/>
                <w:szCs w:val="22"/>
              </w:rPr>
            </w:pPr>
          </w:p>
          <w:p w:rsidR="004F0CDD" w:rsidRPr="004F0CDD" w:rsidRDefault="004F0CDD" w:rsidP="003D028F">
            <w:pPr>
              <w:rPr>
                <w:b/>
                <w:color w:val="000000"/>
                <w:sz w:val="22"/>
                <w:szCs w:val="22"/>
              </w:rPr>
            </w:pPr>
          </w:p>
        </w:tc>
        <w:tc>
          <w:tcPr>
            <w:tcW w:w="767" w:type="dxa"/>
            <w:shd w:val="clear" w:color="auto" w:fill="auto"/>
          </w:tcPr>
          <w:p w:rsidR="004F0CDD" w:rsidRPr="004F0CDD" w:rsidRDefault="004F0CDD" w:rsidP="003D028F">
            <w:pPr>
              <w:rPr>
                <w:b/>
                <w:sz w:val="22"/>
                <w:szCs w:val="22"/>
              </w:rPr>
            </w:pPr>
          </w:p>
        </w:tc>
        <w:tc>
          <w:tcPr>
            <w:tcW w:w="1681" w:type="dxa"/>
            <w:shd w:val="clear" w:color="auto" w:fill="auto"/>
          </w:tcPr>
          <w:p w:rsidR="004F0CDD" w:rsidRPr="003D028F" w:rsidRDefault="004F0CDD" w:rsidP="00E53384">
            <w:pPr>
              <w:jc w:val="center"/>
              <w:rPr>
                <w:b/>
                <w:sz w:val="20"/>
                <w:szCs w:val="20"/>
              </w:rPr>
            </w:pPr>
            <w:r>
              <w:rPr>
                <w:b/>
                <w:sz w:val="20"/>
                <w:szCs w:val="20"/>
              </w:rPr>
              <w:t>Администрация МО СП «Село Климов Завод»</w:t>
            </w:r>
          </w:p>
        </w:tc>
        <w:tc>
          <w:tcPr>
            <w:tcW w:w="1641" w:type="dxa"/>
            <w:shd w:val="clear" w:color="auto" w:fill="auto"/>
          </w:tcPr>
          <w:p w:rsidR="004F0CDD" w:rsidRPr="003D028F" w:rsidRDefault="004F0CDD" w:rsidP="00E53384">
            <w:pPr>
              <w:jc w:val="center"/>
              <w:rPr>
                <w:b/>
                <w:sz w:val="20"/>
                <w:szCs w:val="20"/>
              </w:rPr>
            </w:pPr>
            <w:r w:rsidRPr="003D028F">
              <w:rPr>
                <w:b/>
                <w:sz w:val="20"/>
                <w:szCs w:val="20"/>
              </w:rPr>
              <w:t xml:space="preserve">бюджет </w:t>
            </w:r>
            <w:r>
              <w:rPr>
                <w:b/>
                <w:sz w:val="20"/>
                <w:szCs w:val="20"/>
              </w:rPr>
              <w:t xml:space="preserve">МО </w:t>
            </w:r>
            <w:r w:rsidRPr="003D028F">
              <w:rPr>
                <w:b/>
                <w:sz w:val="20"/>
                <w:szCs w:val="20"/>
              </w:rPr>
              <w:t>СП</w:t>
            </w:r>
            <w:r>
              <w:rPr>
                <w:b/>
                <w:sz w:val="20"/>
                <w:szCs w:val="20"/>
              </w:rPr>
              <w:t xml:space="preserve"> «Село Климов Завод»</w:t>
            </w:r>
          </w:p>
        </w:tc>
        <w:tc>
          <w:tcPr>
            <w:tcW w:w="792" w:type="dxa"/>
            <w:shd w:val="clear" w:color="auto" w:fill="auto"/>
            <w:vAlign w:val="bottom"/>
          </w:tcPr>
          <w:p w:rsidR="004F0CDD" w:rsidRPr="004F0CDD" w:rsidRDefault="004523EE" w:rsidP="003D028F">
            <w:pPr>
              <w:jc w:val="right"/>
              <w:rPr>
                <w:b/>
                <w:sz w:val="22"/>
                <w:szCs w:val="22"/>
              </w:rPr>
            </w:pPr>
            <w:r>
              <w:rPr>
                <w:b/>
                <w:sz w:val="22"/>
                <w:szCs w:val="22"/>
              </w:rPr>
              <w:t>84</w:t>
            </w:r>
          </w:p>
        </w:tc>
        <w:tc>
          <w:tcPr>
            <w:tcW w:w="236" w:type="dxa"/>
            <w:shd w:val="clear" w:color="auto" w:fill="auto"/>
            <w:vAlign w:val="bottom"/>
          </w:tcPr>
          <w:p w:rsidR="004F0CDD" w:rsidRPr="004F0CDD" w:rsidRDefault="004F0CDD" w:rsidP="003D028F">
            <w:pPr>
              <w:jc w:val="right"/>
              <w:rPr>
                <w:b/>
                <w:sz w:val="22"/>
                <w:szCs w:val="22"/>
              </w:rPr>
            </w:pPr>
          </w:p>
        </w:tc>
        <w:tc>
          <w:tcPr>
            <w:tcW w:w="814" w:type="dxa"/>
            <w:shd w:val="clear" w:color="auto" w:fill="auto"/>
            <w:vAlign w:val="bottom"/>
          </w:tcPr>
          <w:p w:rsidR="004F0CDD" w:rsidRPr="004F0CDD" w:rsidRDefault="004F0CDD" w:rsidP="006A06E6">
            <w:pPr>
              <w:jc w:val="right"/>
              <w:rPr>
                <w:b/>
                <w:sz w:val="22"/>
                <w:szCs w:val="22"/>
              </w:rPr>
            </w:pPr>
            <w:r>
              <w:rPr>
                <w:b/>
                <w:sz w:val="22"/>
                <w:szCs w:val="22"/>
              </w:rPr>
              <w:t>28</w:t>
            </w:r>
          </w:p>
        </w:tc>
        <w:tc>
          <w:tcPr>
            <w:tcW w:w="709" w:type="dxa"/>
            <w:shd w:val="clear" w:color="auto" w:fill="auto"/>
            <w:vAlign w:val="bottom"/>
          </w:tcPr>
          <w:p w:rsidR="004F0CDD" w:rsidRPr="004F0CDD" w:rsidRDefault="00290C51" w:rsidP="005707DD">
            <w:pPr>
              <w:rPr>
                <w:b/>
                <w:sz w:val="22"/>
                <w:szCs w:val="22"/>
              </w:rPr>
            </w:pPr>
            <w:r>
              <w:rPr>
                <w:b/>
                <w:sz w:val="22"/>
                <w:szCs w:val="22"/>
              </w:rPr>
              <w:t>28</w:t>
            </w:r>
          </w:p>
        </w:tc>
        <w:tc>
          <w:tcPr>
            <w:tcW w:w="616" w:type="dxa"/>
            <w:shd w:val="clear" w:color="auto" w:fill="auto"/>
            <w:vAlign w:val="bottom"/>
          </w:tcPr>
          <w:p w:rsidR="004F0CDD" w:rsidRPr="004F0CDD" w:rsidRDefault="004F0CDD" w:rsidP="00094A99">
            <w:pPr>
              <w:ind w:right="-82"/>
              <w:jc w:val="right"/>
              <w:rPr>
                <w:b/>
                <w:sz w:val="22"/>
                <w:szCs w:val="22"/>
              </w:rPr>
            </w:pPr>
            <w:r>
              <w:rPr>
                <w:b/>
                <w:sz w:val="22"/>
                <w:szCs w:val="22"/>
              </w:rPr>
              <w:t>28</w:t>
            </w:r>
          </w:p>
        </w:tc>
        <w:tc>
          <w:tcPr>
            <w:tcW w:w="616" w:type="dxa"/>
            <w:shd w:val="clear" w:color="auto" w:fill="auto"/>
            <w:vAlign w:val="bottom"/>
          </w:tcPr>
          <w:p w:rsidR="004F0CDD" w:rsidRPr="004F0CDD" w:rsidRDefault="004F0CDD" w:rsidP="00984CB1">
            <w:pPr>
              <w:jc w:val="right"/>
              <w:rPr>
                <w:b/>
                <w:sz w:val="22"/>
                <w:szCs w:val="22"/>
              </w:rPr>
            </w:pPr>
          </w:p>
        </w:tc>
        <w:tc>
          <w:tcPr>
            <w:tcW w:w="616" w:type="dxa"/>
            <w:shd w:val="clear" w:color="auto" w:fill="auto"/>
            <w:vAlign w:val="bottom"/>
          </w:tcPr>
          <w:p w:rsidR="004F0CDD" w:rsidRPr="004F0CDD" w:rsidRDefault="004F0CDD" w:rsidP="00984CB1">
            <w:pPr>
              <w:jc w:val="right"/>
              <w:rPr>
                <w:b/>
                <w:sz w:val="22"/>
                <w:szCs w:val="22"/>
              </w:rPr>
            </w:pPr>
          </w:p>
        </w:tc>
      </w:tr>
      <w:tr w:rsidR="004F0CDD" w:rsidRPr="004F0CDD" w:rsidTr="00C633E9">
        <w:trPr>
          <w:trHeight w:val="255"/>
        </w:trPr>
        <w:tc>
          <w:tcPr>
            <w:tcW w:w="486" w:type="dxa"/>
            <w:shd w:val="clear" w:color="auto" w:fill="auto"/>
          </w:tcPr>
          <w:p w:rsidR="004F0CDD" w:rsidRDefault="004F0CDD" w:rsidP="003D028F">
            <w:pPr>
              <w:rPr>
                <w:b/>
                <w:color w:val="000000"/>
                <w:sz w:val="22"/>
                <w:szCs w:val="22"/>
              </w:rPr>
            </w:pPr>
          </w:p>
          <w:p w:rsidR="004F0CDD" w:rsidRDefault="004F0CDD" w:rsidP="003D028F">
            <w:pPr>
              <w:rPr>
                <w:b/>
                <w:color w:val="000000"/>
                <w:sz w:val="22"/>
                <w:szCs w:val="22"/>
              </w:rPr>
            </w:pPr>
          </w:p>
          <w:p w:rsidR="004F0CDD" w:rsidRDefault="004F0CDD" w:rsidP="003D028F">
            <w:pPr>
              <w:rPr>
                <w:b/>
                <w:color w:val="000000"/>
                <w:sz w:val="22"/>
                <w:szCs w:val="22"/>
              </w:rPr>
            </w:pPr>
          </w:p>
          <w:p w:rsidR="004F0CDD" w:rsidRDefault="004F0CDD" w:rsidP="003D028F">
            <w:pPr>
              <w:rPr>
                <w:b/>
                <w:color w:val="000000"/>
                <w:sz w:val="22"/>
                <w:szCs w:val="22"/>
              </w:rPr>
            </w:pPr>
          </w:p>
          <w:p w:rsidR="004F0CDD" w:rsidRDefault="004F0CDD" w:rsidP="003D028F">
            <w:pPr>
              <w:rPr>
                <w:b/>
                <w:color w:val="000000"/>
                <w:sz w:val="22"/>
                <w:szCs w:val="22"/>
              </w:rPr>
            </w:pPr>
          </w:p>
          <w:p w:rsidR="004F0CDD" w:rsidRPr="004F0CDD" w:rsidRDefault="004F0CDD" w:rsidP="003D028F">
            <w:pPr>
              <w:rPr>
                <w:b/>
                <w:color w:val="000000"/>
                <w:sz w:val="22"/>
                <w:szCs w:val="22"/>
              </w:rPr>
            </w:pPr>
          </w:p>
        </w:tc>
        <w:tc>
          <w:tcPr>
            <w:tcW w:w="2241" w:type="dxa"/>
            <w:shd w:val="clear" w:color="auto" w:fill="auto"/>
          </w:tcPr>
          <w:p w:rsidR="004F0CDD" w:rsidRPr="004F0CDD" w:rsidRDefault="004F0CDD" w:rsidP="003D028F">
            <w:pPr>
              <w:rPr>
                <w:color w:val="000000"/>
                <w:sz w:val="22"/>
                <w:szCs w:val="22"/>
              </w:rPr>
            </w:pPr>
            <w:r>
              <w:rPr>
                <w:color w:val="000000"/>
                <w:sz w:val="22"/>
                <w:szCs w:val="22"/>
              </w:rPr>
              <w:t>Обеспечение пожа</w:t>
            </w:r>
            <w:r>
              <w:rPr>
                <w:color w:val="000000"/>
                <w:sz w:val="22"/>
                <w:szCs w:val="22"/>
              </w:rPr>
              <w:t>р</w:t>
            </w:r>
            <w:r>
              <w:rPr>
                <w:color w:val="000000"/>
                <w:sz w:val="22"/>
                <w:szCs w:val="22"/>
              </w:rPr>
              <w:t>ной безопасности</w:t>
            </w:r>
          </w:p>
        </w:tc>
        <w:tc>
          <w:tcPr>
            <w:tcW w:w="767" w:type="dxa"/>
            <w:shd w:val="clear" w:color="auto" w:fill="auto"/>
          </w:tcPr>
          <w:p w:rsidR="004F0CDD" w:rsidRPr="004F0CDD" w:rsidRDefault="004F0CDD" w:rsidP="003D028F">
            <w:pPr>
              <w:rPr>
                <w:b/>
                <w:sz w:val="22"/>
                <w:szCs w:val="22"/>
              </w:rPr>
            </w:pPr>
          </w:p>
        </w:tc>
        <w:tc>
          <w:tcPr>
            <w:tcW w:w="1681" w:type="dxa"/>
            <w:shd w:val="clear" w:color="auto" w:fill="auto"/>
          </w:tcPr>
          <w:p w:rsidR="004F0CDD" w:rsidRPr="004F0CDD" w:rsidRDefault="004F0CDD" w:rsidP="00E53384">
            <w:pPr>
              <w:jc w:val="center"/>
              <w:rPr>
                <w:b/>
                <w:sz w:val="22"/>
                <w:szCs w:val="22"/>
              </w:rPr>
            </w:pPr>
          </w:p>
        </w:tc>
        <w:tc>
          <w:tcPr>
            <w:tcW w:w="1641" w:type="dxa"/>
            <w:shd w:val="clear" w:color="auto" w:fill="auto"/>
          </w:tcPr>
          <w:p w:rsidR="004F0CDD" w:rsidRPr="004F0CDD" w:rsidRDefault="004F0CDD" w:rsidP="00E53384">
            <w:pPr>
              <w:jc w:val="center"/>
              <w:rPr>
                <w:b/>
                <w:sz w:val="22"/>
                <w:szCs w:val="22"/>
              </w:rPr>
            </w:pPr>
          </w:p>
        </w:tc>
        <w:tc>
          <w:tcPr>
            <w:tcW w:w="792" w:type="dxa"/>
            <w:shd w:val="clear" w:color="auto" w:fill="auto"/>
            <w:vAlign w:val="bottom"/>
          </w:tcPr>
          <w:p w:rsidR="004F0CDD" w:rsidRPr="004F0CDD" w:rsidRDefault="004F0CDD" w:rsidP="003D028F">
            <w:pPr>
              <w:jc w:val="right"/>
              <w:rPr>
                <w:b/>
                <w:sz w:val="22"/>
                <w:szCs w:val="22"/>
              </w:rPr>
            </w:pPr>
          </w:p>
        </w:tc>
        <w:tc>
          <w:tcPr>
            <w:tcW w:w="236" w:type="dxa"/>
            <w:shd w:val="clear" w:color="auto" w:fill="auto"/>
            <w:vAlign w:val="bottom"/>
          </w:tcPr>
          <w:p w:rsidR="004F0CDD" w:rsidRDefault="004F0CDD" w:rsidP="003D028F">
            <w:pPr>
              <w:jc w:val="right"/>
              <w:rPr>
                <w:b/>
                <w:sz w:val="22"/>
                <w:szCs w:val="22"/>
              </w:rPr>
            </w:pPr>
          </w:p>
        </w:tc>
        <w:tc>
          <w:tcPr>
            <w:tcW w:w="814" w:type="dxa"/>
            <w:shd w:val="clear" w:color="auto" w:fill="auto"/>
            <w:vAlign w:val="bottom"/>
          </w:tcPr>
          <w:p w:rsidR="004F0CDD" w:rsidRDefault="004F0CDD" w:rsidP="006A06E6">
            <w:pPr>
              <w:jc w:val="right"/>
              <w:rPr>
                <w:b/>
                <w:sz w:val="22"/>
                <w:szCs w:val="22"/>
              </w:rPr>
            </w:pPr>
            <w:r>
              <w:rPr>
                <w:b/>
                <w:sz w:val="22"/>
                <w:szCs w:val="22"/>
              </w:rPr>
              <w:t>28</w:t>
            </w:r>
          </w:p>
        </w:tc>
        <w:tc>
          <w:tcPr>
            <w:tcW w:w="709" w:type="dxa"/>
            <w:shd w:val="clear" w:color="auto" w:fill="auto"/>
            <w:vAlign w:val="bottom"/>
          </w:tcPr>
          <w:p w:rsidR="004F0CDD" w:rsidRDefault="004F0CDD" w:rsidP="005707DD">
            <w:pPr>
              <w:rPr>
                <w:b/>
                <w:sz w:val="22"/>
                <w:szCs w:val="22"/>
              </w:rPr>
            </w:pPr>
            <w:r>
              <w:rPr>
                <w:b/>
                <w:sz w:val="22"/>
                <w:szCs w:val="22"/>
              </w:rPr>
              <w:t>28</w:t>
            </w:r>
          </w:p>
        </w:tc>
        <w:tc>
          <w:tcPr>
            <w:tcW w:w="616" w:type="dxa"/>
            <w:shd w:val="clear" w:color="auto" w:fill="auto"/>
            <w:vAlign w:val="bottom"/>
          </w:tcPr>
          <w:p w:rsidR="004F0CDD" w:rsidRDefault="004F0CDD" w:rsidP="00094A99">
            <w:pPr>
              <w:ind w:right="-82"/>
              <w:jc w:val="right"/>
              <w:rPr>
                <w:b/>
                <w:sz w:val="22"/>
                <w:szCs w:val="22"/>
              </w:rPr>
            </w:pPr>
            <w:r>
              <w:rPr>
                <w:b/>
                <w:sz w:val="22"/>
                <w:szCs w:val="22"/>
              </w:rPr>
              <w:t>28</w:t>
            </w:r>
          </w:p>
        </w:tc>
        <w:tc>
          <w:tcPr>
            <w:tcW w:w="616" w:type="dxa"/>
            <w:shd w:val="clear" w:color="auto" w:fill="auto"/>
            <w:vAlign w:val="bottom"/>
          </w:tcPr>
          <w:p w:rsidR="004F0CDD" w:rsidRPr="004F0CDD" w:rsidRDefault="004F0CDD" w:rsidP="00984CB1">
            <w:pPr>
              <w:jc w:val="right"/>
              <w:rPr>
                <w:b/>
                <w:sz w:val="22"/>
                <w:szCs w:val="22"/>
              </w:rPr>
            </w:pPr>
          </w:p>
        </w:tc>
        <w:tc>
          <w:tcPr>
            <w:tcW w:w="616" w:type="dxa"/>
            <w:shd w:val="clear" w:color="auto" w:fill="auto"/>
            <w:vAlign w:val="bottom"/>
          </w:tcPr>
          <w:p w:rsidR="004F0CDD" w:rsidRPr="004F0CDD" w:rsidRDefault="004F0CDD" w:rsidP="00984CB1">
            <w:pPr>
              <w:jc w:val="right"/>
              <w:rPr>
                <w:b/>
                <w:sz w:val="22"/>
                <w:szCs w:val="22"/>
              </w:rPr>
            </w:pPr>
          </w:p>
        </w:tc>
      </w:tr>
      <w:tr w:rsidR="004F0CDD" w:rsidRPr="008B4653" w:rsidTr="00C633E9">
        <w:trPr>
          <w:trHeight w:val="934"/>
        </w:trPr>
        <w:tc>
          <w:tcPr>
            <w:tcW w:w="486" w:type="dxa"/>
            <w:shd w:val="clear" w:color="auto" w:fill="auto"/>
          </w:tcPr>
          <w:p w:rsidR="004F0CDD" w:rsidRPr="00DA48C7" w:rsidRDefault="004F0CDD" w:rsidP="003D028F">
            <w:pPr>
              <w:rPr>
                <w:b/>
                <w:sz w:val="20"/>
                <w:szCs w:val="20"/>
              </w:rPr>
            </w:pPr>
            <w:r>
              <w:rPr>
                <w:b/>
                <w:sz w:val="20"/>
                <w:szCs w:val="20"/>
              </w:rPr>
              <w:t>5</w:t>
            </w:r>
          </w:p>
        </w:tc>
        <w:tc>
          <w:tcPr>
            <w:tcW w:w="2241" w:type="dxa"/>
            <w:shd w:val="clear" w:color="auto" w:fill="auto"/>
          </w:tcPr>
          <w:p w:rsidR="004F0CDD" w:rsidRDefault="004F0CDD" w:rsidP="003D028F">
            <w:pPr>
              <w:rPr>
                <w:b/>
                <w:sz w:val="20"/>
                <w:szCs w:val="20"/>
              </w:rPr>
            </w:pPr>
            <w:r>
              <w:rPr>
                <w:b/>
                <w:sz w:val="20"/>
                <w:szCs w:val="20"/>
              </w:rPr>
              <w:t>Культура и кинем</w:t>
            </w:r>
            <w:r>
              <w:rPr>
                <w:b/>
                <w:sz w:val="20"/>
                <w:szCs w:val="20"/>
              </w:rPr>
              <w:t>а</w:t>
            </w:r>
            <w:r>
              <w:rPr>
                <w:b/>
                <w:sz w:val="20"/>
                <w:szCs w:val="20"/>
              </w:rPr>
              <w:t>тография</w:t>
            </w:r>
          </w:p>
          <w:p w:rsidR="004F0CDD" w:rsidRDefault="004F0CDD" w:rsidP="003D028F">
            <w:pPr>
              <w:rPr>
                <w:b/>
                <w:sz w:val="20"/>
                <w:szCs w:val="20"/>
              </w:rPr>
            </w:pPr>
          </w:p>
          <w:p w:rsidR="004F0CDD" w:rsidRDefault="004F0CDD" w:rsidP="003D028F">
            <w:pPr>
              <w:rPr>
                <w:b/>
                <w:sz w:val="20"/>
                <w:szCs w:val="20"/>
              </w:rPr>
            </w:pPr>
          </w:p>
          <w:p w:rsidR="004F0CDD" w:rsidRDefault="004F0CDD" w:rsidP="003D028F">
            <w:pPr>
              <w:rPr>
                <w:b/>
                <w:sz w:val="20"/>
                <w:szCs w:val="20"/>
              </w:rPr>
            </w:pPr>
          </w:p>
          <w:p w:rsidR="004F0CDD" w:rsidRPr="003D028F" w:rsidRDefault="004F0CDD" w:rsidP="003D028F">
            <w:pPr>
              <w:rPr>
                <w:b/>
                <w:sz w:val="20"/>
                <w:szCs w:val="20"/>
              </w:rPr>
            </w:pPr>
          </w:p>
        </w:tc>
        <w:tc>
          <w:tcPr>
            <w:tcW w:w="767" w:type="dxa"/>
            <w:shd w:val="clear" w:color="auto" w:fill="auto"/>
          </w:tcPr>
          <w:p w:rsidR="004F0CDD" w:rsidRPr="003D028F" w:rsidRDefault="004F0CDD" w:rsidP="00C633E9">
            <w:pPr>
              <w:rPr>
                <w:b/>
                <w:sz w:val="20"/>
                <w:szCs w:val="20"/>
              </w:rPr>
            </w:pPr>
            <w:r w:rsidRPr="003D028F">
              <w:rPr>
                <w:b/>
                <w:sz w:val="20"/>
                <w:szCs w:val="20"/>
              </w:rPr>
              <w:t>201</w:t>
            </w:r>
            <w:r w:rsidR="00C633E9">
              <w:rPr>
                <w:b/>
                <w:sz w:val="20"/>
                <w:szCs w:val="20"/>
              </w:rPr>
              <w:t>5</w:t>
            </w:r>
            <w:r w:rsidRPr="003D028F">
              <w:rPr>
                <w:b/>
                <w:sz w:val="20"/>
                <w:szCs w:val="20"/>
              </w:rPr>
              <w:t>-201</w:t>
            </w:r>
            <w:r w:rsidR="00C633E9">
              <w:rPr>
                <w:b/>
                <w:sz w:val="20"/>
                <w:szCs w:val="20"/>
              </w:rPr>
              <w:t>7</w:t>
            </w:r>
          </w:p>
        </w:tc>
        <w:tc>
          <w:tcPr>
            <w:tcW w:w="1681" w:type="dxa"/>
            <w:shd w:val="clear" w:color="auto" w:fill="auto"/>
          </w:tcPr>
          <w:p w:rsidR="004F0CDD" w:rsidRPr="003D028F" w:rsidRDefault="004F0CDD" w:rsidP="00CD289D">
            <w:pPr>
              <w:jc w:val="center"/>
              <w:rPr>
                <w:b/>
                <w:sz w:val="20"/>
                <w:szCs w:val="20"/>
              </w:rPr>
            </w:pPr>
            <w:r>
              <w:rPr>
                <w:b/>
                <w:sz w:val="20"/>
                <w:szCs w:val="20"/>
              </w:rPr>
              <w:t>Администрация МО СП «Село Климов Завод»</w:t>
            </w:r>
          </w:p>
        </w:tc>
        <w:tc>
          <w:tcPr>
            <w:tcW w:w="1641" w:type="dxa"/>
            <w:shd w:val="clear" w:color="auto" w:fill="auto"/>
          </w:tcPr>
          <w:p w:rsidR="004F0CDD" w:rsidRPr="003D028F" w:rsidRDefault="004F0CDD" w:rsidP="00CD289D">
            <w:pPr>
              <w:jc w:val="center"/>
              <w:rPr>
                <w:b/>
                <w:sz w:val="20"/>
                <w:szCs w:val="20"/>
              </w:rPr>
            </w:pPr>
            <w:r w:rsidRPr="003D028F">
              <w:rPr>
                <w:b/>
                <w:sz w:val="20"/>
                <w:szCs w:val="20"/>
              </w:rPr>
              <w:t xml:space="preserve">бюджет </w:t>
            </w:r>
            <w:r>
              <w:rPr>
                <w:b/>
                <w:sz w:val="20"/>
                <w:szCs w:val="20"/>
              </w:rPr>
              <w:t xml:space="preserve">МО </w:t>
            </w:r>
            <w:r w:rsidRPr="003D028F">
              <w:rPr>
                <w:b/>
                <w:sz w:val="20"/>
                <w:szCs w:val="20"/>
              </w:rPr>
              <w:t>СП</w:t>
            </w:r>
            <w:r>
              <w:rPr>
                <w:b/>
                <w:sz w:val="20"/>
                <w:szCs w:val="20"/>
              </w:rPr>
              <w:t xml:space="preserve"> «Село Климов Завод»</w:t>
            </w:r>
          </w:p>
        </w:tc>
        <w:tc>
          <w:tcPr>
            <w:tcW w:w="792" w:type="dxa"/>
            <w:shd w:val="clear" w:color="auto" w:fill="auto"/>
            <w:vAlign w:val="bottom"/>
          </w:tcPr>
          <w:p w:rsidR="004F0CDD" w:rsidRPr="003D028F" w:rsidRDefault="004523EE" w:rsidP="00CD289D">
            <w:pPr>
              <w:jc w:val="right"/>
              <w:rPr>
                <w:b/>
                <w:sz w:val="20"/>
                <w:szCs w:val="20"/>
              </w:rPr>
            </w:pPr>
            <w:r>
              <w:rPr>
                <w:b/>
                <w:sz w:val="20"/>
                <w:szCs w:val="20"/>
              </w:rPr>
              <w:t>5 409</w:t>
            </w:r>
          </w:p>
        </w:tc>
        <w:tc>
          <w:tcPr>
            <w:tcW w:w="236" w:type="dxa"/>
            <w:shd w:val="clear" w:color="auto" w:fill="auto"/>
            <w:vAlign w:val="bottom"/>
          </w:tcPr>
          <w:p w:rsidR="004F0CDD" w:rsidRPr="003D028F" w:rsidRDefault="004F0CDD" w:rsidP="00DB05C2">
            <w:pPr>
              <w:ind w:left="-7705" w:right="308"/>
              <w:jc w:val="center"/>
              <w:rPr>
                <w:b/>
                <w:sz w:val="20"/>
                <w:szCs w:val="20"/>
              </w:rPr>
            </w:pPr>
          </w:p>
        </w:tc>
        <w:tc>
          <w:tcPr>
            <w:tcW w:w="814" w:type="dxa"/>
            <w:shd w:val="clear" w:color="auto" w:fill="auto"/>
            <w:vAlign w:val="bottom"/>
          </w:tcPr>
          <w:p w:rsidR="004F0CDD" w:rsidRDefault="004F0CDD" w:rsidP="003D028F">
            <w:pPr>
              <w:jc w:val="right"/>
              <w:rPr>
                <w:b/>
                <w:sz w:val="20"/>
                <w:szCs w:val="20"/>
              </w:rPr>
            </w:pPr>
            <w:r>
              <w:rPr>
                <w:b/>
                <w:sz w:val="20"/>
                <w:szCs w:val="20"/>
              </w:rPr>
              <w:t xml:space="preserve">1 </w:t>
            </w:r>
            <w:r w:rsidR="00290C51">
              <w:rPr>
                <w:b/>
                <w:sz w:val="20"/>
                <w:szCs w:val="20"/>
              </w:rPr>
              <w:t>673</w:t>
            </w:r>
          </w:p>
          <w:p w:rsidR="004F0CDD" w:rsidRPr="003D028F" w:rsidRDefault="004F0CDD" w:rsidP="005707DD">
            <w:pPr>
              <w:ind w:right="-777"/>
              <w:jc w:val="right"/>
              <w:rPr>
                <w:b/>
                <w:sz w:val="20"/>
                <w:szCs w:val="20"/>
              </w:rPr>
            </w:pPr>
          </w:p>
        </w:tc>
        <w:tc>
          <w:tcPr>
            <w:tcW w:w="709" w:type="dxa"/>
            <w:shd w:val="clear" w:color="auto" w:fill="auto"/>
            <w:vAlign w:val="bottom"/>
          </w:tcPr>
          <w:p w:rsidR="004F0CDD" w:rsidRPr="003D028F" w:rsidRDefault="004F0CDD" w:rsidP="00290C51">
            <w:pPr>
              <w:rPr>
                <w:b/>
                <w:sz w:val="20"/>
                <w:szCs w:val="20"/>
              </w:rPr>
            </w:pPr>
            <w:r>
              <w:rPr>
                <w:b/>
                <w:sz w:val="20"/>
                <w:szCs w:val="20"/>
              </w:rPr>
              <w:t>1</w:t>
            </w:r>
            <w:r w:rsidR="00290C51">
              <w:rPr>
                <w:b/>
                <w:sz w:val="20"/>
                <w:szCs w:val="20"/>
              </w:rPr>
              <w:t>783</w:t>
            </w:r>
          </w:p>
        </w:tc>
        <w:tc>
          <w:tcPr>
            <w:tcW w:w="616" w:type="dxa"/>
            <w:shd w:val="clear" w:color="auto" w:fill="auto"/>
            <w:vAlign w:val="bottom"/>
          </w:tcPr>
          <w:p w:rsidR="004F0CDD" w:rsidRDefault="004F0CDD" w:rsidP="003D028F">
            <w:pPr>
              <w:jc w:val="right"/>
              <w:rPr>
                <w:b/>
                <w:sz w:val="20"/>
                <w:szCs w:val="20"/>
              </w:rPr>
            </w:pPr>
          </w:p>
          <w:p w:rsidR="004F0CDD" w:rsidRDefault="004F0CDD" w:rsidP="003D028F">
            <w:pPr>
              <w:jc w:val="right"/>
              <w:rPr>
                <w:b/>
                <w:sz w:val="20"/>
                <w:szCs w:val="20"/>
              </w:rPr>
            </w:pPr>
          </w:p>
          <w:p w:rsidR="004F0CDD" w:rsidRDefault="004F0CDD" w:rsidP="003D028F">
            <w:pPr>
              <w:jc w:val="right"/>
              <w:rPr>
                <w:b/>
                <w:sz w:val="20"/>
                <w:szCs w:val="20"/>
              </w:rPr>
            </w:pPr>
          </w:p>
          <w:p w:rsidR="004F0CDD" w:rsidRPr="003D028F" w:rsidRDefault="004F0CDD" w:rsidP="005707DD">
            <w:pPr>
              <w:jc w:val="right"/>
              <w:rPr>
                <w:b/>
                <w:sz w:val="20"/>
                <w:szCs w:val="20"/>
              </w:rPr>
            </w:pPr>
            <w:r>
              <w:rPr>
                <w:b/>
                <w:sz w:val="20"/>
                <w:szCs w:val="20"/>
              </w:rPr>
              <w:t>1803</w:t>
            </w:r>
          </w:p>
        </w:tc>
        <w:tc>
          <w:tcPr>
            <w:tcW w:w="616" w:type="dxa"/>
            <w:shd w:val="clear" w:color="auto" w:fill="auto"/>
            <w:vAlign w:val="bottom"/>
          </w:tcPr>
          <w:p w:rsidR="004F0CDD" w:rsidRDefault="004F0CDD" w:rsidP="003D028F">
            <w:pPr>
              <w:jc w:val="right"/>
              <w:rPr>
                <w:b/>
                <w:sz w:val="20"/>
                <w:szCs w:val="20"/>
              </w:rPr>
            </w:pPr>
          </w:p>
          <w:p w:rsidR="004F0CDD" w:rsidRDefault="004F0CDD" w:rsidP="003D028F">
            <w:pPr>
              <w:jc w:val="right"/>
              <w:rPr>
                <w:b/>
                <w:sz w:val="20"/>
                <w:szCs w:val="20"/>
              </w:rPr>
            </w:pPr>
          </w:p>
          <w:p w:rsidR="004F0CDD" w:rsidRDefault="004F0CDD" w:rsidP="003D028F">
            <w:pPr>
              <w:jc w:val="right"/>
              <w:rPr>
                <w:b/>
                <w:sz w:val="20"/>
                <w:szCs w:val="20"/>
              </w:rPr>
            </w:pPr>
          </w:p>
          <w:p w:rsidR="004F0CDD" w:rsidRPr="003D028F" w:rsidRDefault="004F0CDD" w:rsidP="003D028F">
            <w:pPr>
              <w:jc w:val="right"/>
              <w:rPr>
                <w:b/>
                <w:sz w:val="20"/>
                <w:szCs w:val="20"/>
              </w:rPr>
            </w:pPr>
          </w:p>
        </w:tc>
        <w:tc>
          <w:tcPr>
            <w:tcW w:w="616" w:type="dxa"/>
            <w:shd w:val="clear" w:color="auto" w:fill="auto"/>
            <w:vAlign w:val="bottom"/>
          </w:tcPr>
          <w:p w:rsidR="004F0CDD" w:rsidRDefault="004F0CDD" w:rsidP="003D028F">
            <w:pPr>
              <w:jc w:val="right"/>
              <w:rPr>
                <w:b/>
                <w:sz w:val="20"/>
                <w:szCs w:val="20"/>
              </w:rPr>
            </w:pPr>
          </w:p>
          <w:p w:rsidR="004F0CDD" w:rsidRDefault="004F0CDD" w:rsidP="003D028F">
            <w:pPr>
              <w:jc w:val="right"/>
              <w:rPr>
                <w:b/>
                <w:sz w:val="20"/>
                <w:szCs w:val="20"/>
              </w:rPr>
            </w:pPr>
          </w:p>
          <w:p w:rsidR="004F0CDD" w:rsidRDefault="004F0CDD" w:rsidP="003D028F">
            <w:pPr>
              <w:jc w:val="right"/>
              <w:rPr>
                <w:b/>
                <w:sz w:val="20"/>
                <w:szCs w:val="20"/>
              </w:rPr>
            </w:pPr>
          </w:p>
          <w:p w:rsidR="004F0CDD" w:rsidRDefault="004F0CDD" w:rsidP="003D028F">
            <w:pPr>
              <w:jc w:val="right"/>
              <w:rPr>
                <w:b/>
                <w:sz w:val="20"/>
                <w:szCs w:val="20"/>
              </w:rPr>
            </w:pPr>
          </w:p>
          <w:p w:rsidR="004F0CDD" w:rsidRDefault="004F0CDD" w:rsidP="003D028F">
            <w:pPr>
              <w:jc w:val="right"/>
              <w:rPr>
                <w:b/>
                <w:sz w:val="20"/>
                <w:szCs w:val="20"/>
              </w:rPr>
            </w:pPr>
          </w:p>
          <w:p w:rsidR="004F0CDD" w:rsidRPr="003D028F" w:rsidRDefault="004F0CDD" w:rsidP="003D028F">
            <w:pPr>
              <w:jc w:val="right"/>
              <w:rPr>
                <w:b/>
                <w:sz w:val="20"/>
                <w:szCs w:val="20"/>
              </w:rPr>
            </w:pPr>
          </w:p>
        </w:tc>
      </w:tr>
      <w:tr w:rsidR="004F0CDD" w:rsidRPr="008B4653" w:rsidTr="00C633E9">
        <w:trPr>
          <w:trHeight w:val="3118"/>
        </w:trPr>
        <w:tc>
          <w:tcPr>
            <w:tcW w:w="486" w:type="dxa"/>
            <w:shd w:val="clear" w:color="auto" w:fill="auto"/>
          </w:tcPr>
          <w:p w:rsidR="004F0CDD" w:rsidRPr="003D028F" w:rsidRDefault="004F0CDD" w:rsidP="003D028F">
            <w:pPr>
              <w:rPr>
                <w:sz w:val="20"/>
                <w:szCs w:val="20"/>
              </w:rPr>
            </w:pPr>
          </w:p>
        </w:tc>
        <w:tc>
          <w:tcPr>
            <w:tcW w:w="2241" w:type="dxa"/>
            <w:shd w:val="clear" w:color="auto" w:fill="auto"/>
          </w:tcPr>
          <w:p w:rsidR="004F0CDD" w:rsidRDefault="004F0CDD" w:rsidP="003D028F">
            <w:pPr>
              <w:rPr>
                <w:color w:val="000000"/>
                <w:sz w:val="20"/>
                <w:szCs w:val="20"/>
              </w:rPr>
            </w:pPr>
          </w:p>
          <w:p w:rsidR="004F0CDD" w:rsidRDefault="004F0CDD" w:rsidP="003D028F">
            <w:pPr>
              <w:rPr>
                <w:color w:val="000000"/>
                <w:sz w:val="20"/>
                <w:szCs w:val="20"/>
              </w:rPr>
            </w:pPr>
            <w:r>
              <w:rPr>
                <w:color w:val="000000"/>
                <w:sz w:val="20"/>
                <w:szCs w:val="20"/>
              </w:rPr>
              <w:t>Создание условий для организации досуга и обеспечения жителей поселения услугами организаций культуры</w:t>
            </w:r>
          </w:p>
          <w:p w:rsidR="004F0CDD" w:rsidRDefault="004F0CDD" w:rsidP="003D028F">
            <w:pPr>
              <w:rPr>
                <w:color w:val="000000"/>
                <w:sz w:val="20"/>
                <w:szCs w:val="20"/>
              </w:rPr>
            </w:pPr>
          </w:p>
          <w:p w:rsidR="004F0CDD" w:rsidRDefault="004F0CDD" w:rsidP="003D028F">
            <w:pPr>
              <w:rPr>
                <w:color w:val="000000"/>
                <w:sz w:val="20"/>
                <w:szCs w:val="20"/>
              </w:rPr>
            </w:pPr>
          </w:p>
          <w:p w:rsidR="004F0CDD" w:rsidRDefault="004F0CDD" w:rsidP="003D028F">
            <w:pPr>
              <w:rPr>
                <w:color w:val="000000"/>
                <w:sz w:val="20"/>
                <w:szCs w:val="20"/>
              </w:rPr>
            </w:pPr>
          </w:p>
          <w:p w:rsidR="004F0CDD" w:rsidRDefault="004F0CDD" w:rsidP="003D028F">
            <w:pPr>
              <w:rPr>
                <w:color w:val="000000"/>
                <w:sz w:val="20"/>
                <w:szCs w:val="20"/>
              </w:rPr>
            </w:pPr>
          </w:p>
          <w:p w:rsidR="004F0CDD" w:rsidRDefault="004F0CDD" w:rsidP="003D028F">
            <w:pPr>
              <w:rPr>
                <w:color w:val="000000"/>
                <w:sz w:val="20"/>
                <w:szCs w:val="20"/>
              </w:rPr>
            </w:pPr>
          </w:p>
          <w:p w:rsidR="004F0CDD" w:rsidRDefault="004F0CDD" w:rsidP="003D028F">
            <w:pPr>
              <w:rPr>
                <w:color w:val="000000"/>
                <w:sz w:val="20"/>
                <w:szCs w:val="20"/>
              </w:rPr>
            </w:pPr>
          </w:p>
          <w:p w:rsidR="004F0CDD" w:rsidRPr="003D028F" w:rsidRDefault="004F0CDD" w:rsidP="003D028F">
            <w:pPr>
              <w:rPr>
                <w:color w:val="000000"/>
                <w:sz w:val="20"/>
                <w:szCs w:val="20"/>
              </w:rPr>
            </w:pPr>
          </w:p>
        </w:tc>
        <w:tc>
          <w:tcPr>
            <w:tcW w:w="767" w:type="dxa"/>
            <w:shd w:val="clear" w:color="auto" w:fill="auto"/>
          </w:tcPr>
          <w:p w:rsidR="004F0CDD" w:rsidRPr="003D028F" w:rsidRDefault="004F0CDD" w:rsidP="003D028F">
            <w:pPr>
              <w:rPr>
                <w:sz w:val="20"/>
                <w:szCs w:val="20"/>
              </w:rPr>
            </w:pPr>
          </w:p>
        </w:tc>
        <w:tc>
          <w:tcPr>
            <w:tcW w:w="1681" w:type="dxa"/>
            <w:shd w:val="clear" w:color="auto" w:fill="auto"/>
          </w:tcPr>
          <w:p w:rsidR="004F0CDD" w:rsidRPr="003D028F" w:rsidRDefault="004F0CDD" w:rsidP="003D028F">
            <w:pPr>
              <w:rPr>
                <w:sz w:val="20"/>
                <w:szCs w:val="20"/>
              </w:rPr>
            </w:pPr>
          </w:p>
        </w:tc>
        <w:tc>
          <w:tcPr>
            <w:tcW w:w="1641" w:type="dxa"/>
            <w:shd w:val="clear" w:color="auto" w:fill="auto"/>
          </w:tcPr>
          <w:p w:rsidR="004F0CDD" w:rsidRPr="003D028F" w:rsidRDefault="004F0CDD" w:rsidP="003D028F">
            <w:pPr>
              <w:rPr>
                <w:sz w:val="20"/>
                <w:szCs w:val="20"/>
              </w:rPr>
            </w:pPr>
          </w:p>
        </w:tc>
        <w:tc>
          <w:tcPr>
            <w:tcW w:w="792" w:type="dxa"/>
            <w:shd w:val="clear" w:color="auto" w:fill="auto"/>
            <w:vAlign w:val="bottom"/>
          </w:tcPr>
          <w:p w:rsidR="004F0CDD" w:rsidRPr="003D028F" w:rsidRDefault="004F0CDD" w:rsidP="003D028F">
            <w:pPr>
              <w:jc w:val="right"/>
              <w:rPr>
                <w:sz w:val="20"/>
                <w:szCs w:val="20"/>
              </w:rPr>
            </w:pPr>
          </w:p>
        </w:tc>
        <w:tc>
          <w:tcPr>
            <w:tcW w:w="236" w:type="dxa"/>
            <w:shd w:val="clear" w:color="auto" w:fill="auto"/>
            <w:vAlign w:val="bottom"/>
          </w:tcPr>
          <w:p w:rsidR="004F0CDD" w:rsidRPr="003D028F" w:rsidRDefault="004F0CDD" w:rsidP="003D028F">
            <w:pPr>
              <w:jc w:val="right"/>
              <w:rPr>
                <w:sz w:val="20"/>
                <w:szCs w:val="20"/>
              </w:rPr>
            </w:pPr>
          </w:p>
        </w:tc>
        <w:tc>
          <w:tcPr>
            <w:tcW w:w="814" w:type="dxa"/>
            <w:shd w:val="clear" w:color="auto" w:fill="auto"/>
            <w:vAlign w:val="bottom"/>
          </w:tcPr>
          <w:p w:rsidR="004F0CDD" w:rsidRPr="003D028F" w:rsidRDefault="004F0CDD" w:rsidP="003D028F">
            <w:pPr>
              <w:jc w:val="right"/>
              <w:rPr>
                <w:sz w:val="20"/>
                <w:szCs w:val="20"/>
              </w:rPr>
            </w:pPr>
            <w:r>
              <w:rPr>
                <w:sz w:val="20"/>
                <w:szCs w:val="20"/>
              </w:rPr>
              <w:t>1803</w:t>
            </w:r>
          </w:p>
        </w:tc>
        <w:tc>
          <w:tcPr>
            <w:tcW w:w="709" w:type="dxa"/>
            <w:shd w:val="clear" w:color="auto" w:fill="auto"/>
            <w:vAlign w:val="bottom"/>
          </w:tcPr>
          <w:p w:rsidR="004F0CDD" w:rsidRPr="003D028F" w:rsidRDefault="004F0CDD" w:rsidP="003D028F">
            <w:pPr>
              <w:jc w:val="right"/>
              <w:rPr>
                <w:sz w:val="20"/>
                <w:szCs w:val="20"/>
              </w:rPr>
            </w:pPr>
            <w:r>
              <w:rPr>
                <w:sz w:val="20"/>
                <w:szCs w:val="20"/>
              </w:rPr>
              <w:t>1803</w:t>
            </w:r>
          </w:p>
        </w:tc>
        <w:tc>
          <w:tcPr>
            <w:tcW w:w="616" w:type="dxa"/>
            <w:shd w:val="clear" w:color="auto" w:fill="auto"/>
            <w:vAlign w:val="bottom"/>
          </w:tcPr>
          <w:p w:rsidR="004F0CDD" w:rsidRPr="003D028F" w:rsidRDefault="004F0CDD" w:rsidP="003D028F">
            <w:pPr>
              <w:jc w:val="right"/>
              <w:rPr>
                <w:sz w:val="20"/>
                <w:szCs w:val="20"/>
              </w:rPr>
            </w:pPr>
            <w:r>
              <w:rPr>
                <w:sz w:val="20"/>
                <w:szCs w:val="20"/>
              </w:rPr>
              <w:t>1803</w:t>
            </w:r>
          </w:p>
        </w:tc>
        <w:tc>
          <w:tcPr>
            <w:tcW w:w="616"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r>
      <w:tr w:rsidR="004F0CDD" w:rsidRPr="008B4653" w:rsidTr="00C633E9">
        <w:trPr>
          <w:trHeight w:val="255"/>
        </w:trPr>
        <w:tc>
          <w:tcPr>
            <w:tcW w:w="486" w:type="dxa"/>
            <w:shd w:val="clear" w:color="auto" w:fill="auto"/>
          </w:tcPr>
          <w:p w:rsidR="004F0CDD" w:rsidRPr="004F0CDD" w:rsidRDefault="004F0CDD" w:rsidP="003D028F">
            <w:pPr>
              <w:rPr>
                <w:b/>
                <w:sz w:val="20"/>
                <w:szCs w:val="20"/>
              </w:rPr>
            </w:pPr>
            <w:r>
              <w:rPr>
                <w:b/>
                <w:sz w:val="20"/>
                <w:szCs w:val="20"/>
              </w:rPr>
              <w:t>6</w:t>
            </w:r>
          </w:p>
        </w:tc>
        <w:tc>
          <w:tcPr>
            <w:tcW w:w="2241" w:type="dxa"/>
            <w:shd w:val="clear" w:color="auto" w:fill="auto"/>
          </w:tcPr>
          <w:p w:rsidR="004F0CDD" w:rsidRDefault="004F0CDD" w:rsidP="003D028F">
            <w:pPr>
              <w:rPr>
                <w:color w:val="000000"/>
                <w:sz w:val="20"/>
                <w:szCs w:val="20"/>
              </w:rPr>
            </w:pPr>
          </w:p>
          <w:p w:rsidR="004F0CDD" w:rsidRPr="003869A8" w:rsidRDefault="004F0CDD" w:rsidP="003D028F">
            <w:pPr>
              <w:rPr>
                <w:b/>
                <w:color w:val="000000"/>
                <w:sz w:val="22"/>
                <w:szCs w:val="22"/>
              </w:rPr>
            </w:pPr>
            <w:r w:rsidRPr="003869A8">
              <w:rPr>
                <w:b/>
                <w:color w:val="000000"/>
                <w:sz w:val="22"/>
                <w:szCs w:val="22"/>
              </w:rPr>
              <w:t>Образование</w:t>
            </w:r>
          </w:p>
          <w:p w:rsidR="004F0CDD" w:rsidRDefault="004F0CDD" w:rsidP="003D028F">
            <w:pPr>
              <w:rPr>
                <w:color w:val="000000"/>
                <w:sz w:val="20"/>
                <w:szCs w:val="20"/>
              </w:rPr>
            </w:pPr>
          </w:p>
          <w:p w:rsidR="004F0CDD" w:rsidRDefault="004F0CDD" w:rsidP="003D028F">
            <w:pPr>
              <w:rPr>
                <w:color w:val="000000"/>
                <w:sz w:val="20"/>
                <w:szCs w:val="20"/>
              </w:rPr>
            </w:pPr>
          </w:p>
          <w:p w:rsidR="004F0CDD" w:rsidRDefault="004F0CDD" w:rsidP="003D028F">
            <w:pPr>
              <w:rPr>
                <w:color w:val="000000"/>
                <w:sz w:val="20"/>
                <w:szCs w:val="20"/>
              </w:rPr>
            </w:pPr>
          </w:p>
          <w:p w:rsidR="004F0CDD" w:rsidRDefault="004F0CDD" w:rsidP="003D028F">
            <w:pPr>
              <w:rPr>
                <w:color w:val="000000"/>
                <w:sz w:val="20"/>
                <w:szCs w:val="20"/>
              </w:rPr>
            </w:pPr>
          </w:p>
          <w:p w:rsidR="004F0CDD" w:rsidRDefault="004F0CDD" w:rsidP="003D028F">
            <w:pPr>
              <w:rPr>
                <w:color w:val="000000"/>
                <w:sz w:val="20"/>
                <w:szCs w:val="20"/>
              </w:rPr>
            </w:pPr>
          </w:p>
          <w:p w:rsidR="004F0CDD" w:rsidRDefault="004F0CDD" w:rsidP="003D028F">
            <w:pPr>
              <w:rPr>
                <w:color w:val="000000"/>
                <w:sz w:val="20"/>
                <w:szCs w:val="20"/>
              </w:rPr>
            </w:pPr>
          </w:p>
          <w:p w:rsidR="004F0CDD" w:rsidRDefault="004F0CDD" w:rsidP="003D028F">
            <w:pPr>
              <w:rPr>
                <w:color w:val="000000"/>
                <w:sz w:val="20"/>
                <w:szCs w:val="20"/>
              </w:rPr>
            </w:pPr>
          </w:p>
          <w:p w:rsidR="004F0CDD" w:rsidRDefault="004F0CDD" w:rsidP="003D028F">
            <w:pPr>
              <w:rPr>
                <w:color w:val="000000"/>
                <w:sz w:val="20"/>
                <w:szCs w:val="20"/>
              </w:rPr>
            </w:pPr>
          </w:p>
          <w:p w:rsidR="004F0CDD" w:rsidRPr="003D028F" w:rsidRDefault="004F0CDD" w:rsidP="003D028F">
            <w:pPr>
              <w:rPr>
                <w:color w:val="000000"/>
                <w:sz w:val="20"/>
                <w:szCs w:val="20"/>
              </w:rPr>
            </w:pPr>
          </w:p>
        </w:tc>
        <w:tc>
          <w:tcPr>
            <w:tcW w:w="767" w:type="dxa"/>
            <w:shd w:val="clear" w:color="auto" w:fill="auto"/>
          </w:tcPr>
          <w:p w:rsidR="004F0CDD" w:rsidRPr="003D028F" w:rsidRDefault="004F0CDD" w:rsidP="003D028F">
            <w:pPr>
              <w:rPr>
                <w:sz w:val="20"/>
                <w:szCs w:val="20"/>
              </w:rPr>
            </w:pPr>
          </w:p>
        </w:tc>
        <w:tc>
          <w:tcPr>
            <w:tcW w:w="1681" w:type="dxa"/>
            <w:shd w:val="clear" w:color="auto" w:fill="auto"/>
          </w:tcPr>
          <w:p w:rsidR="004F0CDD" w:rsidRPr="003D028F" w:rsidRDefault="004F0CDD" w:rsidP="00E53384">
            <w:pPr>
              <w:jc w:val="center"/>
              <w:rPr>
                <w:b/>
                <w:sz w:val="20"/>
                <w:szCs w:val="20"/>
              </w:rPr>
            </w:pPr>
            <w:r>
              <w:rPr>
                <w:b/>
                <w:sz w:val="20"/>
                <w:szCs w:val="20"/>
              </w:rPr>
              <w:t>Администрация МО СП «Село Климов Завод»</w:t>
            </w:r>
          </w:p>
        </w:tc>
        <w:tc>
          <w:tcPr>
            <w:tcW w:w="1641" w:type="dxa"/>
            <w:shd w:val="clear" w:color="auto" w:fill="auto"/>
          </w:tcPr>
          <w:p w:rsidR="004F0CDD" w:rsidRPr="003D028F" w:rsidRDefault="004F0CDD" w:rsidP="00E53384">
            <w:pPr>
              <w:jc w:val="center"/>
              <w:rPr>
                <w:b/>
                <w:sz w:val="20"/>
                <w:szCs w:val="20"/>
              </w:rPr>
            </w:pPr>
            <w:r w:rsidRPr="003D028F">
              <w:rPr>
                <w:b/>
                <w:sz w:val="20"/>
                <w:szCs w:val="20"/>
              </w:rPr>
              <w:t xml:space="preserve">бюджет </w:t>
            </w:r>
            <w:r>
              <w:rPr>
                <w:b/>
                <w:sz w:val="20"/>
                <w:szCs w:val="20"/>
              </w:rPr>
              <w:t xml:space="preserve">МО </w:t>
            </w:r>
            <w:r w:rsidRPr="003D028F">
              <w:rPr>
                <w:b/>
                <w:sz w:val="20"/>
                <w:szCs w:val="20"/>
              </w:rPr>
              <w:t>СП</w:t>
            </w:r>
            <w:r>
              <w:rPr>
                <w:b/>
                <w:sz w:val="20"/>
                <w:szCs w:val="20"/>
              </w:rPr>
              <w:t xml:space="preserve"> «Село Климов Завод»</w:t>
            </w:r>
          </w:p>
        </w:tc>
        <w:tc>
          <w:tcPr>
            <w:tcW w:w="792" w:type="dxa"/>
            <w:shd w:val="clear" w:color="auto" w:fill="auto"/>
            <w:vAlign w:val="bottom"/>
          </w:tcPr>
          <w:p w:rsidR="004F0CDD" w:rsidRPr="004523EE" w:rsidRDefault="004523EE" w:rsidP="003D028F">
            <w:pPr>
              <w:jc w:val="right"/>
              <w:rPr>
                <w:b/>
                <w:sz w:val="20"/>
                <w:szCs w:val="20"/>
              </w:rPr>
            </w:pPr>
            <w:r w:rsidRPr="004523EE">
              <w:rPr>
                <w:b/>
                <w:sz w:val="20"/>
                <w:szCs w:val="20"/>
              </w:rPr>
              <w:t>9</w:t>
            </w:r>
          </w:p>
        </w:tc>
        <w:tc>
          <w:tcPr>
            <w:tcW w:w="236" w:type="dxa"/>
            <w:shd w:val="clear" w:color="auto" w:fill="auto"/>
            <w:vAlign w:val="bottom"/>
          </w:tcPr>
          <w:p w:rsidR="004F0CDD" w:rsidRPr="004523EE" w:rsidRDefault="004F0CDD" w:rsidP="003D028F">
            <w:pPr>
              <w:jc w:val="right"/>
              <w:rPr>
                <w:b/>
                <w:sz w:val="20"/>
                <w:szCs w:val="20"/>
              </w:rPr>
            </w:pPr>
          </w:p>
        </w:tc>
        <w:tc>
          <w:tcPr>
            <w:tcW w:w="814" w:type="dxa"/>
            <w:shd w:val="clear" w:color="auto" w:fill="auto"/>
            <w:vAlign w:val="bottom"/>
          </w:tcPr>
          <w:p w:rsidR="004F0CDD" w:rsidRPr="004523EE" w:rsidRDefault="004F0CDD" w:rsidP="003D028F">
            <w:pPr>
              <w:jc w:val="right"/>
              <w:rPr>
                <w:b/>
                <w:sz w:val="20"/>
                <w:szCs w:val="20"/>
              </w:rPr>
            </w:pPr>
            <w:r w:rsidRPr="004523EE">
              <w:rPr>
                <w:b/>
                <w:sz w:val="20"/>
                <w:szCs w:val="20"/>
              </w:rPr>
              <w:t>3</w:t>
            </w:r>
          </w:p>
        </w:tc>
        <w:tc>
          <w:tcPr>
            <w:tcW w:w="709" w:type="dxa"/>
            <w:shd w:val="clear" w:color="auto" w:fill="auto"/>
            <w:vAlign w:val="bottom"/>
          </w:tcPr>
          <w:p w:rsidR="004F0CDD" w:rsidRPr="004523EE" w:rsidRDefault="004F0CDD" w:rsidP="003D028F">
            <w:pPr>
              <w:jc w:val="right"/>
              <w:rPr>
                <w:b/>
                <w:sz w:val="20"/>
                <w:szCs w:val="20"/>
              </w:rPr>
            </w:pPr>
            <w:r w:rsidRPr="004523EE">
              <w:rPr>
                <w:b/>
                <w:sz w:val="20"/>
                <w:szCs w:val="20"/>
              </w:rPr>
              <w:t>3</w:t>
            </w:r>
          </w:p>
        </w:tc>
        <w:tc>
          <w:tcPr>
            <w:tcW w:w="616" w:type="dxa"/>
            <w:shd w:val="clear" w:color="auto" w:fill="auto"/>
            <w:vAlign w:val="bottom"/>
          </w:tcPr>
          <w:p w:rsidR="004F0CDD" w:rsidRPr="004523EE" w:rsidRDefault="004F0CDD" w:rsidP="003D028F">
            <w:pPr>
              <w:jc w:val="right"/>
              <w:rPr>
                <w:b/>
                <w:sz w:val="20"/>
                <w:szCs w:val="20"/>
              </w:rPr>
            </w:pPr>
            <w:r w:rsidRPr="004523EE">
              <w:rPr>
                <w:b/>
                <w:sz w:val="20"/>
                <w:szCs w:val="20"/>
              </w:rPr>
              <w:t>3</w:t>
            </w:r>
          </w:p>
        </w:tc>
        <w:tc>
          <w:tcPr>
            <w:tcW w:w="616"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r>
      <w:tr w:rsidR="004F0CDD" w:rsidRPr="008B4653" w:rsidTr="00C633E9">
        <w:trPr>
          <w:cantSplit/>
          <w:trHeight w:hRule="exact" w:val="928"/>
        </w:trPr>
        <w:tc>
          <w:tcPr>
            <w:tcW w:w="486" w:type="dxa"/>
            <w:shd w:val="clear" w:color="auto" w:fill="auto"/>
          </w:tcPr>
          <w:p w:rsidR="004F0CDD" w:rsidRPr="003D028F" w:rsidRDefault="004F0CDD" w:rsidP="003D028F">
            <w:pPr>
              <w:rPr>
                <w:sz w:val="20"/>
                <w:szCs w:val="20"/>
              </w:rPr>
            </w:pPr>
          </w:p>
        </w:tc>
        <w:tc>
          <w:tcPr>
            <w:tcW w:w="2241" w:type="dxa"/>
            <w:shd w:val="clear" w:color="auto" w:fill="auto"/>
            <w:vAlign w:val="bottom"/>
          </w:tcPr>
          <w:p w:rsidR="004F0CDD" w:rsidRPr="003D028F" w:rsidRDefault="004F0CDD" w:rsidP="004E0A4E">
            <w:pPr>
              <w:rPr>
                <w:color w:val="000000"/>
                <w:sz w:val="20"/>
                <w:szCs w:val="20"/>
              </w:rPr>
            </w:pPr>
            <w:r w:rsidRPr="003D028F">
              <w:rPr>
                <w:color w:val="000000"/>
                <w:sz w:val="20"/>
                <w:szCs w:val="20"/>
              </w:rPr>
              <w:t>организация и ос</w:t>
            </w:r>
            <w:r w:rsidRPr="003D028F">
              <w:rPr>
                <w:color w:val="000000"/>
                <w:sz w:val="20"/>
                <w:szCs w:val="20"/>
              </w:rPr>
              <w:t>у</w:t>
            </w:r>
            <w:r w:rsidRPr="003D028F">
              <w:rPr>
                <w:color w:val="000000"/>
                <w:sz w:val="20"/>
                <w:szCs w:val="20"/>
              </w:rPr>
              <w:t>ществление меропри</w:t>
            </w:r>
            <w:r w:rsidRPr="003D028F">
              <w:rPr>
                <w:color w:val="000000"/>
                <w:sz w:val="20"/>
                <w:szCs w:val="20"/>
              </w:rPr>
              <w:t>я</w:t>
            </w:r>
            <w:r w:rsidRPr="003D028F">
              <w:rPr>
                <w:color w:val="000000"/>
                <w:sz w:val="20"/>
                <w:szCs w:val="20"/>
              </w:rPr>
              <w:t>тий по работе с детьми и молодежью</w:t>
            </w:r>
          </w:p>
        </w:tc>
        <w:tc>
          <w:tcPr>
            <w:tcW w:w="767" w:type="dxa"/>
            <w:shd w:val="clear" w:color="auto" w:fill="auto"/>
          </w:tcPr>
          <w:p w:rsidR="004F0CDD" w:rsidRPr="003D028F" w:rsidRDefault="004F0CDD" w:rsidP="003D028F">
            <w:pPr>
              <w:rPr>
                <w:sz w:val="20"/>
                <w:szCs w:val="20"/>
              </w:rPr>
            </w:pPr>
          </w:p>
        </w:tc>
        <w:tc>
          <w:tcPr>
            <w:tcW w:w="1681" w:type="dxa"/>
            <w:shd w:val="clear" w:color="auto" w:fill="auto"/>
          </w:tcPr>
          <w:p w:rsidR="004F0CDD" w:rsidRPr="003D028F" w:rsidRDefault="004F0CDD" w:rsidP="003D028F">
            <w:pPr>
              <w:rPr>
                <w:sz w:val="20"/>
                <w:szCs w:val="20"/>
              </w:rPr>
            </w:pPr>
          </w:p>
        </w:tc>
        <w:tc>
          <w:tcPr>
            <w:tcW w:w="1641" w:type="dxa"/>
            <w:shd w:val="clear" w:color="auto" w:fill="auto"/>
          </w:tcPr>
          <w:p w:rsidR="004F0CDD" w:rsidRPr="003D028F" w:rsidRDefault="004F0CDD" w:rsidP="003D028F">
            <w:pPr>
              <w:rPr>
                <w:sz w:val="20"/>
                <w:szCs w:val="20"/>
              </w:rPr>
            </w:pPr>
          </w:p>
        </w:tc>
        <w:tc>
          <w:tcPr>
            <w:tcW w:w="792" w:type="dxa"/>
            <w:shd w:val="clear" w:color="auto" w:fill="auto"/>
            <w:vAlign w:val="bottom"/>
          </w:tcPr>
          <w:p w:rsidR="004F0CDD" w:rsidRPr="003D028F" w:rsidRDefault="004F0CDD" w:rsidP="00DA48C7">
            <w:pPr>
              <w:jc w:val="right"/>
              <w:rPr>
                <w:sz w:val="20"/>
                <w:szCs w:val="20"/>
              </w:rPr>
            </w:pPr>
          </w:p>
        </w:tc>
        <w:tc>
          <w:tcPr>
            <w:tcW w:w="236" w:type="dxa"/>
            <w:shd w:val="clear" w:color="auto" w:fill="auto"/>
            <w:vAlign w:val="bottom"/>
          </w:tcPr>
          <w:p w:rsidR="004F0CDD" w:rsidRPr="003D028F" w:rsidRDefault="004F0CDD" w:rsidP="00DA48C7">
            <w:pPr>
              <w:jc w:val="right"/>
              <w:rPr>
                <w:sz w:val="20"/>
                <w:szCs w:val="20"/>
              </w:rPr>
            </w:pPr>
          </w:p>
        </w:tc>
        <w:tc>
          <w:tcPr>
            <w:tcW w:w="814" w:type="dxa"/>
            <w:shd w:val="clear" w:color="auto" w:fill="auto"/>
            <w:vAlign w:val="bottom"/>
          </w:tcPr>
          <w:p w:rsidR="004F0CDD" w:rsidRPr="003D028F" w:rsidRDefault="004F0CDD" w:rsidP="00DA48C7">
            <w:pPr>
              <w:jc w:val="right"/>
              <w:rPr>
                <w:sz w:val="20"/>
                <w:szCs w:val="20"/>
              </w:rPr>
            </w:pPr>
          </w:p>
          <w:p w:rsidR="004F0CDD" w:rsidRPr="003D028F" w:rsidRDefault="004F0CDD" w:rsidP="00DA48C7">
            <w:pPr>
              <w:jc w:val="right"/>
              <w:rPr>
                <w:sz w:val="20"/>
                <w:szCs w:val="20"/>
              </w:rPr>
            </w:pPr>
          </w:p>
          <w:p w:rsidR="004F0CDD" w:rsidRPr="003D028F" w:rsidRDefault="004F0CDD" w:rsidP="00DA48C7">
            <w:pPr>
              <w:jc w:val="right"/>
              <w:rPr>
                <w:sz w:val="20"/>
                <w:szCs w:val="20"/>
              </w:rPr>
            </w:pPr>
          </w:p>
          <w:p w:rsidR="004F0CDD" w:rsidRPr="003D028F" w:rsidRDefault="004F0CDD" w:rsidP="00DA48C7">
            <w:pPr>
              <w:jc w:val="right"/>
              <w:rPr>
                <w:sz w:val="20"/>
                <w:szCs w:val="20"/>
              </w:rPr>
            </w:pPr>
            <w:r>
              <w:rPr>
                <w:sz w:val="20"/>
                <w:szCs w:val="20"/>
              </w:rPr>
              <w:t>2</w:t>
            </w:r>
          </w:p>
          <w:p w:rsidR="004F0CDD" w:rsidRPr="003D028F" w:rsidRDefault="004F0CDD" w:rsidP="00DA48C7">
            <w:pPr>
              <w:jc w:val="right"/>
              <w:rPr>
                <w:sz w:val="20"/>
                <w:szCs w:val="20"/>
              </w:rPr>
            </w:pPr>
          </w:p>
          <w:p w:rsidR="004F0CDD" w:rsidRPr="003D028F" w:rsidRDefault="004F0CDD" w:rsidP="00DA48C7">
            <w:pPr>
              <w:jc w:val="right"/>
              <w:rPr>
                <w:sz w:val="20"/>
                <w:szCs w:val="20"/>
              </w:rPr>
            </w:pPr>
            <w:r>
              <w:rPr>
                <w:sz w:val="20"/>
                <w:szCs w:val="20"/>
              </w:rPr>
              <w:t>2</w:t>
            </w:r>
          </w:p>
        </w:tc>
        <w:tc>
          <w:tcPr>
            <w:tcW w:w="709" w:type="dxa"/>
            <w:shd w:val="clear" w:color="auto" w:fill="auto"/>
            <w:vAlign w:val="bottom"/>
          </w:tcPr>
          <w:p w:rsidR="004F0CDD" w:rsidRPr="003D028F" w:rsidRDefault="004F0CDD" w:rsidP="00DA48C7">
            <w:pPr>
              <w:jc w:val="right"/>
              <w:rPr>
                <w:sz w:val="20"/>
                <w:szCs w:val="20"/>
              </w:rPr>
            </w:pPr>
          </w:p>
          <w:p w:rsidR="004F0CDD" w:rsidRPr="003D028F" w:rsidRDefault="004F0CDD" w:rsidP="00DA48C7">
            <w:pPr>
              <w:jc w:val="right"/>
              <w:rPr>
                <w:sz w:val="20"/>
                <w:szCs w:val="20"/>
              </w:rPr>
            </w:pPr>
          </w:p>
          <w:p w:rsidR="004F0CDD" w:rsidRPr="003D028F" w:rsidRDefault="004F0CDD" w:rsidP="00DA48C7">
            <w:pPr>
              <w:jc w:val="right"/>
              <w:rPr>
                <w:sz w:val="20"/>
                <w:szCs w:val="20"/>
              </w:rPr>
            </w:pPr>
          </w:p>
          <w:p w:rsidR="004F0CDD" w:rsidRPr="003D028F" w:rsidRDefault="004F0CDD" w:rsidP="00DA48C7">
            <w:pPr>
              <w:jc w:val="right"/>
              <w:rPr>
                <w:sz w:val="20"/>
                <w:szCs w:val="20"/>
              </w:rPr>
            </w:pPr>
            <w:r>
              <w:rPr>
                <w:sz w:val="20"/>
                <w:szCs w:val="20"/>
              </w:rPr>
              <w:t>2</w:t>
            </w:r>
          </w:p>
          <w:p w:rsidR="004F0CDD" w:rsidRPr="003D028F" w:rsidRDefault="004F0CDD" w:rsidP="00DA48C7">
            <w:pPr>
              <w:jc w:val="right"/>
              <w:rPr>
                <w:sz w:val="20"/>
                <w:szCs w:val="20"/>
              </w:rPr>
            </w:pPr>
          </w:p>
          <w:p w:rsidR="004F0CDD" w:rsidRPr="003D028F" w:rsidRDefault="004F0CDD" w:rsidP="00DA48C7">
            <w:pPr>
              <w:jc w:val="right"/>
              <w:rPr>
                <w:sz w:val="20"/>
                <w:szCs w:val="20"/>
              </w:rPr>
            </w:pPr>
            <w:r>
              <w:rPr>
                <w:sz w:val="20"/>
                <w:szCs w:val="20"/>
              </w:rPr>
              <w:t>2</w:t>
            </w:r>
          </w:p>
        </w:tc>
        <w:tc>
          <w:tcPr>
            <w:tcW w:w="616" w:type="dxa"/>
            <w:shd w:val="clear" w:color="auto" w:fill="auto"/>
            <w:vAlign w:val="bottom"/>
          </w:tcPr>
          <w:p w:rsidR="004F0CDD" w:rsidRPr="003D028F" w:rsidRDefault="004F0CDD" w:rsidP="00DA48C7">
            <w:pPr>
              <w:jc w:val="right"/>
              <w:rPr>
                <w:sz w:val="20"/>
                <w:szCs w:val="20"/>
              </w:rPr>
            </w:pPr>
          </w:p>
          <w:p w:rsidR="004F0CDD" w:rsidRPr="003D028F" w:rsidRDefault="004F0CDD" w:rsidP="00DA48C7">
            <w:pPr>
              <w:jc w:val="right"/>
              <w:rPr>
                <w:sz w:val="20"/>
                <w:szCs w:val="20"/>
              </w:rPr>
            </w:pPr>
          </w:p>
          <w:p w:rsidR="004F0CDD" w:rsidRPr="003D028F" w:rsidRDefault="004F0CDD" w:rsidP="00DA48C7">
            <w:pPr>
              <w:jc w:val="right"/>
              <w:rPr>
                <w:sz w:val="20"/>
                <w:szCs w:val="20"/>
              </w:rPr>
            </w:pPr>
          </w:p>
          <w:p w:rsidR="004F0CDD" w:rsidRPr="003D028F" w:rsidRDefault="004F0CDD" w:rsidP="00DA48C7">
            <w:pPr>
              <w:jc w:val="right"/>
              <w:rPr>
                <w:sz w:val="20"/>
                <w:szCs w:val="20"/>
              </w:rPr>
            </w:pPr>
            <w:r>
              <w:rPr>
                <w:sz w:val="20"/>
                <w:szCs w:val="20"/>
              </w:rPr>
              <w:t>2</w:t>
            </w:r>
          </w:p>
          <w:p w:rsidR="004F0CDD" w:rsidRPr="003D028F" w:rsidRDefault="004F0CDD" w:rsidP="00DA48C7">
            <w:pPr>
              <w:jc w:val="right"/>
              <w:rPr>
                <w:sz w:val="20"/>
                <w:szCs w:val="20"/>
              </w:rPr>
            </w:pPr>
          </w:p>
          <w:p w:rsidR="004F0CDD" w:rsidRPr="003D028F" w:rsidRDefault="004F0CDD" w:rsidP="00DA48C7">
            <w:pPr>
              <w:jc w:val="right"/>
              <w:rPr>
                <w:sz w:val="20"/>
                <w:szCs w:val="20"/>
              </w:rPr>
            </w:pPr>
            <w:r>
              <w:rPr>
                <w:sz w:val="20"/>
                <w:szCs w:val="20"/>
              </w:rPr>
              <w:t>2</w:t>
            </w:r>
          </w:p>
        </w:tc>
        <w:tc>
          <w:tcPr>
            <w:tcW w:w="616" w:type="dxa"/>
            <w:shd w:val="clear" w:color="auto" w:fill="auto"/>
            <w:vAlign w:val="bottom"/>
          </w:tcPr>
          <w:p w:rsidR="004F0CDD" w:rsidRPr="003D028F" w:rsidRDefault="004F0CDD" w:rsidP="00DA48C7">
            <w:pPr>
              <w:jc w:val="right"/>
              <w:rPr>
                <w:sz w:val="20"/>
                <w:szCs w:val="20"/>
              </w:rPr>
            </w:pPr>
          </w:p>
        </w:tc>
        <w:tc>
          <w:tcPr>
            <w:tcW w:w="616" w:type="dxa"/>
            <w:shd w:val="clear" w:color="auto" w:fill="auto"/>
            <w:vAlign w:val="bottom"/>
          </w:tcPr>
          <w:p w:rsidR="004F0CDD" w:rsidRPr="003D028F" w:rsidRDefault="004F0CDD" w:rsidP="00DA48C7">
            <w:pPr>
              <w:jc w:val="right"/>
              <w:rPr>
                <w:sz w:val="20"/>
                <w:szCs w:val="20"/>
              </w:rPr>
            </w:pPr>
          </w:p>
        </w:tc>
      </w:tr>
      <w:tr w:rsidR="004F0CDD" w:rsidRPr="008B4653" w:rsidTr="00C633E9">
        <w:trPr>
          <w:trHeight w:val="1779"/>
        </w:trPr>
        <w:tc>
          <w:tcPr>
            <w:tcW w:w="486" w:type="dxa"/>
            <w:shd w:val="clear" w:color="auto" w:fill="auto"/>
          </w:tcPr>
          <w:p w:rsidR="004F0CDD" w:rsidRPr="003D028F" w:rsidRDefault="004F0CDD" w:rsidP="003D028F">
            <w:pPr>
              <w:rPr>
                <w:sz w:val="20"/>
                <w:szCs w:val="20"/>
              </w:rPr>
            </w:pPr>
          </w:p>
        </w:tc>
        <w:tc>
          <w:tcPr>
            <w:tcW w:w="2241" w:type="dxa"/>
            <w:shd w:val="clear" w:color="auto" w:fill="auto"/>
          </w:tcPr>
          <w:p w:rsidR="004F0CDD" w:rsidRPr="003D028F" w:rsidRDefault="004F0CDD" w:rsidP="003D028F">
            <w:pPr>
              <w:rPr>
                <w:color w:val="000000"/>
                <w:sz w:val="20"/>
                <w:szCs w:val="20"/>
              </w:rPr>
            </w:pPr>
            <w:r w:rsidRPr="003D028F">
              <w:rPr>
                <w:color w:val="000000"/>
                <w:sz w:val="20"/>
                <w:szCs w:val="20"/>
              </w:rPr>
              <w:t>организация библи</w:t>
            </w:r>
            <w:r w:rsidRPr="003D028F">
              <w:rPr>
                <w:color w:val="000000"/>
                <w:sz w:val="20"/>
                <w:szCs w:val="20"/>
              </w:rPr>
              <w:t>о</w:t>
            </w:r>
            <w:r w:rsidRPr="003D028F">
              <w:rPr>
                <w:color w:val="000000"/>
                <w:sz w:val="20"/>
                <w:szCs w:val="20"/>
              </w:rPr>
              <w:t>течного обслуживания населения, комплект</w:t>
            </w:r>
            <w:r w:rsidRPr="003D028F">
              <w:rPr>
                <w:color w:val="000000"/>
                <w:sz w:val="20"/>
                <w:szCs w:val="20"/>
              </w:rPr>
              <w:t>о</w:t>
            </w:r>
            <w:r w:rsidRPr="003D028F">
              <w:rPr>
                <w:color w:val="000000"/>
                <w:sz w:val="20"/>
                <w:szCs w:val="20"/>
              </w:rPr>
              <w:t>вание и обеспечение сохранности библи</w:t>
            </w:r>
            <w:r w:rsidRPr="003D028F">
              <w:rPr>
                <w:color w:val="000000"/>
                <w:sz w:val="20"/>
                <w:szCs w:val="20"/>
              </w:rPr>
              <w:t>о</w:t>
            </w:r>
            <w:r w:rsidRPr="003D028F">
              <w:rPr>
                <w:color w:val="000000"/>
                <w:sz w:val="20"/>
                <w:szCs w:val="20"/>
              </w:rPr>
              <w:t>течных фондов</w:t>
            </w:r>
          </w:p>
        </w:tc>
        <w:tc>
          <w:tcPr>
            <w:tcW w:w="767" w:type="dxa"/>
            <w:shd w:val="clear" w:color="auto" w:fill="auto"/>
          </w:tcPr>
          <w:p w:rsidR="004F0CDD" w:rsidRPr="003D028F" w:rsidRDefault="004F0CDD" w:rsidP="003D028F">
            <w:pPr>
              <w:rPr>
                <w:sz w:val="20"/>
                <w:szCs w:val="20"/>
              </w:rPr>
            </w:pPr>
          </w:p>
        </w:tc>
        <w:tc>
          <w:tcPr>
            <w:tcW w:w="1681" w:type="dxa"/>
            <w:shd w:val="clear" w:color="auto" w:fill="auto"/>
          </w:tcPr>
          <w:p w:rsidR="004F0CDD" w:rsidRPr="003D028F" w:rsidRDefault="004F0CDD" w:rsidP="003D028F">
            <w:pPr>
              <w:rPr>
                <w:sz w:val="20"/>
                <w:szCs w:val="20"/>
              </w:rPr>
            </w:pPr>
          </w:p>
        </w:tc>
        <w:tc>
          <w:tcPr>
            <w:tcW w:w="1641" w:type="dxa"/>
            <w:shd w:val="clear" w:color="auto" w:fill="auto"/>
          </w:tcPr>
          <w:p w:rsidR="004F0CDD" w:rsidRPr="003D028F" w:rsidRDefault="004F0CDD" w:rsidP="003D028F">
            <w:pPr>
              <w:rPr>
                <w:sz w:val="20"/>
                <w:szCs w:val="20"/>
              </w:rPr>
            </w:pPr>
          </w:p>
        </w:tc>
        <w:tc>
          <w:tcPr>
            <w:tcW w:w="792" w:type="dxa"/>
            <w:shd w:val="clear" w:color="auto" w:fill="auto"/>
            <w:vAlign w:val="bottom"/>
          </w:tcPr>
          <w:p w:rsidR="004F0CDD" w:rsidRPr="003D028F" w:rsidRDefault="004F0CDD" w:rsidP="003D028F">
            <w:pPr>
              <w:jc w:val="right"/>
              <w:rPr>
                <w:sz w:val="20"/>
                <w:szCs w:val="20"/>
              </w:rPr>
            </w:pPr>
          </w:p>
          <w:p w:rsidR="004F0CDD" w:rsidRPr="003D028F" w:rsidRDefault="004F0CDD" w:rsidP="003D028F">
            <w:pPr>
              <w:jc w:val="right"/>
              <w:rPr>
                <w:sz w:val="20"/>
                <w:szCs w:val="20"/>
              </w:rPr>
            </w:pPr>
          </w:p>
          <w:p w:rsidR="004F0CDD" w:rsidRPr="003D028F" w:rsidRDefault="004F0CDD" w:rsidP="003D028F">
            <w:pPr>
              <w:jc w:val="right"/>
              <w:rPr>
                <w:sz w:val="20"/>
                <w:szCs w:val="20"/>
              </w:rPr>
            </w:pPr>
          </w:p>
          <w:p w:rsidR="004F0CDD" w:rsidRPr="003D028F" w:rsidRDefault="004F0CDD" w:rsidP="003D028F">
            <w:pPr>
              <w:jc w:val="right"/>
              <w:rPr>
                <w:sz w:val="20"/>
                <w:szCs w:val="20"/>
              </w:rPr>
            </w:pPr>
          </w:p>
        </w:tc>
        <w:tc>
          <w:tcPr>
            <w:tcW w:w="236" w:type="dxa"/>
            <w:shd w:val="clear" w:color="auto" w:fill="auto"/>
            <w:vAlign w:val="bottom"/>
          </w:tcPr>
          <w:p w:rsidR="004F0CDD" w:rsidRPr="003D028F" w:rsidRDefault="004F0CDD" w:rsidP="003D028F">
            <w:pPr>
              <w:jc w:val="right"/>
              <w:rPr>
                <w:sz w:val="20"/>
                <w:szCs w:val="20"/>
              </w:rPr>
            </w:pPr>
          </w:p>
        </w:tc>
        <w:tc>
          <w:tcPr>
            <w:tcW w:w="814" w:type="dxa"/>
            <w:shd w:val="clear" w:color="auto" w:fill="auto"/>
            <w:vAlign w:val="bottom"/>
          </w:tcPr>
          <w:p w:rsidR="004F0CDD" w:rsidRPr="003D028F" w:rsidRDefault="004F0CDD" w:rsidP="003D028F">
            <w:pPr>
              <w:jc w:val="right"/>
              <w:rPr>
                <w:sz w:val="20"/>
                <w:szCs w:val="20"/>
              </w:rPr>
            </w:pPr>
          </w:p>
        </w:tc>
        <w:tc>
          <w:tcPr>
            <w:tcW w:w="709"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r>
      <w:tr w:rsidR="004F0CDD" w:rsidRPr="008B4653" w:rsidTr="00C633E9">
        <w:trPr>
          <w:trHeight w:val="255"/>
        </w:trPr>
        <w:tc>
          <w:tcPr>
            <w:tcW w:w="486" w:type="dxa"/>
            <w:shd w:val="clear" w:color="auto" w:fill="auto"/>
          </w:tcPr>
          <w:p w:rsidR="004F0CDD" w:rsidRPr="003D028F" w:rsidRDefault="004F0CDD" w:rsidP="003D028F">
            <w:pPr>
              <w:rPr>
                <w:sz w:val="20"/>
                <w:szCs w:val="20"/>
              </w:rPr>
            </w:pPr>
          </w:p>
        </w:tc>
        <w:tc>
          <w:tcPr>
            <w:tcW w:w="2241" w:type="dxa"/>
            <w:shd w:val="clear" w:color="auto" w:fill="auto"/>
          </w:tcPr>
          <w:p w:rsidR="004F0CDD" w:rsidRPr="003D028F" w:rsidRDefault="004F0CDD" w:rsidP="003D028F">
            <w:pPr>
              <w:rPr>
                <w:color w:val="000000"/>
                <w:sz w:val="20"/>
                <w:szCs w:val="20"/>
              </w:rPr>
            </w:pPr>
          </w:p>
        </w:tc>
        <w:tc>
          <w:tcPr>
            <w:tcW w:w="767" w:type="dxa"/>
            <w:shd w:val="clear" w:color="auto" w:fill="auto"/>
          </w:tcPr>
          <w:p w:rsidR="004F0CDD" w:rsidRPr="003D028F" w:rsidRDefault="004F0CDD" w:rsidP="003D028F">
            <w:pPr>
              <w:rPr>
                <w:sz w:val="20"/>
                <w:szCs w:val="20"/>
              </w:rPr>
            </w:pPr>
          </w:p>
        </w:tc>
        <w:tc>
          <w:tcPr>
            <w:tcW w:w="1681" w:type="dxa"/>
            <w:shd w:val="clear" w:color="auto" w:fill="auto"/>
          </w:tcPr>
          <w:p w:rsidR="004F0CDD" w:rsidRPr="003D028F" w:rsidRDefault="004F0CDD" w:rsidP="003D028F">
            <w:pPr>
              <w:rPr>
                <w:sz w:val="20"/>
                <w:szCs w:val="20"/>
              </w:rPr>
            </w:pPr>
          </w:p>
        </w:tc>
        <w:tc>
          <w:tcPr>
            <w:tcW w:w="1641" w:type="dxa"/>
            <w:shd w:val="clear" w:color="auto" w:fill="auto"/>
          </w:tcPr>
          <w:p w:rsidR="004F0CDD" w:rsidRPr="003D028F" w:rsidRDefault="004F0CDD" w:rsidP="003D028F">
            <w:pPr>
              <w:rPr>
                <w:sz w:val="20"/>
                <w:szCs w:val="20"/>
              </w:rPr>
            </w:pPr>
          </w:p>
        </w:tc>
        <w:tc>
          <w:tcPr>
            <w:tcW w:w="792" w:type="dxa"/>
            <w:shd w:val="clear" w:color="auto" w:fill="auto"/>
            <w:vAlign w:val="bottom"/>
          </w:tcPr>
          <w:p w:rsidR="004F0CDD" w:rsidRPr="003D028F" w:rsidRDefault="004F0CDD" w:rsidP="00722388">
            <w:pPr>
              <w:jc w:val="right"/>
              <w:rPr>
                <w:sz w:val="20"/>
                <w:szCs w:val="20"/>
              </w:rPr>
            </w:pPr>
          </w:p>
        </w:tc>
        <w:tc>
          <w:tcPr>
            <w:tcW w:w="236" w:type="dxa"/>
            <w:shd w:val="clear" w:color="auto" w:fill="auto"/>
            <w:vAlign w:val="bottom"/>
          </w:tcPr>
          <w:p w:rsidR="004F0CDD" w:rsidRPr="003D028F" w:rsidRDefault="004F0CDD" w:rsidP="003D028F">
            <w:pPr>
              <w:jc w:val="right"/>
              <w:rPr>
                <w:sz w:val="20"/>
                <w:szCs w:val="20"/>
              </w:rPr>
            </w:pPr>
          </w:p>
        </w:tc>
        <w:tc>
          <w:tcPr>
            <w:tcW w:w="814" w:type="dxa"/>
            <w:shd w:val="clear" w:color="auto" w:fill="auto"/>
            <w:vAlign w:val="bottom"/>
          </w:tcPr>
          <w:p w:rsidR="004F0CDD" w:rsidRPr="003D028F" w:rsidRDefault="004F0CDD" w:rsidP="003D028F">
            <w:pPr>
              <w:jc w:val="right"/>
              <w:rPr>
                <w:sz w:val="20"/>
                <w:szCs w:val="20"/>
              </w:rPr>
            </w:pPr>
          </w:p>
        </w:tc>
        <w:tc>
          <w:tcPr>
            <w:tcW w:w="709"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r>
      <w:tr w:rsidR="004F0CDD" w:rsidRPr="008B4653" w:rsidTr="00C633E9">
        <w:trPr>
          <w:trHeight w:val="81"/>
        </w:trPr>
        <w:tc>
          <w:tcPr>
            <w:tcW w:w="486" w:type="dxa"/>
            <w:shd w:val="clear" w:color="auto" w:fill="auto"/>
          </w:tcPr>
          <w:p w:rsidR="004F0CDD" w:rsidRPr="003D028F" w:rsidRDefault="004F0CDD" w:rsidP="003D028F">
            <w:pPr>
              <w:rPr>
                <w:sz w:val="20"/>
                <w:szCs w:val="20"/>
              </w:rPr>
            </w:pPr>
          </w:p>
        </w:tc>
        <w:tc>
          <w:tcPr>
            <w:tcW w:w="2241" w:type="dxa"/>
            <w:tcBorders>
              <w:bottom w:val="single" w:sz="4" w:space="0" w:color="auto"/>
            </w:tcBorders>
            <w:shd w:val="clear" w:color="auto" w:fill="auto"/>
          </w:tcPr>
          <w:p w:rsidR="004F0CDD" w:rsidRPr="003D028F" w:rsidRDefault="004F0CDD" w:rsidP="003D028F">
            <w:pPr>
              <w:rPr>
                <w:color w:val="000000"/>
                <w:sz w:val="20"/>
                <w:szCs w:val="20"/>
              </w:rPr>
            </w:pPr>
          </w:p>
        </w:tc>
        <w:tc>
          <w:tcPr>
            <w:tcW w:w="767" w:type="dxa"/>
            <w:shd w:val="clear" w:color="auto" w:fill="auto"/>
          </w:tcPr>
          <w:p w:rsidR="004F0CDD" w:rsidRPr="003D028F" w:rsidRDefault="004F0CDD" w:rsidP="003D028F">
            <w:pPr>
              <w:rPr>
                <w:sz w:val="20"/>
                <w:szCs w:val="20"/>
              </w:rPr>
            </w:pPr>
          </w:p>
        </w:tc>
        <w:tc>
          <w:tcPr>
            <w:tcW w:w="1681" w:type="dxa"/>
            <w:shd w:val="clear" w:color="auto" w:fill="auto"/>
          </w:tcPr>
          <w:p w:rsidR="004F0CDD" w:rsidRPr="003D028F" w:rsidRDefault="004F0CDD" w:rsidP="003D028F">
            <w:pPr>
              <w:rPr>
                <w:sz w:val="20"/>
                <w:szCs w:val="20"/>
              </w:rPr>
            </w:pPr>
          </w:p>
        </w:tc>
        <w:tc>
          <w:tcPr>
            <w:tcW w:w="1641" w:type="dxa"/>
            <w:shd w:val="clear" w:color="auto" w:fill="auto"/>
          </w:tcPr>
          <w:p w:rsidR="004F0CDD" w:rsidRPr="003D028F" w:rsidRDefault="004F0CDD" w:rsidP="003D028F">
            <w:pPr>
              <w:rPr>
                <w:sz w:val="20"/>
                <w:szCs w:val="20"/>
              </w:rPr>
            </w:pPr>
          </w:p>
        </w:tc>
        <w:tc>
          <w:tcPr>
            <w:tcW w:w="792" w:type="dxa"/>
            <w:shd w:val="clear" w:color="auto" w:fill="auto"/>
            <w:vAlign w:val="bottom"/>
          </w:tcPr>
          <w:p w:rsidR="004F0CDD" w:rsidRPr="003D028F" w:rsidRDefault="004F0CDD" w:rsidP="00DA48C7">
            <w:pPr>
              <w:jc w:val="right"/>
              <w:rPr>
                <w:sz w:val="20"/>
                <w:szCs w:val="20"/>
              </w:rPr>
            </w:pPr>
          </w:p>
          <w:p w:rsidR="004F0CDD" w:rsidRPr="003D028F"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Pr="003D028F" w:rsidRDefault="004F0CDD" w:rsidP="00DA48C7">
            <w:pPr>
              <w:jc w:val="right"/>
              <w:rPr>
                <w:sz w:val="20"/>
                <w:szCs w:val="20"/>
              </w:rPr>
            </w:pPr>
          </w:p>
        </w:tc>
        <w:tc>
          <w:tcPr>
            <w:tcW w:w="236" w:type="dxa"/>
            <w:shd w:val="clear" w:color="auto" w:fill="auto"/>
            <w:vAlign w:val="bottom"/>
          </w:tcPr>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Pr="003D028F" w:rsidRDefault="004F0CDD" w:rsidP="00DA48C7">
            <w:pPr>
              <w:jc w:val="right"/>
              <w:rPr>
                <w:sz w:val="20"/>
                <w:szCs w:val="20"/>
              </w:rPr>
            </w:pPr>
          </w:p>
        </w:tc>
        <w:tc>
          <w:tcPr>
            <w:tcW w:w="814" w:type="dxa"/>
            <w:shd w:val="clear" w:color="auto" w:fill="auto"/>
            <w:vAlign w:val="bottom"/>
          </w:tcPr>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Pr="003D028F" w:rsidRDefault="004F0CDD" w:rsidP="00DA48C7">
            <w:pPr>
              <w:jc w:val="right"/>
              <w:rPr>
                <w:sz w:val="20"/>
                <w:szCs w:val="20"/>
              </w:rPr>
            </w:pPr>
          </w:p>
        </w:tc>
        <w:tc>
          <w:tcPr>
            <w:tcW w:w="709" w:type="dxa"/>
            <w:shd w:val="clear" w:color="auto" w:fill="auto"/>
            <w:vAlign w:val="bottom"/>
          </w:tcPr>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Pr="003D028F" w:rsidRDefault="004F0CDD" w:rsidP="00DA48C7">
            <w:pPr>
              <w:jc w:val="right"/>
              <w:rPr>
                <w:sz w:val="20"/>
                <w:szCs w:val="20"/>
              </w:rPr>
            </w:pPr>
          </w:p>
        </w:tc>
        <w:tc>
          <w:tcPr>
            <w:tcW w:w="616" w:type="dxa"/>
            <w:shd w:val="clear" w:color="auto" w:fill="auto"/>
            <w:vAlign w:val="bottom"/>
          </w:tcPr>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Pr="003D028F" w:rsidRDefault="004F0CDD" w:rsidP="00DA48C7">
            <w:pPr>
              <w:jc w:val="right"/>
              <w:rPr>
                <w:sz w:val="20"/>
                <w:szCs w:val="20"/>
              </w:rPr>
            </w:pPr>
          </w:p>
        </w:tc>
        <w:tc>
          <w:tcPr>
            <w:tcW w:w="616" w:type="dxa"/>
            <w:shd w:val="clear" w:color="auto" w:fill="auto"/>
            <w:vAlign w:val="bottom"/>
          </w:tcPr>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Pr="003D028F" w:rsidRDefault="004F0CDD" w:rsidP="00DA48C7">
            <w:pPr>
              <w:jc w:val="right"/>
              <w:rPr>
                <w:sz w:val="20"/>
                <w:szCs w:val="20"/>
              </w:rPr>
            </w:pPr>
          </w:p>
        </w:tc>
        <w:tc>
          <w:tcPr>
            <w:tcW w:w="616" w:type="dxa"/>
            <w:shd w:val="clear" w:color="auto" w:fill="auto"/>
            <w:vAlign w:val="bottom"/>
          </w:tcPr>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Pr="003D028F" w:rsidRDefault="004F0CDD" w:rsidP="00DA48C7">
            <w:pPr>
              <w:jc w:val="right"/>
              <w:rPr>
                <w:sz w:val="20"/>
                <w:szCs w:val="20"/>
              </w:rPr>
            </w:pPr>
          </w:p>
        </w:tc>
      </w:tr>
      <w:tr w:rsidR="004F0CDD" w:rsidRPr="008B4653" w:rsidTr="00C633E9">
        <w:trPr>
          <w:trHeight w:val="2290"/>
        </w:trPr>
        <w:tc>
          <w:tcPr>
            <w:tcW w:w="486" w:type="dxa"/>
            <w:shd w:val="clear" w:color="auto" w:fill="auto"/>
          </w:tcPr>
          <w:p w:rsidR="004F0CDD" w:rsidRPr="003D028F" w:rsidRDefault="004F0CDD" w:rsidP="003D028F">
            <w:pPr>
              <w:rPr>
                <w:sz w:val="20"/>
                <w:szCs w:val="20"/>
              </w:rPr>
            </w:pPr>
          </w:p>
        </w:tc>
        <w:tc>
          <w:tcPr>
            <w:tcW w:w="2241" w:type="dxa"/>
            <w:tcBorders>
              <w:bottom w:val="single" w:sz="4" w:space="0" w:color="auto"/>
            </w:tcBorders>
            <w:shd w:val="clear" w:color="auto" w:fill="auto"/>
          </w:tcPr>
          <w:p w:rsidR="004F0CDD" w:rsidRPr="003D028F" w:rsidRDefault="004F0CDD" w:rsidP="003D028F">
            <w:pPr>
              <w:rPr>
                <w:color w:val="000000"/>
                <w:sz w:val="20"/>
                <w:szCs w:val="20"/>
              </w:rPr>
            </w:pPr>
            <w:r>
              <w:rPr>
                <w:color w:val="000000"/>
                <w:sz w:val="20"/>
                <w:szCs w:val="20"/>
              </w:rPr>
              <w:t>Мероприятия в обл</w:t>
            </w:r>
            <w:r>
              <w:rPr>
                <w:color w:val="000000"/>
                <w:sz w:val="20"/>
                <w:szCs w:val="20"/>
              </w:rPr>
              <w:t>а</w:t>
            </w:r>
            <w:r>
              <w:rPr>
                <w:color w:val="000000"/>
                <w:sz w:val="20"/>
                <w:szCs w:val="20"/>
              </w:rPr>
              <w:t>сти профилактики пр</w:t>
            </w:r>
            <w:r>
              <w:rPr>
                <w:color w:val="000000"/>
                <w:sz w:val="20"/>
                <w:szCs w:val="20"/>
              </w:rPr>
              <w:t>е</w:t>
            </w:r>
            <w:r>
              <w:rPr>
                <w:color w:val="000000"/>
                <w:sz w:val="20"/>
                <w:szCs w:val="20"/>
              </w:rPr>
              <w:t xml:space="preserve">ступлений и </w:t>
            </w:r>
            <w:proofErr w:type="spellStart"/>
            <w:r>
              <w:rPr>
                <w:color w:val="000000"/>
                <w:sz w:val="20"/>
                <w:szCs w:val="20"/>
              </w:rPr>
              <w:t>правон</w:t>
            </w:r>
            <w:r>
              <w:rPr>
                <w:color w:val="000000"/>
                <w:sz w:val="20"/>
                <w:szCs w:val="20"/>
              </w:rPr>
              <w:t>а</w:t>
            </w:r>
            <w:r>
              <w:rPr>
                <w:color w:val="000000"/>
                <w:sz w:val="20"/>
                <w:szCs w:val="20"/>
              </w:rPr>
              <w:t>рушенеий</w:t>
            </w:r>
            <w:proofErr w:type="spellEnd"/>
          </w:p>
        </w:tc>
        <w:tc>
          <w:tcPr>
            <w:tcW w:w="767" w:type="dxa"/>
            <w:shd w:val="clear" w:color="auto" w:fill="auto"/>
          </w:tcPr>
          <w:p w:rsidR="004F0CDD" w:rsidRPr="003D028F" w:rsidRDefault="004F0CDD" w:rsidP="003D028F">
            <w:pPr>
              <w:rPr>
                <w:sz w:val="20"/>
                <w:szCs w:val="20"/>
              </w:rPr>
            </w:pPr>
          </w:p>
        </w:tc>
        <w:tc>
          <w:tcPr>
            <w:tcW w:w="1681" w:type="dxa"/>
            <w:shd w:val="clear" w:color="auto" w:fill="auto"/>
          </w:tcPr>
          <w:p w:rsidR="004F0CDD" w:rsidRPr="003D028F" w:rsidRDefault="004F0CDD" w:rsidP="003D028F">
            <w:pPr>
              <w:rPr>
                <w:sz w:val="20"/>
                <w:szCs w:val="20"/>
              </w:rPr>
            </w:pPr>
          </w:p>
        </w:tc>
        <w:tc>
          <w:tcPr>
            <w:tcW w:w="1641" w:type="dxa"/>
            <w:shd w:val="clear" w:color="auto" w:fill="auto"/>
          </w:tcPr>
          <w:p w:rsidR="004F0CDD" w:rsidRPr="003D028F" w:rsidRDefault="004F0CDD" w:rsidP="003D028F">
            <w:pPr>
              <w:rPr>
                <w:sz w:val="20"/>
                <w:szCs w:val="20"/>
              </w:rPr>
            </w:pPr>
          </w:p>
        </w:tc>
        <w:tc>
          <w:tcPr>
            <w:tcW w:w="792" w:type="dxa"/>
            <w:shd w:val="clear" w:color="auto" w:fill="auto"/>
            <w:vAlign w:val="bottom"/>
          </w:tcPr>
          <w:p w:rsidR="004F0CDD" w:rsidRPr="003D028F" w:rsidRDefault="004F0CDD" w:rsidP="00DA48C7">
            <w:pPr>
              <w:jc w:val="right"/>
              <w:rPr>
                <w:sz w:val="20"/>
                <w:szCs w:val="20"/>
              </w:rPr>
            </w:pPr>
          </w:p>
        </w:tc>
        <w:tc>
          <w:tcPr>
            <w:tcW w:w="236" w:type="dxa"/>
            <w:shd w:val="clear" w:color="auto" w:fill="auto"/>
            <w:vAlign w:val="bottom"/>
          </w:tcPr>
          <w:p w:rsidR="004F0CDD" w:rsidRDefault="004F0CDD" w:rsidP="00DA48C7">
            <w:pPr>
              <w:jc w:val="right"/>
              <w:rPr>
                <w:sz w:val="20"/>
                <w:szCs w:val="20"/>
              </w:rPr>
            </w:pPr>
          </w:p>
        </w:tc>
        <w:tc>
          <w:tcPr>
            <w:tcW w:w="814" w:type="dxa"/>
            <w:shd w:val="clear" w:color="auto" w:fill="auto"/>
            <w:vAlign w:val="bottom"/>
          </w:tcPr>
          <w:p w:rsidR="004F0CDD" w:rsidRDefault="004F0CDD" w:rsidP="00DA48C7">
            <w:pPr>
              <w:jc w:val="right"/>
              <w:rPr>
                <w:sz w:val="20"/>
                <w:szCs w:val="20"/>
              </w:rPr>
            </w:pPr>
            <w:r>
              <w:rPr>
                <w:sz w:val="20"/>
                <w:szCs w:val="20"/>
              </w:rPr>
              <w:t>1</w:t>
            </w:r>
          </w:p>
        </w:tc>
        <w:tc>
          <w:tcPr>
            <w:tcW w:w="709" w:type="dxa"/>
            <w:shd w:val="clear" w:color="auto" w:fill="auto"/>
            <w:vAlign w:val="bottom"/>
          </w:tcPr>
          <w:p w:rsidR="004F0CDD" w:rsidRDefault="004F0CDD" w:rsidP="00DA48C7">
            <w:pPr>
              <w:jc w:val="right"/>
              <w:rPr>
                <w:sz w:val="20"/>
                <w:szCs w:val="20"/>
              </w:rPr>
            </w:pPr>
            <w:r>
              <w:rPr>
                <w:sz w:val="20"/>
                <w:szCs w:val="20"/>
              </w:rPr>
              <w:t>1</w:t>
            </w:r>
          </w:p>
        </w:tc>
        <w:tc>
          <w:tcPr>
            <w:tcW w:w="616" w:type="dxa"/>
            <w:shd w:val="clear" w:color="auto" w:fill="auto"/>
            <w:vAlign w:val="bottom"/>
          </w:tcPr>
          <w:p w:rsidR="004F0CDD" w:rsidRDefault="004F0CDD" w:rsidP="00DA48C7">
            <w:pPr>
              <w:jc w:val="right"/>
              <w:rPr>
                <w:sz w:val="20"/>
                <w:szCs w:val="20"/>
              </w:rPr>
            </w:pPr>
            <w:r>
              <w:rPr>
                <w:sz w:val="20"/>
                <w:szCs w:val="20"/>
              </w:rPr>
              <w:t>1</w:t>
            </w:r>
          </w:p>
        </w:tc>
        <w:tc>
          <w:tcPr>
            <w:tcW w:w="616" w:type="dxa"/>
            <w:shd w:val="clear" w:color="auto" w:fill="auto"/>
            <w:vAlign w:val="bottom"/>
          </w:tcPr>
          <w:p w:rsidR="004F0CDD" w:rsidRDefault="004F0CDD" w:rsidP="00DA48C7">
            <w:pPr>
              <w:jc w:val="right"/>
              <w:rPr>
                <w:sz w:val="20"/>
                <w:szCs w:val="20"/>
              </w:rPr>
            </w:pPr>
          </w:p>
        </w:tc>
        <w:tc>
          <w:tcPr>
            <w:tcW w:w="616" w:type="dxa"/>
            <w:shd w:val="clear" w:color="auto" w:fill="auto"/>
            <w:vAlign w:val="bottom"/>
          </w:tcPr>
          <w:p w:rsidR="004F0CDD" w:rsidRDefault="004F0CDD" w:rsidP="00DA48C7">
            <w:pPr>
              <w:jc w:val="right"/>
              <w:rPr>
                <w:sz w:val="20"/>
                <w:szCs w:val="20"/>
              </w:rPr>
            </w:pPr>
          </w:p>
        </w:tc>
      </w:tr>
      <w:tr w:rsidR="004F0CDD" w:rsidRPr="008B4653" w:rsidTr="00C633E9">
        <w:trPr>
          <w:trHeight w:val="2290"/>
        </w:trPr>
        <w:tc>
          <w:tcPr>
            <w:tcW w:w="486" w:type="dxa"/>
            <w:shd w:val="clear" w:color="auto" w:fill="auto"/>
          </w:tcPr>
          <w:p w:rsidR="004F0CDD" w:rsidRPr="004F0CDD" w:rsidRDefault="004F0CDD" w:rsidP="003D028F">
            <w:pPr>
              <w:rPr>
                <w:b/>
                <w:sz w:val="20"/>
                <w:szCs w:val="20"/>
              </w:rPr>
            </w:pPr>
            <w:r>
              <w:rPr>
                <w:b/>
                <w:sz w:val="20"/>
                <w:szCs w:val="20"/>
              </w:rPr>
              <w:t>7</w:t>
            </w:r>
          </w:p>
        </w:tc>
        <w:tc>
          <w:tcPr>
            <w:tcW w:w="2241" w:type="dxa"/>
            <w:tcBorders>
              <w:bottom w:val="single" w:sz="4" w:space="0" w:color="auto"/>
            </w:tcBorders>
            <w:shd w:val="clear" w:color="auto" w:fill="auto"/>
          </w:tcPr>
          <w:p w:rsidR="004F0CDD" w:rsidRPr="00D42C24" w:rsidRDefault="004F0CDD" w:rsidP="003D028F">
            <w:pPr>
              <w:rPr>
                <w:b/>
                <w:color w:val="000000"/>
                <w:sz w:val="22"/>
                <w:szCs w:val="22"/>
              </w:rPr>
            </w:pPr>
            <w:r w:rsidRPr="00D42C24">
              <w:rPr>
                <w:b/>
                <w:color w:val="000000"/>
                <w:sz w:val="22"/>
                <w:szCs w:val="22"/>
              </w:rPr>
              <w:t>Национальная эк</w:t>
            </w:r>
            <w:r w:rsidRPr="00D42C24">
              <w:rPr>
                <w:b/>
                <w:color w:val="000000"/>
                <w:sz w:val="22"/>
                <w:szCs w:val="22"/>
              </w:rPr>
              <w:t>о</w:t>
            </w:r>
            <w:r w:rsidRPr="00D42C24">
              <w:rPr>
                <w:b/>
                <w:color w:val="000000"/>
                <w:sz w:val="22"/>
                <w:szCs w:val="22"/>
              </w:rPr>
              <w:t>номика</w:t>
            </w:r>
          </w:p>
        </w:tc>
        <w:tc>
          <w:tcPr>
            <w:tcW w:w="767" w:type="dxa"/>
            <w:shd w:val="clear" w:color="auto" w:fill="auto"/>
          </w:tcPr>
          <w:p w:rsidR="004F0CDD" w:rsidRPr="003D028F" w:rsidRDefault="004F0CDD" w:rsidP="003D028F">
            <w:pPr>
              <w:rPr>
                <w:sz w:val="20"/>
                <w:szCs w:val="20"/>
              </w:rPr>
            </w:pPr>
          </w:p>
        </w:tc>
        <w:tc>
          <w:tcPr>
            <w:tcW w:w="1681" w:type="dxa"/>
            <w:shd w:val="clear" w:color="auto" w:fill="auto"/>
          </w:tcPr>
          <w:p w:rsidR="004F0CDD" w:rsidRPr="003D028F" w:rsidRDefault="004F0CDD" w:rsidP="00E53384">
            <w:pPr>
              <w:jc w:val="center"/>
              <w:rPr>
                <w:b/>
                <w:sz w:val="20"/>
                <w:szCs w:val="20"/>
              </w:rPr>
            </w:pPr>
            <w:r>
              <w:rPr>
                <w:b/>
                <w:sz w:val="20"/>
                <w:szCs w:val="20"/>
              </w:rPr>
              <w:t>Администрация МО СП «Село Климов Завод»             , ИП</w:t>
            </w:r>
          </w:p>
        </w:tc>
        <w:tc>
          <w:tcPr>
            <w:tcW w:w="1641" w:type="dxa"/>
            <w:shd w:val="clear" w:color="auto" w:fill="auto"/>
          </w:tcPr>
          <w:p w:rsidR="004F0CDD" w:rsidRPr="003D028F" w:rsidRDefault="004F0CDD" w:rsidP="00E53384">
            <w:pPr>
              <w:jc w:val="center"/>
              <w:rPr>
                <w:b/>
                <w:sz w:val="20"/>
                <w:szCs w:val="20"/>
              </w:rPr>
            </w:pPr>
            <w:r w:rsidRPr="003D028F">
              <w:rPr>
                <w:b/>
                <w:sz w:val="20"/>
                <w:szCs w:val="20"/>
              </w:rPr>
              <w:t xml:space="preserve">бюджет </w:t>
            </w:r>
            <w:r>
              <w:rPr>
                <w:b/>
                <w:sz w:val="20"/>
                <w:szCs w:val="20"/>
              </w:rPr>
              <w:t xml:space="preserve">МО </w:t>
            </w:r>
            <w:r w:rsidRPr="003D028F">
              <w:rPr>
                <w:b/>
                <w:sz w:val="20"/>
                <w:szCs w:val="20"/>
              </w:rPr>
              <w:t>СП</w:t>
            </w:r>
            <w:r>
              <w:rPr>
                <w:b/>
                <w:sz w:val="20"/>
                <w:szCs w:val="20"/>
              </w:rPr>
              <w:t xml:space="preserve"> «Село Климов Завод»</w:t>
            </w:r>
          </w:p>
        </w:tc>
        <w:tc>
          <w:tcPr>
            <w:tcW w:w="792" w:type="dxa"/>
            <w:shd w:val="clear" w:color="auto" w:fill="auto"/>
            <w:vAlign w:val="bottom"/>
          </w:tcPr>
          <w:p w:rsidR="004F0CDD" w:rsidRPr="004523EE" w:rsidRDefault="004523EE" w:rsidP="00E53384">
            <w:pPr>
              <w:jc w:val="right"/>
              <w:rPr>
                <w:sz w:val="20"/>
                <w:szCs w:val="20"/>
              </w:rPr>
            </w:pPr>
            <w:r w:rsidRPr="004523EE">
              <w:rPr>
                <w:sz w:val="20"/>
                <w:szCs w:val="20"/>
              </w:rPr>
              <w:t>3</w:t>
            </w:r>
          </w:p>
        </w:tc>
        <w:tc>
          <w:tcPr>
            <w:tcW w:w="236" w:type="dxa"/>
            <w:shd w:val="clear" w:color="auto" w:fill="auto"/>
            <w:vAlign w:val="bottom"/>
          </w:tcPr>
          <w:p w:rsidR="004F0CDD" w:rsidRPr="004523EE" w:rsidRDefault="004F0CDD" w:rsidP="00E53384">
            <w:pPr>
              <w:jc w:val="right"/>
              <w:rPr>
                <w:sz w:val="20"/>
                <w:szCs w:val="20"/>
              </w:rPr>
            </w:pPr>
          </w:p>
        </w:tc>
        <w:tc>
          <w:tcPr>
            <w:tcW w:w="814" w:type="dxa"/>
            <w:shd w:val="clear" w:color="auto" w:fill="auto"/>
            <w:vAlign w:val="bottom"/>
          </w:tcPr>
          <w:p w:rsidR="004F0CDD" w:rsidRPr="004523EE" w:rsidRDefault="004F0CDD" w:rsidP="00E53384">
            <w:pPr>
              <w:jc w:val="right"/>
              <w:rPr>
                <w:sz w:val="20"/>
                <w:szCs w:val="20"/>
              </w:rPr>
            </w:pPr>
          </w:p>
          <w:p w:rsidR="004F0CDD" w:rsidRPr="004523EE" w:rsidRDefault="004F0CDD" w:rsidP="00E53384">
            <w:pPr>
              <w:jc w:val="right"/>
              <w:rPr>
                <w:sz w:val="20"/>
                <w:szCs w:val="20"/>
              </w:rPr>
            </w:pPr>
          </w:p>
          <w:p w:rsidR="004F0CDD" w:rsidRPr="004523EE" w:rsidRDefault="004F0CDD" w:rsidP="00E53384">
            <w:pPr>
              <w:jc w:val="right"/>
              <w:rPr>
                <w:sz w:val="20"/>
                <w:szCs w:val="20"/>
              </w:rPr>
            </w:pPr>
            <w:r w:rsidRPr="004523EE">
              <w:rPr>
                <w:sz w:val="20"/>
                <w:szCs w:val="20"/>
              </w:rPr>
              <w:t>1</w:t>
            </w:r>
          </w:p>
        </w:tc>
        <w:tc>
          <w:tcPr>
            <w:tcW w:w="709" w:type="dxa"/>
            <w:shd w:val="clear" w:color="auto" w:fill="auto"/>
            <w:vAlign w:val="bottom"/>
          </w:tcPr>
          <w:p w:rsidR="004F0CDD" w:rsidRPr="004523EE" w:rsidRDefault="004F0CDD" w:rsidP="00E53384">
            <w:pPr>
              <w:jc w:val="right"/>
              <w:rPr>
                <w:sz w:val="20"/>
                <w:szCs w:val="20"/>
              </w:rPr>
            </w:pPr>
          </w:p>
          <w:p w:rsidR="004F0CDD" w:rsidRPr="004523EE" w:rsidRDefault="004F0CDD" w:rsidP="00E53384">
            <w:pPr>
              <w:jc w:val="right"/>
              <w:rPr>
                <w:sz w:val="20"/>
                <w:szCs w:val="20"/>
              </w:rPr>
            </w:pPr>
          </w:p>
          <w:p w:rsidR="004F0CDD" w:rsidRPr="004523EE" w:rsidRDefault="004F0CDD" w:rsidP="00E53384">
            <w:pPr>
              <w:jc w:val="right"/>
              <w:rPr>
                <w:sz w:val="20"/>
                <w:szCs w:val="20"/>
              </w:rPr>
            </w:pPr>
            <w:r w:rsidRPr="004523EE">
              <w:rPr>
                <w:sz w:val="20"/>
                <w:szCs w:val="20"/>
              </w:rPr>
              <w:t>1</w:t>
            </w:r>
          </w:p>
        </w:tc>
        <w:tc>
          <w:tcPr>
            <w:tcW w:w="616" w:type="dxa"/>
            <w:shd w:val="clear" w:color="auto" w:fill="auto"/>
            <w:vAlign w:val="bottom"/>
          </w:tcPr>
          <w:p w:rsidR="004F0CDD" w:rsidRPr="004523EE" w:rsidRDefault="004F0CDD" w:rsidP="00E53384">
            <w:pPr>
              <w:jc w:val="right"/>
              <w:rPr>
                <w:sz w:val="20"/>
                <w:szCs w:val="20"/>
              </w:rPr>
            </w:pPr>
          </w:p>
          <w:p w:rsidR="004F0CDD" w:rsidRPr="004523EE" w:rsidRDefault="004F0CDD" w:rsidP="00E53384">
            <w:pPr>
              <w:jc w:val="right"/>
              <w:rPr>
                <w:sz w:val="20"/>
                <w:szCs w:val="20"/>
              </w:rPr>
            </w:pPr>
          </w:p>
          <w:p w:rsidR="004F0CDD" w:rsidRPr="004523EE" w:rsidRDefault="004F0CDD" w:rsidP="00E53384">
            <w:pPr>
              <w:jc w:val="right"/>
              <w:rPr>
                <w:sz w:val="20"/>
                <w:szCs w:val="20"/>
              </w:rPr>
            </w:pPr>
            <w:r w:rsidRPr="004523EE">
              <w:rPr>
                <w:sz w:val="20"/>
                <w:szCs w:val="20"/>
              </w:rPr>
              <w:t>1</w:t>
            </w:r>
          </w:p>
        </w:tc>
        <w:tc>
          <w:tcPr>
            <w:tcW w:w="616" w:type="dxa"/>
            <w:shd w:val="clear" w:color="auto" w:fill="auto"/>
            <w:vAlign w:val="bottom"/>
          </w:tcPr>
          <w:p w:rsidR="004F0CDD" w:rsidRPr="00984CB1" w:rsidRDefault="004F0CDD" w:rsidP="00E53384">
            <w:pPr>
              <w:jc w:val="right"/>
              <w:rPr>
                <w:b/>
                <w:sz w:val="20"/>
                <w:szCs w:val="20"/>
              </w:rPr>
            </w:pPr>
          </w:p>
        </w:tc>
        <w:tc>
          <w:tcPr>
            <w:tcW w:w="616" w:type="dxa"/>
            <w:shd w:val="clear" w:color="auto" w:fill="auto"/>
            <w:vAlign w:val="bottom"/>
          </w:tcPr>
          <w:p w:rsidR="004F0CDD" w:rsidRPr="00984CB1" w:rsidRDefault="004F0CDD" w:rsidP="00E53384">
            <w:pPr>
              <w:jc w:val="right"/>
              <w:rPr>
                <w:b/>
                <w:sz w:val="20"/>
                <w:szCs w:val="20"/>
              </w:rPr>
            </w:pPr>
          </w:p>
        </w:tc>
      </w:tr>
      <w:tr w:rsidR="004F0CDD" w:rsidRPr="008B4653" w:rsidTr="00C633E9">
        <w:trPr>
          <w:trHeight w:val="255"/>
        </w:trPr>
        <w:tc>
          <w:tcPr>
            <w:tcW w:w="486" w:type="dxa"/>
            <w:shd w:val="clear" w:color="auto" w:fill="auto"/>
          </w:tcPr>
          <w:p w:rsidR="004F0CDD" w:rsidRPr="003D028F" w:rsidRDefault="004F0CDD" w:rsidP="003D028F">
            <w:pPr>
              <w:rPr>
                <w:sz w:val="20"/>
                <w:szCs w:val="20"/>
              </w:rPr>
            </w:pPr>
          </w:p>
        </w:tc>
        <w:tc>
          <w:tcPr>
            <w:tcW w:w="2241" w:type="dxa"/>
            <w:shd w:val="clear" w:color="auto" w:fill="auto"/>
          </w:tcPr>
          <w:p w:rsidR="004F0CDD" w:rsidRDefault="004F0CDD" w:rsidP="003D028F">
            <w:pPr>
              <w:rPr>
                <w:sz w:val="20"/>
                <w:szCs w:val="20"/>
              </w:rPr>
            </w:pPr>
          </w:p>
          <w:p w:rsidR="004F0CDD" w:rsidRDefault="004F0CDD" w:rsidP="003D028F">
            <w:pPr>
              <w:rPr>
                <w:sz w:val="20"/>
                <w:szCs w:val="20"/>
              </w:rPr>
            </w:pPr>
            <w:r>
              <w:rPr>
                <w:sz w:val="20"/>
                <w:szCs w:val="20"/>
              </w:rPr>
              <w:t>Поддержка и развитие малого предприним</w:t>
            </w:r>
            <w:r>
              <w:rPr>
                <w:sz w:val="20"/>
                <w:szCs w:val="20"/>
              </w:rPr>
              <w:t>а</w:t>
            </w:r>
            <w:r>
              <w:rPr>
                <w:sz w:val="20"/>
                <w:szCs w:val="20"/>
              </w:rPr>
              <w:t xml:space="preserve">тельства </w:t>
            </w:r>
          </w:p>
          <w:p w:rsidR="004F0CDD" w:rsidRDefault="004F0CDD" w:rsidP="003D028F">
            <w:pPr>
              <w:rPr>
                <w:sz w:val="20"/>
                <w:szCs w:val="20"/>
              </w:rPr>
            </w:pPr>
          </w:p>
          <w:p w:rsidR="004F0CDD" w:rsidRDefault="004F0CDD" w:rsidP="003D028F">
            <w:pPr>
              <w:rPr>
                <w:sz w:val="20"/>
                <w:szCs w:val="20"/>
              </w:rPr>
            </w:pPr>
          </w:p>
          <w:p w:rsidR="004F0CDD" w:rsidRDefault="004F0CDD" w:rsidP="003D028F">
            <w:pPr>
              <w:rPr>
                <w:sz w:val="20"/>
                <w:szCs w:val="20"/>
              </w:rPr>
            </w:pPr>
          </w:p>
          <w:p w:rsidR="004F0CDD" w:rsidRDefault="004F0CDD" w:rsidP="003D028F">
            <w:pPr>
              <w:rPr>
                <w:sz w:val="20"/>
                <w:szCs w:val="20"/>
              </w:rPr>
            </w:pPr>
          </w:p>
          <w:p w:rsidR="004F0CDD" w:rsidRDefault="004F0CDD" w:rsidP="003D028F">
            <w:pPr>
              <w:rPr>
                <w:sz w:val="20"/>
                <w:szCs w:val="20"/>
              </w:rPr>
            </w:pPr>
          </w:p>
          <w:p w:rsidR="004F0CDD" w:rsidRDefault="004F0CDD" w:rsidP="003D028F">
            <w:pPr>
              <w:rPr>
                <w:sz w:val="20"/>
                <w:szCs w:val="20"/>
              </w:rPr>
            </w:pPr>
          </w:p>
          <w:p w:rsidR="004F0CDD" w:rsidRDefault="004F0CDD" w:rsidP="003D028F">
            <w:pPr>
              <w:rPr>
                <w:sz w:val="20"/>
                <w:szCs w:val="20"/>
              </w:rPr>
            </w:pPr>
          </w:p>
          <w:p w:rsidR="004F0CDD" w:rsidRPr="003D028F" w:rsidRDefault="004F0CDD" w:rsidP="003D028F">
            <w:pPr>
              <w:rPr>
                <w:sz w:val="20"/>
                <w:szCs w:val="20"/>
              </w:rPr>
            </w:pPr>
          </w:p>
        </w:tc>
        <w:tc>
          <w:tcPr>
            <w:tcW w:w="767" w:type="dxa"/>
            <w:shd w:val="clear" w:color="auto" w:fill="auto"/>
          </w:tcPr>
          <w:p w:rsidR="004F0CDD" w:rsidRPr="003D028F" w:rsidRDefault="004F0CDD" w:rsidP="00DA48C7">
            <w:pPr>
              <w:rPr>
                <w:b/>
                <w:sz w:val="20"/>
                <w:szCs w:val="20"/>
              </w:rPr>
            </w:pPr>
          </w:p>
        </w:tc>
        <w:tc>
          <w:tcPr>
            <w:tcW w:w="1681" w:type="dxa"/>
            <w:shd w:val="clear" w:color="auto" w:fill="auto"/>
          </w:tcPr>
          <w:p w:rsidR="004F0CDD" w:rsidRPr="003D028F" w:rsidRDefault="004F0CDD" w:rsidP="00CD289D">
            <w:pPr>
              <w:jc w:val="center"/>
              <w:rPr>
                <w:b/>
                <w:sz w:val="20"/>
                <w:szCs w:val="20"/>
              </w:rPr>
            </w:pPr>
          </w:p>
        </w:tc>
        <w:tc>
          <w:tcPr>
            <w:tcW w:w="1641" w:type="dxa"/>
            <w:shd w:val="clear" w:color="auto" w:fill="auto"/>
          </w:tcPr>
          <w:p w:rsidR="004F0CDD" w:rsidRPr="003D028F" w:rsidRDefault="004F0CDD" w:rsidP="00CD289D">
            <w:pPr>
              <w:jc w:val="center"/>
              <w:rPr>
                <w:b/>
                <w:sz w:val="20"/>
                <w:szCs w:val="20"/>
              </w:rPr>
            </w:pPr>
          </w:p>
        </w:tc>
        <w:tc>
          <w:tcPr>
            <w:tcW w:w="792" w:type="dxa"/>
            <w:shd w:val="clear" w:color="auto" w:fill="auto"/>
            <w:vAlign w:val="bottom"/>
          </w:tcPr>
          <w:p w:rsidR="004F0CDD" w:rsidRPr="003D028F" w:rsidRDefault="004F0CDD" w:rsidP="00E53384">
            <w:pPr>
              <w:jc w:val="right"/>
              <w:rPr>
                <w:sz w:val="20"/>
                <w:szCs w:val="20"/>
              </w:rPr>
            </w:pPr>
          </w:p>
        </w:tc>
        <w:tc>
          <w:tcPr>
            <w:tcW w:w="236" w:type="dxa"/>
            <w:shd w:val="clear" w:color="auto" w:fill="auto"/>
            <w:vAlign w:val="bottom"/>
          </w:tcPr>
          <w:p w:rsidR="004F0CDD" w:rsidRPr="003D028F" w:rsidRDefault="004F0CDD" w:rsidP="00E53384">
            <w:pPr>
              <w:jc w:val="right"/>
              <w:rPr>
                <w:sz w:val="20"/>
                <w:szCs w:val="20"/>
              </w:rPr>
            </w:pPr>
          </w:p>
        </w:tc>
        <w:tc>
          <w:tcPr>
            <w:tcW w:w="814" w:type="dxa"/>
            <w:shd w:val="clear" w:color="auto" w:fill="auto"/>
            <w:vAlign w:val="bottom"/>
          </w:tcPr>
          <w:p w:rsidR="004F0CDD" w:rsidRPr="003D028F" w:rsidRDefault="004F0CDD" w:rsidP="00E53384">
            <w:pPr>
              <w:jc w:val="right"/>
              <w:rPr>
                <w:sz w:val="20"/>
                <w:szCs w:val="20"/>
              </w:rPr>
            </w:pPr>
            <w:r>
              <w:rPr>
                <w:sz w:val="20"/>
                <w:szCs w:val="20"/>
              </w:rPr>
              <w:t>1</w:t>
            </w:r>
          </w:p>
        </w:tc>
        <w:tc>
          <w:tcPr>
            <w:tcW w:w="709" w:type="dxa"/>
            <w:shd w:val="clear" w:color="auto" w:fill="auto"/>
            <w:vAlign w:val="bottom"/>
          </w:tcPr>
          <w:p w:rsidR="004F0CDD" w:rsidRPr="003D028F" w:rsidRDefault="004F0CDD" w:rsidP="00E53384">
            <w:pPr>
              <w:jc w:val="right"/>
              <w:rPr>
                <w:sz w:val="20"/>
                <w:szCs w:val="20"/>
              </w:rPr>
            </w:pPr>
            <w:r>
              <w:rPr>
                <w:sz w:val="20"/>
                <w:szCs w:val="20"/>
              </w:rPr>
              <w:t>1</w:t>
            </w:r>
          </w:p>
        </w:tc>
        <w:tc>
          <w:tcPr>
            <w:tcW w:w="616" w:type="dxa"/>
            <w:shd w:val="clear" w:color="auto" w:fill="auto"/>
            <w:vAlign w:val="bottom"/>
          </w:tcPr>
          <w:p w:rsidR="004F0CDD" w:rsidRPr="003D028F" w:rsidRDefault="004F0CDD" w:rsidP="00E53384">
            <w:pPr>
              <w:jc w:val="right"/>
              <w:rPr>
                <w:sz w:val="20"/>
                <w:szCs w:val="20"/>
              </w:rPr>
            </w:pPr>
            <w:r>
              <w:rPr>
                <w:sz w:val="20"/>
                <w:szCs w:val="20"/>
              </w:rPr>
              <w:t>1</w:t>
            </w:r>
          </w:p>
        </w:tc>
        <w:tc>
          <w:tcPr>
            <w:tcW w:w="616" w:type="dxa"/>
            <w:shd w:val="clear" w:color="auto" w:fill="auto"/>
            <w:vAlign w:val="bottom"/>
          </w:tcPr>
          <w:p w:rsidR="004F0CDD" w:rsidRPr="003D028F" w:rsidRDefault="004F0CDD" w:rsidP="00E53384">
            <w:pPr>
              <w:jc w:val="right"/>
              <w:rPr>
                <w:sz w:val="20"/>
                <w:szCs w:val="20"/>
              </w:rPr>
            </w:pPr>
          </w:p>
        </w:tc>
        <w:tc>
          <w:tcPr>
            <w:tcW w:w="616" w:type="dxa"/>
            <w:shd w:val="clear" w:color="auto" w:fill="auto"/>
            <w:vAlign w:val="bottom"/>
          </w:tcPr>
          <w:p w:rsidR="004F0CDD" w:rsidRPr="003D028F" w:rsidRDefault="004F0CDD" w:rsidP="00E53384">
            <w:pPr>
              <w:jc w:val="right"/>
              <w:rPr>
                <w:sz w:val="20"/>
                <w:szCs w:val="20"/>
              </w:rPr>
            </w:pPr>
          </w:p>
        </w:tc>
      </w:tr>
      <w:tr w:rsidR="004F0CDD" w:rsidRPr="008B4653" w:rsidTr="00C633E9">
        <w:trPr>
          <w:trHeight w:val="195"/>
        </w:trPr>
        <w:tc>
          <w:tcPr>
            <w:tcW w:w="486" w:type="dxa"/>
            <w:shd w:val="clear" w:color="auto" w:fill="auto"/>
          </w:tcPr>
          <w:p w:rsidR="004F0CDD" w:rsidRPr="003D028F" w:rsidRDefault="004F0CDD" w:rsidP="003D028F">
            <w:pPr>
              <w:rPr>
                <w:sz w:val="20"/>
                <w:szCs w:val="20"/>
              </w:rPr>
            </w:pPr>
          </w:p>
        </w:tc>
        <w:tc>
          <w:tcPr>
            <w:tcW w:w="2241" w:type="dxa"/>
            <w:shd w:val="clear" w:color="auto" w:fill="auto"/>
          </w:tcPr>
          <w:p w:rsidR="004F0CDD" w:rsidRPr="003D028F" w:rsidRDefault="004F0CDD" w:rsidP="003D028F">
            <w:pPr>
              <w:rPr>
                <w:sz w:val="20"/>
                <w:szCs w:val="20"/>
              </w:rPr>
            </w:pPr>
            <w:r w:rsidRPr="003D028F">
              <w:rPr>
                <w:sz w:val="20"/>
                <w:szCs w:val="20"/>
              </w:rPr>
              <w:t>Анализ существующей нормативной правовой базы поддержки мал</w:t>
            </w:r>
            <w:r w:rsidRPr="003D028F">
              <w:rPr>
                <w:sz w:val="20"/>
                <w:szCs w:val="20"/>
              </w:rPr>
              <w:t>о</w:t>
            </w:r>
            <w:r w:rsidRPr="003D028F">
              <w:rPr>
                <w:sz w:val="20"/>
                <w:szCs w:val="20"/>
              </w:rPr>
              <w:t>го  предпринимател</w:t>
            </w:r>
            <w:r w:rsidRPr="003D028F">
              <w:rPr>
                <w:sz w:val="20"/>
                <w:szCs w:val="20"/>
              </w:rPr>
              <w:t>ь</w:t>
            </w:r>
            <w:r w:rsidRPr="003D028F">
              <w:rPr>
                <w:sz w:val="20"/>
                <w:szCs w:val="20"/>
              </w:rPr>
              <w:t>ства и других норм</w:t>
            </w:r>
            <w:r w:rsidRPr="003D028F">
              <w:rPr>
                <w:sz w:val="20"/>
                <w:szCs w:val="20"/>
              </w:rPr>
              <w:t>а</w:t>
            </w:r>
            <w:r w:rsidRPr="003D028F">
              <w:rPr>
                <w:sz w:val="20"/>
                <w:szCs w:val="20"/>
              </w:rPr>
              <w:t>тивно-правовых актов РФ, Калужской обл</w:t>
            </w:r>
            <w:r w:rsidRPr="003D028F">
              <w:rPr>
                <w:sz w:val="20"/>
                <w:szCs w:val="20"/>
              </w:rPr>
              <w:t>а</w:t>
            </w:r>
            <w:r w:rsidRPr="003D028F">
              <w:rPr>
                <w:sz w:val="20"/>
                <w:szCs w:val="20"/>
              </w:rPr>
              <w:t xml:space="preserve">сти,       </w:t>
            </w:r>
            <w:r w:rsidRPr="003D028F">
              <w:rPr>
                <w:sz w:val="20"/>
                <w:szCs w:val="20"/>
              </w:rPr>
              <w:br/>
              <w:t>сельского поселения, регулирующих сферу малого предприним</w:t>
            </w:r>
            <w:r w:rsidRPr="003D028F">
              <w:rPr>
                <w:sz w:val="20"/>
                <w:szCs w:val="20"/>
              </w:rPr>
              <w:t>а</w:t>
            </w:r>
            <w:r w:rsidRPr="003D028F">
              <w:rPr>
                <w:sz w:val="20"/>
                <w:szCs w:val="20"/>
              </w:rPr>
              <w:t xml:space="preserve">тельства      </w:t>
            </w:r>
          </w:p>
        </w:tc>
        <w:tc>
          <w:tcPr>
            <w:tcW w:w="767" w:type="dxa"/>
            <w:shd w:val="clear" w:color="auto" w:fill="auto"/>
          </w:tcPr>
          <w:p w:rsidR="004F0CDD" w:rsidRPr="003D028F" w:rsidRDefault="004F0CDD" w:rsidP="003D028F">
            <w:pPr>
              <w:rPr>
                <w:sz w:val="20"/>
                <w:szCs w:val="20"/>
              </w:rPr>
            </w:pPr>
          </w:p>
        </w:tc>
        <w:tc>
          <w:tcPr>
            <w:tcW w:w="1681" w:type="dxa"/>
            <w:shd w:val="clear" w:color="auto" w:fill="auto"/>
          </w:tcPr>
          <w:p w:rsidR="004F0CDD" w:rsidRPr="003D028F" w:rsidRDefault="004F0CDD" w:rsidP="003D028F">
            <w:pPr>
              <w:rPr>
                <w:sz w:val="20"/>
                <w:szCs w:val="20"/>
              </w:rPr>
            </w:pPr>
          </w:p>
        </w:tc>
        <w:tc>
          <w:tcPr>
            <w:tcW w:w="1641" w:type="dxa"/>
            <w:shd w:val="clear" w:color="auto" w:fill="auto"/>
          </w:tcPr>
          <w:p w:rsidR="004F0CDD" w:rsidRPr="003D028F" w:rsidRDefault="004F0CDD" w:rsidP="003D028F">
            <w:pPr>
              <w:rPr>
                <w:sz w:val="20"/>
                <w:szCs w:val="20"/>
              </w:rPr>
            </w:pPr>
          </w:p>
        </w:tc>
        <w:tc>
          <w:tcPr>
            <w:tcW w:w="792" w:type="dxa"/>
            <w:shd w:val="clear" w:color="auto" w:fill="auto"/>
            <w:vAlign w:val="bottom"/>
          </w:tcPr>
          <w:p w:rsidR="004F0CDD" w:rsidRPr="003D028F" w:rsidRDefault="004F0CDD" w:rsidP="003D028F">
            <w:pPr>
              <w:jc w:val="right"/>
              <w:rPr>
                <w:sz w:val="20"/>
                <w:szCs w:val="20"/>
              </w:rPr>
            </w:pPr>
          </w:p>
        </w:tc>
        <w:tc>
          <w:tcPr>
            <w:tcW w:w="236" w:type="dxa"/>
            <w:shd w:val="clear" w:color="auto" w:fill="auto"/>
            <w:vAlign w:val="bottom"/>
          </w:tcPr>
          <w:p w:rsidR="004F0CDD" w:rsidRPr="003D028F" w:rsidRDefault="004F0CDD" w:rsidP="003D028F">
            <w:pPr>
              <w:jc w:val="right"/>
              <w:rPr>
                <w:sz w:val="20"/>
                <w:szCs w:val="20"/>
              </w:rPr>
            </w:pPr>
          </w:p>
        </w:tc>
        <w:tc>
          <w:tcPr>
            <w:tcW w:w="814" w:type="dxa"/>
            <w:shd w:val="clear" w:color="auto" w:fill="auto"/>
            <w:vAlign w:val="bottom"/>
          </w:tcPr>
          <w:p w:rsidR="004F0CDD" w:rsidRPr="003D028F" w:rsidRDefault="004F0CDD" w:rsidP="003D028F">
            <w:pPr>
              <w:jc w:val="right"/>
              <w:rPr>
                <w:sz w:val="20"/>
                <w:szCs w:val="20"/>
              </w:rPr>
            </w:pPr>
          </w:p>
        </w:tc>
        <w:tc>
          <w:tcPr>
            <w:tcW w:w="709"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r>
      <w:tr w:rsidR="004F0CDD" w:rsidRPr="008B4653" w:rsidTr="00C633E9">
        <w:trPr>
          <w:trHeight w:val="135"/>
        </w:trPr>
        <w:tc>
          <w:tcPr>
            <w:tcW w:w="486" w:type="dxa"/>
            <w:shd w:val="clear" w:color="auto" w:fill="auto"/>
          </w:tcPr>
          <w:p w:rsidR="004F0CDD" w:rsidRPr="003D028F" w:rsidRDefault="004F0CDD" w:rsidP="003D028F">
            <w:pPr>
              <w:rPr>
                <w:sz w:val="20"/>
                <w:szCs w:val="20"/>
              </w:rPr>
            </w:pPr>
          </w:p>
        </w:tc>
        <w:tc>
          <w:tcPr>
            <w:tcW w:w="2241" w:type="dxa"/>
            <w:shd w:val="clear" w:color="auto" w:fill="auto"/>
          </w:tcPr>
          <w:p w:rsidR="004F0CDD" w:rsidRPr="003D028F" w:rsidRDefault="004F0CDD" w:rsidP="003D028F">
            <w:pPr>
              <w:rPr>
                <w:sz w:val="20"/>
                <w:szCs w:val="20"/>
              </w:rPr>
            </w:pPr>
            <w:r w:rsidRPr="003D028F">
              <w:rPr>
                <w:sz w:val="20"/>
                <w:szCs w:val="20"/>
              </w:rPr>
              <w:t xml:space="preserve"> Организация встреч, выставок</w:t>
            </w:r>
          </w:p>
        </w:tc>
        <w:tc>
          <w:tcPr>
            <w:tcW w:w="767" w:type="dxa"/>
            <w:shd w:val="clear" w:color="auto" w:fill="auto"/>
          </w:tcPr>
          <w:p w:rsidR="004F0CDD" w:rsidRPr="003D028F" w:rsidRDefault="004F0CDD" w:rsidP="003D028F">
            <w:pPr>
              <w:rPr>
                <w:sz w:val="20"/>
                <w:szCs w:val="20"/>
              </w:rPr>
            </w:pPr>
          </w:p>
        </w:tc>
        <w:tc>
          <w:tcPr>
            <w:tcW w:w="1681" w:type="dxa"/>
            <w:shd w:val="clear" w:color="auto" w:fill="auto"/>
          </w:tcPr>
          <w:p w:rsidR="004F0CDD" w:rsidRPr="003D028F" w:rsidRDefault="004F0CDD" w:rsidP="003D028F">
            <w:pPr>
              <w:rPr>
                <w:sz w:val="20"/>
                <w:szCs w:val="20"/>
              </w:rPr>
            </w:pPr>
          </w:p>
        </w:tc>
        <w:tc>
          <w:tcPr>
            <w:tcW w:w="1641" w:type="dxa"/>
            <w:shd w:val="clear" w:color="auto" w:fill="auto"/>
          </w:tcPr>
          <w:p w:rsidR="004F0CDD" w:rsidRPr="003D028F" w:rsidRDefault="004F0CDD" w:rsidP="003D028F">
            <w:pPr>
              <w:rPr>
                <w:sz w:val="20"/>
                <w:szCs w:val="20"/>
              </w:rPr>
            </w:pPr>
          </w:p>
        </w:tc>
        <w:tc>
          <w:tcPr>
            <w:tcW w:w="792" w:type="dxa"/>
            <w:shd w:val="clear" w:color="auto" w:fill="auto"/>
            <w:vAlign w:val="bottom"/>
          </w:tcPr>
          <w:p w:rsidR="004F0CDD" w:rsidRPr="003D028F" w:rsidRDefault="004F0CDD" w:rsidP="00DA48C7">
            <w:pPr>
              <w:jc w:val="right"/>
              <w:rPr>
                <w:sz w:val="20"/>
                <w:szCs w:val="20"/>
              </w:rPr>
            </w:pPr>
          </w:p>
        </w:tc>
        <w:tc>
          <w:tcPr>
            <w:tcW w:w="236" w:type="dxa"/>
            <w:shd w:val="clear" w:color="auto" w:fill="auto"/>
            <w:vAlign w:val="bottom"/>
          </w:tcPr>
          <w:p w:rsidR="004F0CDD" w:rsidRPr="003D028F" w:rsidRDefault="004F0CDD" w:rsidP="00DA48C7">
            <w:pPr>
              <w:jc w:val="right"/>
              <w:rPr>
                <w:sz w:val="20"/>
                <w:szCs w:val="20"/>
              </w:rPr>
            </w:pPr>
          </w:p>
        </w:tc>
        <w:tc>
          <w:tcPr>
            <w:tcW w:w="814" w:type="dxa"/>
            <w:shd w:val="clear" w:color="auto" w:fill="auto"/>
            <w:vAlign w:val="bottom"/>
          </w:tcPr>
          <w:p w:rsidR="004F0CDD" w:rsidRPr="003D028F" w:rsidRDefault="004F0CDD" w:rsidP="00DA48C7">
            <w:pPr>
              <w:jc w:val="right"/>
              <w:rPr>
                <w:sz w:val="20"/>
                <w:szCs w:val="20"/>
              </w:rPr>
            </w:pPr>
          </w:p>
        </w:tc>
        <w:tc>
          <w:tcPr>
            <w:tcW w:w="709" w:type="dxa"/>
            <w:shd w:val="clear" w:color="auto" w:fill="auto"/>
            <w:vAlign w:val="bottom"/>
          </w:tcPr>
          <w:p w:rsidR="004F0CDD" w:rsidRPr="003D028F" w:rsidRDefault="004F0CDD" w:rsidP="00DA48C7">
            <w:pPr>
              <w:jc w:val="right"/>
              <w:rPr>
                <w:sz w:val="20"/>
                <w:szCs w:val="20"/>
              </w:rPr>
            </w:pPr>
          </w:p>
        </w:tc>
        <w:tc>
          <w:tcPr>
            <w:tcW w:w="616" w:type="dxa"/>
            <w:shd w:val="clear" w:color="auto" w:fill="auto"/>
            <w:vAlign w:val="bottom"/>
          </w:tcPr>
          <w:p w:rsidR="004F0CDD" w:rsidRPr="003D028F" w:rsidRDefault="004F0CDD" w:rsidP="00DA48C7">
            <w:pPr>
              <w:jc w:val="right"/>
              <w:rPr>
                <w:sz w:val="20"/>
                <w:szCs w:val="20"/>
              </w:rPr>
            </w:pPr>
          </w:p>
        </w:tc>
        <w:tc>
          <w:tcPr>
            <w:tcW w:w="616" w:type="dxa"/>
            <w:shd w:val="clear" w:color="auto" w:fill="auto"/>
            <w:vAlign w:val="bottom"/>
          </w:tcPr>
          <w:p w:rsidR="004F0CDD" w:rsidRPr="003D028F" w:rsidRDefault="004F0CDD" w:rsidP="00DA48C7">
            <w:pPr>
              <w:jc w:val="right"/>
              <w:rPr>
                <w:sz w:val="20"/>
                <w:szCs w:val="20"/>
              </w:rPr>
            </w:pPr>
          </w:p>
        </w:tc>
        <w:tc>
          <w:tcPr>
            <w:tcW w:w="616" w:type="dxa"/>
            <w:shd w:val="clear" w:color="auto" w:fill="auto"/>
            <w:vAlign w:val="bottom"/>
          </w:tcPr>
          <w:p w:rsidR="004F0CDD" w:rsidRPr="003D028F" w:rsidRDefault="004F0CDD" w:rsidP="00DA48C7">
            <w:pPr>
              <w:jc w:val="right"/>
              <w:rPr>
                <w:sz w:val="20"/>
                <w:szCs w:val="20"/>
              </w:rPr>
            </w:pPr>
          </w:p>
        </w:tc>
      </w:tr>
      <w:tr w:rsidR="004F0CDD" w:rsidRPr="008B4653" w:rsidTr="00C633E9">
        <w:trPr>
          <w:trHeight w:val="270"/>
        </w:trPr>
        <w:tc>
          <w:tcPr>
            <w:tcW w:w="486" w:type="dxa"/>
            <w:shd w:val="clear" w:color="auto" w:fill="auto"/>
          </w:tcPr>
          <w:p w:rsidR="004F0CDD" w:rsidRPr="003D028F" w:rsidRDefault="004F0CDD" w:rsidP="003D028F">
            <w:pPr>
              <w:rPr>
                <w:sz w:val="20"/>
                <w:szCs w:val="20"/>
              </w:rPr>
            </w:pPr>
          </w:p>
        </w:tc>
        <w:tc>
          <w:tcPr>
            <w:tcW w:w="2241" w:type="dxa"/>
            <w:shd w:val="clear" w:color="auto" w:fill="auto"/>
          </w:tcPr>
          <w:p w:rsidR="004F0CDD" w:rsidRPr="003D028F" w:rsidRDefault="004F0CDD" w:rsidP="003D028F">
            <w:pPr>
              <w:rPr>
                <w:sz w:val="20"/>
                <w:szCs w:val="20"/>
              </w:rPr>
            </w:pPr>
            <w:r w:rsidRPr="003D028F">
              <w:rPr>
                <w:sz w:val="20"/>
                <w:szCs w:val="20"/>
              </w:rPr>
              <w:t>Ведение реестра  м</w:t>
            </w:r>
            <w:r w:rsidRPr="003D028F">
              <w:rPr>
                <w:sz w:val="20"/>
                <w:szCs w:val="20"/>
              </w:rPr>
              <w:t>у</w:t>
            </w:r>
            <w:r w:rsidRPr="003D028F">
              <w:rPr>
                <w:sz w:val="20"/>
                <w:szCs w:val="20"/>
              </w:rPr>
              <w:t>ниципального имущ</w:t>
            </w:r>
            <w:r w:rsidRPr="003D028F">
              <w:rPr>
                <w:sz w:val="20"/>
                <w:szCs w:val="20"/>
              </w:rPr>
              <w:t>е</w:t>
            </w:r>
            <w:r w:rsidRPr="003D028F">
              <w:rPr>
                <w:sz w:val="20"/>
                <w:szCs w:val="20"/>
              </w:rPr>
              <w:t>ства, которое может быть передано  субъе</w:t>
            </w:r>
            <w:r w:rsidRPr="003D028F">
              <w:rPr>
                <w:sz w:val="20"/>
                <w:szCs w:val="20"/>
              </w:rPr>
              <w:t>к</w:t>
            </w:r>
            <w:r w:rsidRPr="003D028F">
              <w:rPr>
                <w:sz w:val="20"/>
                <w:szCs w:val="20"/>
              </w:rPr>
              <w:t>там малого предпр</w:t>
            </w:r>
            <w:r w:rsidRPr="003D028F">
              <w:rPr>
                <w:sz w:val="20"/>
                <w:szCs w:val="20"/>
              </w:rPr>
              <w:t>и</w:t>
            </w:r>
            <w:r w:rsidRPr="003D028F">
              <w:rPr>
                <w:sz w:val="20"/>
                <w:szCs w:val="20"/>
              </w:rPr>
              <w:t>нимательства (объекты  недвижимости, имущ</w:t>
            </w:r>
            <w:r w:rsidRPr="003D028F">
              <w:rPr>
                <w:sz w:val="20"/>
                <w:szCs w:val="20"/>
              </w:rPr>
              <w:t>е</w:t>
            </w:r>
            <w:r w:rsidRPr="003D028F">
              <w:rPr>
                <w:sz w:val="20"/>
                <w:szCs w:val="20"/>
              </w:rPr>
              <w:t xml:space="preserve">ственные  комплексы, </w:t>
            </w:r>
            <w:r w:rsidRPr="003D028F">
              <w:rPr>
                <w:sz w:val="20"/>
                <w:szCs w:val="20"/>
              </w:rPr>
              <w:lastRenderedPageBreak/>
              <w:t xml:space="preserve">движимое имущество,  </w:t>
            </w:r>
            <w:r w:rsidRPr="003D028F">
              <w:rPr>
                <w:sz w:val="20"/>
                <w:szCs w:val="20"/>
              </w:rPr>
              <w:br/>
              <w:t>объекты незаверше</w:t>
            </w:r>
            <w:r w:rsidRPr="003D028F">
              <w:rPr>
                <w:sz w:val="20"/>
                <w:szCs w:val="20"/>
              </w:rPr>
              <w:t>н</w:t>
            </w:r>
            <w:r w:rsidRPr="003D028F">
              <w:rPr>
                <w:sz w:val="20"/>
                <w:szCs w:val="20"/>
              </w:rPr>
              <w:t>ного строительства)  для развития приор</w:t>
            </w:r>
            <w:r w:rsidRPr="003D028F">
              <w:rPr>
                <w:sz w:val="20"/>
                <w:szCs w:val="20"/>
              </w:rPr>
              <w:t>и</w:t>
            </w:r>
            <w:r w:rsidRPr="003D028F">
              <w:rPr>
                <w:sz w:val="20"/>
                <w:szCs w:val="20"/>
              </w:rPr>
              <w:t>тетных отраслей эк</w:t>
            </w:r>
            <w:r w:rsidRPr="003D028F">
              <w:rPr>
                <w:sz w:val="20"/>
                <w:szCs w:val="20"/>
              </w:rPr>
              <w:t>о</w:t>
            </w:r>
            <w:r w:rsidRPr="003D028F">
              <w:rPr>
                <w:sz w:val="20"/>
                <w:szCs w:val="20"/>
              </w:rPr>
              <w:t>номики муниципал</w:t>
            </w:r>
            <w:r w:rsidRPr="003D028F">
              <w:rPr>
                <w:sz w:val="20"/>
                <w:szCs w:val="20"/>
              </w:rPr>
              <w:t>ь</w:t>
            </w:r>
            <w:r w:rsidRPr="003D028F">
              <w:rPr>
                <w:sz w:val="20"/>
                <w:szCs w:val="20"/>
              </w:rPr>
              <w:t xml:space="preserve">ного образования                      </w:t>
            </w:r>
          </w:p>
        </w:tc>
        <w:tc>
          <w:tcPr>
            <w:tcW w:w="767" w:type="dxa"/>
            <w:shd w:val="clear" w:color="auto" w:fill="auto"/>
          </w:tcPr>
          <w:p w:rsidR="004F0CDD" w:rsidRPr="003D028F" w:rsidRDefault="004F0CDD" w:rsidP="003D028F">
            <w:pPr>
              <w:rPr>
                <w:sz w:val="20"/>
                <w:szCs w:val="20"/>
              </w:rPr>
            </w:pPr>
          </w:p>
        </w:tc>
        <w:tc>
          <w:tcPr>
            <w:tcW w:w="1681" w:type="dxa"/>
            <w:shd w:val="clear" w:color="auto" w:fill="auto"/>
          </w:tcPr>
          <w:p w:rsidR="004F0CDD" w:rsidRPr="003D028F" w:rsidRDefault="004F0CDD" w:rsidP="003D028F">
            <w:pPr>
              <w:rPr>
                <w:sz w:val="20"/>
                <w:szCs w:val="20"/>
              </w:rPr>
            </w:pPr>
          </w:p>
        </w:tc>
        <w:tc>
          <w:tcPr>
            <w:tcW w:w="1641" w:type="dxa"/>
            <w:shd w:val="clear" w:color="auto" w:fill="auto"/>
          </w:tcPr>
          <w:p w:rsidR="004F0CDD" w:rsidRPr="003D028F" w:rsidRDefault="004F0CDD" w:rsidP="003D028F">
            <w:pPr>
              <w:rPr>
                <w:sz w:val="20"/>
                <w:szCs w:val="20"/>
              </w:rPr>
            </w:pPr>
          </w:p>
        </w:tc>
        <w:tc>
          <w:tcPr>
            <w:tcW w:w="792" w:type="dxa"/>
            <w:shd w:val="clear" w:color="auto" w:fill="auto"/>
            <w:vAlign w:val="bottom"/>
          </w:tcPr>
          <w:p w:rsidR="004F0CDD" w:rsidRPr="003D028F" w:rsidRDefault="004F0CDD" w:rsidP="003D028F">
            <w:pPr>
              <w:jc w:val="right"/>
              <w:rPr>
                <w:sz w:val="20"/>
                <w:szCs w:val="20"/>
              </w:rPr>
            </w:pPr>
          </w:p>
        </w:tc>
        <w:tc>
          <w:tcPr>
            <w:tcW w:w="236" w:type="dxa"/>
            <w:shd w:val="clear" w:color="auto" w:fill="auto"/>
            <w:vAlign w:val="bottom"/>
          </w:tcPr>
          <w:p w:rsidR="004F0CDD" w:rsidRPr="003D028F" w:rsidRDefault="004F0CDD" w:rsidP="003D028F">
            <w:pPr>
              <w:jc w:val="right"/>
              <w:rPr>
                <w:sz w:val="20"/>
                <w:szCs w:val="20"/>
              </w:rPr>
            </w:pPr>
          </w:p>
        </w:tc>
        <w:tc>
          <w:tcPr>
            <w:tcW w:w="814" w:type="dxa"/>
            <w:shd w:val="clear" w:color="auto" w:fill="auto"/>
            <w:vAlign w:val="bottom"/>
          </w:tcPr>
          <w:p w:rsidR="004F0CDD" w:rsidRPr="003D028F" w:rsidRDefault="004F0CDD" w:rsidP="003D028F">
            <w:pPr>
              <w:jc w:val="right"/>
              <w:rPr>
                <w:sz w:val="20"/>
                <w:szCs w:val="20"/>
              </w:rPr>
            </w:pPr>
          </w:p>
        </w:tc>
        <w:tc>
          <w:tcPr>
            <w:tcW w:w="709"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r>
      <w:tr w:rsidR="004F0CDD" w:rsidRPr="008B4653" w:rsidTr="00C633E9">
        <w:trPr>
          <w:trHeight w:val="1131"/>
        </w:trPr>
        <w:tc>
          <w:tcPr>
            <w:tcW w:w="486" w:type="dxa"/>
            <w:tcBorders>
              <w:left w:val="single" w:sz="4" w:space="0" w:color="auto"/>
            </w:tcBorders>
            <w:shd w:val="clear" w:color="auto" w:fill="auto"/>
          </w:tcPr>
          <w:p w:rsidR="004F0CDD" w:rsidRPr="003D028F" w:rsidRDefault="004F0CDD" w:rsidP="003D028F">
            <w:pPr>
              <w:rPr>
                <w:sz w:val="20"/>
                <w:szCs w:val="20"/>
              </w:rPr>
            </w:pPr>
          </w:p>
        </w:tc>
        <w:tc>
          <w:tcPr>
            <w:tcW w:w="2241" w:type="dxa"/>
            <w:shd w:val="clear" w:color="auto" w:fill="auto"/>
          </w:tcPr>
          <w:p w:rsidR="004F0CDD" w:rsidRPr="003D028F" w:rsidRDefault="004F0CDD" w:rsidP="003D028F">
            <w:pPr>
              <w:rPr>
                <w:sz w:val="20"/>
                <w:szCs w:val="20"/>
              </w:rPr>
            </w:pPr>
            <w:r w:rsidRPr="003D028F">
              <w:rPr>
                <w:sz w:val="20"/>
                <w:szCs w:val="20"/>
              </w:rPr>
              <w:t xml:space="preserve"> Мониторинг проблем и препятствий, сде</w:t>
            </w:r>
            <w:r w:rsidRPr="003D028F">
              <w:rPr>
                <w:sz w:val="20"/>
                <w:szCs w:val="20"/>
              </w:rPr>
              <w:t>р</w:t>
            </w:r>
            <w:r w:rsidRPr="003D028F">
              <w:rPr>
                <w:sz w:val="20"/>
                <w:szCs w:val="20"/>
              </w:rPr>
              <w:t xml:space="preserve">живающих развитие малого и среднего предпринимательства. Проведение опросов     </w:t>
            </w:r>
          </w:p>
        </w:tc>
        <w:tc>
          <w:tcPr>
            <w:tcW w:w="767" w:type="dxa"/>
            <w:shd w:val="clear" w:color="auto" w:fill="auto"/>
          </w:tcPr>
          <w:p w:rsidR="004F0CDD" w:rsidRPr="003D028F" w:rsidRDefault="004F0CDD" w:rsidP="003D028F">
            <w:pPr>
              <w:rPr>
                <w:sz w:val="20"/>
                <w:szCs w:val="20"/>
              </w:rPr>
            </w:pPr>
          </w:p>
        </w:tc>
        <w:tc>
          <w:tcPr>
            <w:tcW w:w="1681" w:type="dxa"/>
            <w:shd w:val="clear" w:color="auto" w:fill="auto"/>
          </w:tcPr>
          <w:p w:rsidR="004F0CDD" w:rsidRPr="003D028F" w:rsidRDefault="004F0CDD" w:rsidP="003D028F">
            <w:pPr>
              <w:rPr>
                <w:sz w:val="20"/>
                <w:szCs w:val="20"/>
              </w:rPr>
            </w:pPr>
          </w:p>
        </w:tc>
        <w:tc>
          <w:tcPr>
            <w:tcW w:w="1641" w:type="dxa"/>
            <w:shd w:val="clear" w:color="auto" w:fill="auto"/>
          </w:tcPr>
          <w:p w:rsidR="004F0CDD" w:rsidRPr="003D028F" w:rsidRDefault="004F0CDD" w:rsidP="003D028F">
            <w:pPr>
              <w:rPr>
                <w:sz w:val="20"/>
                <w:szCs w:val="20"/>
              </w:rPr>
            </w:pPr>
          </w:p>
        </w:tc>
        <w:tc>
          <w:tcPr>
            <w:tcW w:w="792" w:type="dxa"/>
            <w:shd w:val="clear" w:color="auto" w:fill="auto"/>
            <w:vAlign w:val="bottom"/>
          </w:tcPr>
          <w:p w:rsidR="004F0CDD" w:rsidRPr="003D028F" w:rsidRDefault="004F0CDD" w:rsidP="003D028F">
            <w:pPr>
              <w:jc w:val="right"/>
              <w:rPr>
                <w:sz w:val="20"/>
                <w:szCs w:val="20"/>
              </w:rPr>
            </w:pPr>
          </w:p>
        </w:tc>
        <w:tc>
          <w:tcPr>
            <w:tcW w:w="236" w:type="dxa"/>
            <w:shd w:val="clear" w:color="auto" w:fill="auto"/>
            <w:vAlign w:val="bottom"/>
          </w:tcPr>
          <w:p w:rsidR="004F0CDD" w:rsidRPr="003D028F" w:rsidRDefault="004F0CDD" w:rsidP="003D028F">
            <w:pPr>
              <w:jc w:val="right"/>
              <w:rPr>
                <w:sz w:val="20"/>
                <w:szCs w:val="20"/>
              </w:rPr>
            </w:pPr>
          </w:p>
        </w:tc>
        <w:tc>
          <w:tcPr>
            <w:tcW w:w="814" w:type="dxa"/>
            <w:shd w:val="clear" w:color="auto" w:fill="auto"/>
            <w:vAlign w:val="bottom"/>
          </w:tcPr>
          <w:p w:rsidR="004F0CDD" w:rsidRPr="003D028F" w:rsidRDefault="004F0CDD" w:rsidP="003D028F">
            <w:pPr>
              <w:jc w:val="right"/>
              <w:rPr>
                <w:sz w:val="20"/>
                <w:szCs w:val="20"/>
              </w:rPr>
            </w:pPr>
          </w:p>
        </w:tc>
        <w:tc>
          <w:tcPr>
            <w:tcW w:w="709"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r>
      <w:tr w:rsidR="004F0CDD" w:rsidRPr="008B4653" w:rsidTr="00C633E9">
        <w:trPr>
          <w:trHeight w:val="1131"/>
        </w:trPr>
        <w:tc>
          <w:tcPr>
            <w:tcW w:w="486" w:type="dxa"/>
            <w:tcBorders>
              <w:left w:val="single" w:sz="4" w:space="0" w:color="auto"/>
            </w:tcBorders>
            <w:shd w:val="clear" w:color="auto" w:fill="auto"/>
          </w:tcPr>
          <w:p w:rsidR="004F0CDD" w:rsidRPr="004F0CDD" w:rsidRDefault="004F0CDD" w:rsidP="003D028F">
            <w:pPr>
              <w:rPr>
                <w:b/>
                <w:sz w:val="20"/>
                <w:szCs w:val="20"/>
              </w:rPr>
            </w:pPr>
            <w:r w:rsidRPr="004F0CDD">
              <w:rPr>
                <w:b/>
                <w:sz w:val="20"/>
                <w:szCs w:val="20"/>
              </w:rPr>
              <w:t>8</w:t>
            </w:r>
          </w:p>
        </w:tc>
        <w:tc>
          <w:tcPr>
            <w:tcW w:w="2241" w:type="dxa"/>
            <w:shd w:val="clear" w:color="auto" w:fill="auto"/>
          </w:tcPr>
          <w:p w:rsidR="004F0CDD" w:rsidRPr="00A460B6" w:rsidRDefault="004F0CDD" w:rsidP="003D028F">
            <w:pPr>
              <w:rPr>
                <w:b/>
                <w:sz w:val="22"/>
                <w:szCs w:val="22"/>
              </w:rPr>
            </w:pPr>
            <w:r w:rsidRPr="00A460B6">
              <w:rPr>
                <w:b/>
                <w:sz w:val="22"/>
                <w:szCs w:val="22"/>
              </w:rPr>
              <w:t>Жилищно- комм</w:t>
            </w:r>
            <w:r w:rsidRPr="00A460B6">
              <w:rPr>
                <w:b/>
                <w:sz w:val="22"/>
                <w:szCs w:val="22"/>
              </w:rPr>
              <w:t>у</w:t>
            </w:r>
            <w:r w:rsidRPr="00A460B6">
              <w:rPr>
                <w:b/>
                <w:sz w:val="22"/>
                <w:szCs w:val="22"/>
              </w:rPr>
              <w:t>нальное хозяйство</w:t>
            </w:r>
          </w:p>
        </w:tc>
        <w:tc>
          <w:tcPr>
            <w:tcW w:w="767" w:type="dxa"/>
            <w:shd w:val="clear" w:color="auto" w:fill="auto"/>
          </w:tcPr>
          <w:p w:rsidR="004F0CDD" w:rsidRPr="003D028F" w:rsidRDefault="004F0CDD" w:rsidP="003D028F">
            <w:pPr>
              <w:rPr>
                <w:sz w:val="20"/>
                <w:szCs w:val="20"/>
              </w:rPr>
            </w:pPr>
          </w:p>
        </w:tc>
        <w:tc>
          <w:tcPr>
            <w:tcW w:w="1681" w:type="dxa"/>
            <w:shd w:val="clear" w:color="auto" w:fill="auto"/>
          </w:tcPr>
          <w:p w:rsidR="004F0CDD" w:rsidRPr="003D028F" w:rsidRDefault="004F0CDD" w:rsidP="00E53384">
            <w:pPr>
              <w:jc w:val="center"/>
              <w:rPr>
                <w:b/>
                <w:sz w:val="20"/>
                <w:szCs w:val="20"/>
              </w:rPr>
            </w:pPr>
            <w:r>
              <w:rPr>
                <w:b/>
                <w:sz w:val="20"/>
                <w:szCs w:val="20"/>
              </w:rPr>
              <w:t>Администрация МО СП «Село Климов Завод»             , ИП</w:t>
            </w:r>
          </w:p>
        </w:tc>
        <w:tc>
          <w:tcPr>
            <w:tcW w:w="1641" w:type="dxa"/>
            <w:shd w:val="clear" w:color="auto" w:fill="auto"/>
          </w:tcPr>
          <w:p w:rsidR="004F0CDD" w:rsidRPr="003D028F" w:rsidRDefault="004F0CDD" w:rsidP="00E53384">
            <w:pPr>
              <w:jc w:val="center"/>
              <w:rPr>
                <w:b/>
                <w:sz w:val="20"/>
                <w:szCs w:val="20"/>
              </w:rPr>
            </w:pPr>
            <w:r w:rsidRPr="003D028F">
              <w:rPr>
                <w:b/>
                <w:sz w:val="20"/>
                <w:szCs w:val="20"/>
              </w:rPr>
              <w:t xml:space="preserve">бюджет </w:t>
            </w:r>
            <w:r>
              <w:rPr>
                <w:b/>
                <w:sz w:val="20"/>
                <w:szCs w:val="20"/>
              </w:rPr>
              <w:t xml:space="preserve">МО </w:t>
            </w:r>
            <w:r w:rsidRPr="003D028F">
              <w:rPr>
                <w:b/>
                <w:sz w:val="20"/>
                <w:szCs w:val="20"/>
              </w:rPr>
              <w:t>СП</w:t>
            </w:r>
            <w:r>
              <w:rPr>
                <w:b/>
                <w:sz w:val="20"/>
                <w:szCs w:val="20"/>
              </w:rPr>
              <w:t xml:space="preserve"> «Село Климов Завод»</w:t>
            </w:r>
          </w:p>
        </w:tc>
        <w:tc>
          <w:tcPr>
            <w:tcW w:w="792" w:type="dxa"/>
            <w:shd w:val="clear" w:color="auto" w:fill="auto"/>
            <w:vAlign w:val="bottom"/>
          </w:tcPr>
          <w:p w:rsidR="004F0CDD" w:rsidRPr="004523EE" w:rsidRDefault="004F0CDD" w:rsidP="003D028F">
            <w:pPr>
              <w:jc w:val="right"/>
              <w:rPr>
                <w:b/>
                <w:sz w:val="20"/>
                <w:szCs w:val="20"/>
              </w:rPr>
            </w:pPr>
          </w:p>
        </w:tc>
        <w:tc>
          <w:tcPr>
            <w:tcW w:w="236" w:type="dxa"/>
            <w:shd w:val="clear" w:color="auto" w:fill="auto"/>
            <w:vAlign w:val="bottom"/>
          </w:tcPr>
          <w:p w:rsidR="004F0CDD" w:rsidRPr="00BA3BAD" w:rsidRDefault="004F0CDD" w:rsidP="003D028F">
            <w:pPr>
              <w:jc w:val="right"/>
              <w:rPr>
                <w:b/>
                <w:sz w:val="20"/>
                <w:szCs w:val="20"/>
              </w:rPr>
            </w:pPr>
          </w:p>
        </w:tc>
        <w:tc>
          <w:tcPr>
            <w:tcW w:w="814" w:type="dxa"/>
            <w:shd w:val="clear" w:color="auto" w:fill="auto"/>
            <w:vAlign w:val="bottom"/>
          </w:tcPr>
          <w:p w:rsidR="004F0CDD" w:rsidRPr="00BA3BAD" w:rsidRDefault="004F0CDD" w:rsidP="00FA6B3C">
            <w:pPr>
              <w:jc w:val="right"/>
              <w:rPr>
                <w:b/>
                <w:sz w:val="20"/>
                <w:szCs w:val="20"/>
              </w:rPr>
            </w:pPr>
            <w:r w:rsidRPr="00BA3BAD">
              <w:rPr>
                <w:b/>
                <w:sz w:val="20"/>
                <w:szCs w:val="20"/>
              </w:rPr>
              <w:t>12</w:t>
            </w:r>
            <w:r w:rsidR="00FA6B3C">
              <w:rPr>
                <w:b/>
                <w:sz w:val="20"/>
                <w:szCs w:val="20"/>
              </w:rPr>
              <w:t>3</w:t>
            </w:r>
          </w:p>
        </w:tc>
        <w:tc>
          <w:tcPr>
            <w:tcW w:w="709" w:type="dxa"/>
            <w:shd w:val="clear" w:color="auto" w:fill="auto"/>
            <w:vAlign w:val="bottom"/>
          </w:tcPr>
          <w:p w:rsidR="004F0CDD" w:rsidRPr="00BA3BAD" w:rsidRDefault="004F0CDD" w:rsidP="00FA6B3C">
            <w:pPr>
              <w:jc w:val="right"/>
              <w:rPr>
                <w:b/>
                <w:sz w:val="20"/>
                <w:szCs w:val="20"/>
              </w:rPr>
            </w:pPr>
            <w:r w:rsidRPr="00BA3BAD">
              <w:rPr>
                <w:b/>
                <w:sz w:val="20"/>
                <w:szCs w:val="20"/>
              </w:rPr>
              <w:t>1</w:t>
            </w:r>
            <w:r w:rsidR="00FA6B3C">
              <w:rPr>
                <w:b/>
                <w:sz w:val="20"/>
                <w:szCs w:val="20"/>
              </w:rPr>
              <w:t>13</w:t>
            </w:r>
          </w:p>
        </w:tc>
        <w:tc>
          <w:tcPr>
            <w:tcW w:w="616" w:type="dxa"/>
            <w:shd w:val="clear" w:color="auto" w:fill="auto"/>
            <w:vAlign w:val="bottom"/>
          </w:tcPr>
          <w:p w:rsidR="004F0CDD" w:rsidRPr="00BA3BAD" w:rsidRDefault="004F0CDD" w:rsidP="003D028F">
            <w:pPr>
              <w:jc w:val="right"/>
              <w:rPr>
                <w:b/>
                <w:sz w:val="20"/>
                <w:szCs w:val="20"/>
              </w:rPr>
            </w:pPr>
            <w:r w:rsidRPr="00BA3BAD">
              <w:rPr>
                <w:b/>
                <w:sz w:val="20"/>
                <w:szCs w:val="20"/>
              </w:rPr>
              <w:t>85</w:t>
            </w:r>
          </w:p>
        </w:tc>
        <w:tc>
          <w:tcPr>
            <w:tcW w:w="616"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r>
      <w:tr w:rsidR="004F0CDD" w:rsidRPr="008B4653" w:rsidTr="00C633E9">
        <w:trPr>
          <w:trHeight w:val="1131"/>
        </w:trPr>
        <w:tc>
          <w:tcPr>
            <w:tcW w:w="486" w:type="dxa"/>
            <w:tcBorders>
              <w:left w:val="single" w:sz="4" w:space="0" w:color="auto"/>
            </w:tcBorders>
            <w:shd w:val="clear" w:color="auto" w:fill="auto"/>
          </w:tcPr>
          <w:p w:rsidR="004F0CDD" w:rsidRPr="003D028F" w:rsidRDefault="004F0CDD" w:rsidP="003D028F">
            <w:pPr>
              <w:rPr>
                <w:sz w:val="20"/>
                <w:szCs w:val="20"/>
              </w:rPr>
            </w:pPr>
          </w:p>
        </w:tc>
        <w:tc>
          <w:tcPr>
            <w:tcW w:w="2241" w:type="dxa"/>
            <w:shd w:val="clear" w:color="auto" w:fill="auto"/>
          </w:tcPr>
          <w:p w:rsidR="004F0CDD" w:rsidRPr="00A460B6" w:rsidRDefault="004F0CDD" w:rsidP="003D028F">
            <w:pPr>
              <w:rPr>
                <w:sz w:val="18"/>
                <w:szCs w:val="18"/>
              </w:rPr>
            </w:pPr>
            <w:proofErr w:type="spellStart"/>
            <w:r>
              <w:rPr>
                <w:sz w:val="18"/>
                <w:szCs w:val="18"/>
              </w:rPr>
              <w:t>Мероприяти</w:t>
            </w:r>
            <w:proofErr w:type="spellEnd"/>
            <w:r>
              <w:rPr>
                <w:sz w:val="18"/>
                <w:szCs w:val="18"/>
              </w:rPr>
              <w:t xml:space="preserve"> в области жилищного хозяйства</w:t>
            </w:r>
          </w:p>
        </w:tc>
        <w:tc>
          <w:tcPr>
            <w:tcW w:w="767" w:type="dxa"/>
            <w:shd w:val="clear" w:color="auto" w:fill="auto"/>
          </w:tcPr>
          <w:p w:rsidR="004F0CDD" w:rsidRPr="003D028F" w:rsidRDefault="004F0CDD" w:rsidP="003D028F">
            <w:pPr>
              <w:rPr>
                <w:sz w:val="20"/>
                <w:szCs w:val="20"/>
              </w:rPr>
            </w:pPr>
          </w:p>
        </w:tc>
        <w:tc>
          <w:tcPr>
            <w:tcW w:w="1681" w:type="dxa"/>
            <w:shd w:val="clear" w:color="auto" w:fill="auto"/>
          </w:tcPr>
          <w:p w:rsidR="004F0CDD" w:rsidRPr="003D028F" w:rsidRDefault="004F0CDD" w:rsidP="003D028F">
            <w:pPr>
              <w:rPr>
                <w:sz w:val="20"/>
                <w:szCs w:val="20"/>
              </w:rPr>
            </w:pPr>
          </w:p>
        </w:tc>
        <w:tc>
          <w:tcPr>
            <w:tcW w:w="1641" w:type="dxa"/>
            <w:shd w:val="clear" w:color="auto" w:fill="auto"/>
          </w:tcPr>
          <w:p w:rsidR="004F0CDD" w:rsidRPr="003D028F" w:rsidRDefault="004F0CDD" w:rsidP="003D028F">
            <w:pPr>
              <w:rPr>
                <w:sz w:val="20"/>
                <w:szCs w:val="20"/>
              </w:rPr>
            </w:pPr>
          </w:p>
        </w:tc>
        <w:tc>
          <w:tcPr>
            <w:tcW w:w="792" w:type="dxa"/>
            <w:shd w:val="clear" w:color="auto" w:fill="auto"/>
            <w:vAlign w:val="bottom"/>
          </w:tcPr>
          <w:p w:rsidR="004F0CDD" w:rsidRPr="003D028F" w:rsidRDefault="004F0CDD" w:rsidP="003D028F">
            <w:pPr>
              <w:jc w:val="right"/>
              <w:rPr>
                <w:sz w:val="20"/>
                <w:szCs w:val="20"/>
              </w:rPr>
            </w:pPr>
          </w:p>
        </w:tc>
        <w:tc>
          <w:tcPr>
            <w:tcW w:w="236" w:type="dxa"/>
            <w:shd w:val="clear" w:color="auto" w:fill="auto"/>
            <w:vAlign w:val="bottom"/>
          </w:tcPr>
          <w:p w:rsidR="004F0CDD" w:rsidRPr="003D028F" w:rsidRDefault="004F0CDD" w:rsidP="003D028F">
            <w:pPr>
              <w:jc w:val="right"/>
              <w:rPr>
                <w:sz w:val="20"/>
                <w:szCs w:val="20"/>
              </w:rPr>
            </w:pPr>
          </w:p>
        </w:tc>
        <w:tc>
          <w:tcPr>
            <w:tcW w:w="814" w:type="dxa"/>
            <w:shd w:val="clear" w:color="auto" w:fill="auto"/>
            <w:vAlign w:val="bottom"/>
          </w:tcPr>
          <w:p w:rsidR="004F0CDD" w:rsidRPr="003D028F" w:rsidRDefault="004F0CDD" w:rsidP="003D028F">
            <w:pPr>
              <w:jc w:val="right"/>
              <w:rPr>
                <w:sz w:val="20"/>
                <w:szCs w:val="20"/>
              </w:rPr>
            </w:pPr>
            <w:r>
              <w:rPr>
                <w:sz w:val="20"/>
                <w:szCs w:val="20"/>
              </w:rPr>
              <w:t>46</w:t>
            </w:r>
          </w:p>
        </w:tc>
        <w:tc>
          <w:tcPr>
            <w:tcW w:w="709" w:type="dxa"/>
            <w:shd w:val="clear" w:color="auto" w:fill="auto"/>
            <w:vAlign w:val="bottom"/>
          </w:tcPr>
          <w:p w:rsidR="004F0CDD" w:rsidRPr="003D028F" w:rsidRDefault="004F0CDD" w:rsidP="003D028F">
            <w:pPr>
              <w:jc w:val="right"/>
              <w:rPr>
                <w:sz w:val="20"/>
                <w:szCs w:val="20"/>
              </w:rPr>
            </w:pPr>
            <w:r>
              <w:rPr>
                <w:sz w:val="20"/>
                <w:szCs w:val="20"/>
              </w:rPr>
              <w:t>46</w:t>
            </w:r>
          </w:p>
        </w:tc>
        <w:tc>
          <w:tcPr>
            <w:tcW w:w="616" w:type="dxa"/>
            <w:shd w:val="clear" w:color="auto" w:fill="auto"/>
            <w:vAlign w:val="bottom"/>
          </w:tcPr>
          <w:p w:rsidR="004F0CDD" w:rsidRPr="003D028F" w:rsidRDefault="004F0CDD" w:rsidP="003D028F">
            <w:pPr>
              <w:jc w:val="right"/>
              <w:rPr>
                <w:sz w:val="20"/>
                <w:szCs w:val="20"/>
              </w:rPr>
            </w:pPr>
            <w:r>
              <w:rPr>
                <w:sz w:val="20"/>
                <w:szCs w:val="20"/>
              </w:rPr>
              <w:t>16</w:t>
            </w:r>
          </w:p>
        </w:tc>
        <w:tc>
          <w:tcPr>
            <w:tcW w:w="616"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r>
      <w:tr w:rsidR="004F0CDD" w:rsidRPr="008B4653" w:rsidTr="00C633E9">
        <w:trPr>
          <w:trHeight w:val="1131"/>
        </w:trPr>
        <w:tc>
          <w:tcPr>
            <w:tcW w:w="486" w:type="dxa"/>
            <w:tcBorders>
              <w:left w:val="single" w:sz="4" w:space="0" w:color="auto"/>
            </w:tcBorders>
            <w:shd w:val="clear" w:color="auto" w:fill="auto"/>
          </w:tcPr>
          <w:p w:rsidR="004F0CDD" w:rsidRPr="003D028F" w:rsidRDefault="004F0CDD" w:rsidP="003D028F">
            <w:pPr>
              <w:rPr>
                <w:sz w:val="20"/>
                <w:szCs w:val="20"/>
              </w:rPr>
            </w:pPr>
          </w:p>
        </w:tc>
        <w:tc>
          <w:tcPr>
            <w:tcW w:w="2241" w:type="dxa"/>
            <w:shd w:val="clear" w:color="auto" w:fill="auto"/>
          </w:tcPr>
          <w:p w:rsidR="004F0CDD" w:rsidRDefault="004F0CDD" w:rsidP="003D028F">
            <w:pPr>
              <w:rPr>
                <w:sz w:val="18"/>
                <w:szCs w:val="18"/>
              </w:rPr>
            </w:pPr>
            <w:r>
              <w:rPr>
                <w:sz w:val="18"/>
                <w:szCs w:val="18"/>
              </w:rPr>
              <w:t>Благоустройство</w:t>
            </w:r>
          </w:p>
        </w:tc>
        <w:tc>
          <w:tcPr>
            <w:tcW w:w="767" w:type="dxa"/>
            <w:shd w:val="clear" w:color="auto" w:fill="auto"/>
          </w:tcPr>
          <w:p w:rsidR="004F0CDD" w:rsidRPr="003D028F" w:rsidRDefault="004F0CDD" w:rsidP="003D028F">
            <w:pPr>
              <w:rPr>
                <w:sz w:val="20"/>
                <w:szCs w:val="20"/>
              </w:rPr>
            </w:pPr>
          </w:p>
        </w:tc>
        <w:tc>
          <w:tcPr>
            <w:tcW w:w="1681" w:type="dxa"/>
            <w:shd w:val="clear" w:color="auto" w:fill="auto"/>
          </w:tcPr>
          <w:p w:rsidR="004F0CDD" w:rsidRPr="003D028F" w:rsidRDefault="004F0CDD" w:rsidP="003D028F">
            <w:pPr>
              <w:rPr>
                <w:sz w:val="20"/>
                <w:szCs w:val="20"/>
              </w:rPr>
            </w:pPr>
          </w:p>
        </w:tc>
        <w:tc>
          <w:tcPr>
            <w:tcW w:w="1641" w:type="dxa"/>
            <w:shd w:val="clear" w:color="auto" w:fill="auto"/>
          </w:tcPr>
          <w:p w:rsidR="004F0CDD" w:rsidRPr="003D028F" w:rsidRDefault="004F0CDD" w:rsidP="003D028F">
            <w:pPr>
              <w:rPr>
                <w:sz w:val="20"/>
                <w:szCs w:val="20"/>
              </w:rPr>
            </w:pPr>
          </w:p>
        </w:tc>
        <w:tc>
          <w:tcPr>
            <w:tcW w:w="792" w:type="dxa"/>
            <w:shd w:val="clear" w:color="auto" w:fill="auto"/>
            <w:vAlign w:val="bottom"/>
          </w:tcPr>
          <w:p w:rsidR="004F0CDD" w:rsidRPr="003D028F" w:rsidRDefault="004F0CDD" w:rsidP="003D028F">
            <w:pPr>
              <w:jc w:val="right"/>
              <w:rPr>
                <w:sz w:val="20"/>
                <w:szCs w:val="20"/>
              </w:rPr>
            </w:pPr>
          </w:p>
        </w:tc>
        <w:tc>
          <w:tcPr>
            <w:tcW w:w="236" w:type="dxa"/>
            <w:shd w:val="clear" w:color="auto" w:fill="auto"/>
            <w:vAlign w:val="bottom"/>
          </w:tcPr>
          <w:p w:rsidR="004F0CDD" w:rsidRDefault="004F0CDD" w:rsidP="003D028F">
            <w:pPr>
              <w:jc w:val="right"/>
              <w:rPr>
                <w:sz w:val="20"/>
                <w:szCs w:val="20"/>
              </w:rPr>
            </w:pPr>
          </w:p>
        </w:tc>
        <w:tc>
          <w:tcPr>
            <w:tcW w:w="814" w:type="dxa"/>
            <w:shd w:val="clear" w:color="auto" w:fill="auto"/>
            <w:vAlign w:val="bottom"/>
          </w:tcPr>
          <w:p w:rsidR="004F0CDD" w:rsidRDefault="004F0CDD" w:rsidP="003D028F">
            <w:pPr>
              <w:jc w:val="right"/>
              <w:rPr>
                <w:sz w:val="20"/>
                <w:szCs w:val="20"/>
              </w:rPr>
            </w:pPr>
            <w:r>
              <w:rPr>
                <w:sz w:val="20"/>
                <w:szCs w:val="20"/>
              </w:rPr>
              <w:t>79.1</w:t>
            </w:r>
          </w:p>
        </w:tc>
        <w:tc>
          <w:tcPr>
            <w:tcW w:w="709" w:type="dxa"/>
            <w:shd w:val="clear" w:color="auto" w:fill="auto"/>
            <w:vAlign w:val="bottom"/>
          </w:tcPr>
          <w:p w:rsidR="004F0CDD" w:rsidRDefault="004F0CDD" w:rsidP="003D028F">
            <w:pPr>
              <w:jc w:val="right"/>
              <w:rPr>
                <w:sz w:val="20"/>
                <w:szCs w:val="20"/>
              </w:rPr>
            </w:pPr>
            <w:r>
              <w:rPr>
                <w:sz w:val="20"/>
                <w:szCs w:val="20"/>
              </w:rPr>
              <w:t>79.1</w:t>
            </w:r>
          </w:p>
        </w:tc>
        <w:tc>
          <w:tcPr>
            <w:tcW w:w="616" w:type="dxa"/>
            <w:shd w:val="clear" w:color="auto" w:fill="auto"/>
            <w:vAlign w:val="bottom"/>
          </w:tcPr>
          <w:p w:rsidR="004F0CDD" w:rsidRDefault="004F0CDD" w:rsidP="003D028F">
            <w:pPr>
              <w:jc w:val="right"/>
              <w:rPr>
                <w:sz w:val="20"/>
                <w:szCs w:val="20"/>
              </w:rPr>
            </w:pPr>
            <w:r>
              <w:rPr>
                <w:sz w:val="20"/>
                <w:szCs w:val="20"/>
              </w:rPr>
              <w:t>69.2</w:t>
            </w:r>
          </w:p>
        </w:tc>
        <w:tc>
          <w:tcPr>
            <w:tcW w:w="616"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r>
      <w:tr w:rsidR="004F0CDD" w:rsidRPr="008B4653" w:rsidTr="00C633E9">
        <w:trPr>
          <w:trHeight w:val="81"/>
        </w:trPr>
        <w:tc>
          <w:tcPr>
            <w:tcW w:w="486" w:type="dxa"/>
            <w:tcBorders>
              <w:left w:val="single" w:sz="4" w:space="0" w:color="auto"/>
            </w:tcBorders>
            <w:shd w:val="clear" w:color="auto" w:fill="auto"/>
          </w:tcPr>
          <w:p w:rsidR="004F0CDD" w:rsidRPr="003D028F" w:rsidRDefault="004F0CDD" w:rsidP="003D028F">
            <w:pPr>
              <w:rPr>
                <w:sz w:val="20"/>
                <w:szCs w:val="20"/>
              </w:rPr>
            </w:pPr>
          </w:p>
        </w:tc>
        <w:tc>
          <w:tcPr>
            <w:tcW w:w="2241" w:type="dxa"/>
            <w:shd w:val="clear" w:color="auto" w:fill="auto"/>
          </w:tcPr>
          <w:p w:rsidR="004F0CDD" w:rsidRDefault="004F0CDD" w:rsidP="003D028F">
            <w:pPr>
              <w:rPr>
                <w:sz w:val="18"/>
                <w:szCs w:val="18"/>
              </w:rPr>
            </w:pPr>
          </w:p>
        </w:tc>
        <w:tc>
          <w:tcPr>
            <w:tcW w:w="767" w:type="dxa"/>
            <w:shd w:val="clear" w:color="auto" w:fill="auto"/>
          </w:tcPr>
          <w:p w:rsidR="004F0CDD" w:rsidRPr="003D028F" w:rsidRDefault="004F0CDD" w:rsidP="003D028F">
            <w:pPr>
              <w:rPr>
                <w:sz w:val="20"/>
                <w:szCs w:val="20"/>
              </w:rPr>
            </w:pPr>
          </w:p>
        </w:tc>
        <w:tc>
          <w:tcPr>
            <w:tcW w:w="1681" w:type="dxa"/>
            <w:shd w:val="clear" w:color="auto" w:fill="auto"/>
          </w:tcPr>
          <w:p w:rsidR="004F0CDD" w:rsidRPr="003D028F" w:rsidRDefault="004F0CDD" w:rsidP="003D028F">
            <w:pPr>
              <w:rPr>
                <w:sz w:val="20"/>
                <w:szCs w:val="20"/>
              </w:rPr>
            </w:pPr>
          </w:p>
        </w:tc>
        <w:tc>
          <w:tcPr>
            <w:tcW w:w="1641" w:type="dxa"/>
            <w:shd w:val="clear" w:color="auto" w:fill="auto"/>
          </w:tcPr>
          <w:p w:rsidR="004F0CDD" w:rsidRPr="003D028F" w:rsidRDefault="004F0CDD" w:rsidP="003D028F">
            <w:pPr>
              <w:rPr>
                <w:sz w:val="20"/>
                <w:szCs w:val="20"/>
              </w:rPr>
            </w:pPr>
          </w:p>
        </w:tc>
        <w:tc>
          <w:tcPr>
            <w:tcW w:w="792" w:type="dxa"/>
            <w:shd w:val="clear" w:color="auto" w:fill="auto"/>
            <w:vAlign w:val="bottom"/>
          </w:tcPr>
          <w:p w:rsidR="004F0CDD" w:rsidRPr="003D028F" w:rsidRDefault="004F0CDD" w:rsidP="003D028F">
            <w:pPr>
              <w:jc w:val="right"/>
              <w:rPr>
                <w:sz w:val="20"/>
                <w:szCs w:val="20"/>
              </w:rPr>
            </w:pPr>
          </w:p>
        </w:tc>
        <w:tc>
          <w:tcPr>
            <w:tcW w:w="236" w:type="dxa"/>
            <w:shd w:val="clear" w:color="auto" w:fill="auto"/>
            <w:vAlign w:val="bottom"/>
          </w:tcPr>
          <w:p w:rsidR="004F0CDD" w:rsidRDefault="004F0CDD" w:rsidP="003D028F">
            <w:pPr>
              <w:jc w:val="right"/>
              <w:rPr>
                <w:sz w:val="20"/>
                <w:szCs w:val="20"/>
              </w:rPr>
            </w:pPr>
          </w:p>
        </w:tc>
        <w:tc>
          <w:tcPr>
            <w:tcW w:w="814" w:type="dxa"/>
            <w:shd w:val="clear" w:color="auto" w:fill="auto"/>
            <w:vAlign w:val="bottom"/>
          </w:tcPr>
          <w:p w:rsidR="004F0CDD" w:rsidRDefault="004F0CDD" w:rsidP="003D028F">
            <w:pPr>
              <w:jc w:val="right"/>
              <w:rPr>
                <w:sz w:val="20"/>
                <w:szCs w:val="20"/>
              </w:rPr>
            </w:pPr>
          </w:p>
        </w:tc>
        <w:tc>
          <w:tcPr>
            <w:tcW w:w="709" w:type="dxa"/>
            <w:shd w:val="clear" w:color="auto" w:fill="auto"/>
            <w:vAlign w:val="bottom"/>
          </w:tcPr>
          <w:p w:rsidR="004F0CDD" w:rsidRDefault="004F0CDD" w:rsidP="003D028F">
            <w:pPr>
              <w:jc w:val="right"/>
              <w:rPr>
                <w:sz w:val="20"/>
                <w:szCs w:val="20"/>
              </w:rPr>
            </w:pPr>
          </w:p>
        </w:tc>
        <w:tc>
          <w:tcPr>
            <w:tcW w:w="616" w:type="dxa"/>
            <w:shd w:val="clear" w:color="auto" w:fill="auto"/>
            <w:vAlign w:val="bottom"/>
          </w:tcPr>
          <w:p w:rsidR="004F0CDD"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r>
      <w:tr w:rsidR="004F0CDD" w:rsidRPr="008B4653" w:rsidTr="00C633E9">
        <w:trPr>
          <w:trHeight w:val="81"/>
        </w:trPr>
        <w:tc>
          <w:tcPr>
            <w:tcW w:w="486" w:type="dxa"/>
            <w:tcBorders>
              <w:left w:val="single" w:sz="4" w:space="0" w:color="auto"/>
            </w:tcBorders>
            <w:shd w:val="clear" w:color="auto" w:fill="auto"/>
          </w:tcPr>
          <w:p w:rsidR="004F0CDD" w:rsidRPr="003D028F" w:rsidRDefault="004F0CDD" w:rsidP="003D028F">
            <w:pPr>
              <w:rPr>
                <w:sz w:val="20"/>
                <w:szCs w:val="20"/>
              </w:rPr>
            </w:pPr>
          </w:p>
        </w:tc>
        <w:tc>
          <w:tcPr>
            <w:tcW w:w="2241" w:type="dxa"/>
            <w:shd w:val="clear" w:color="auto" w:fill="auto"/>
          </w:tcPr>
          <w:p w:rsidR="004F0CDD" w:rsidRDefault="004F0CDD" w:rsidP="003D028F">
            <w:pPr>
              <w:rPr>
                <w:sz w:val="18"/>
                <w:szCs w:val="18"/>
              </w:rPr>
            </w:pPr>
          </w:p>
        </w:tc>
        <w:tc>
          <w:tcPr>
            <w:tcW w:w="767" w:type="dxa"/>
            <w:shd w:val="clear" w:color="auto" w:fill="auto"/>
          </w:tcPr>
          <w:p w:rsidR="004F0CDD" w:rsidRPr="003D028F" w:rsidRDefault="004F0CDD" w:rsidP="003D028F">
            <w:pPr>
              <w:rPr>
                <w:sz w:val="20"/>
                <w:szCs w:val="20"/>
              </w:rPr>
            </w:pPr>
          </w:p>
        </w:tc>
        <w:tc>
          <w:tcPr>
            <w:tcW w:w="1681" w:type="dxa"/>
            <w:shd w:val="clear" w:color="auto" w:fill="auto"/>
          </w:tcPr>
          <w:p w:rsidR="004F0CDD" w:rsidRPr="003D028F" w:rsidRDefault="004F0CDD" w:rsidP="003D028F">
            <w:pPr>
              <w:rPr>
                <w:sz w:val="20"/>
                <w:szCs w:val="20"/>
              </w:rPr>
            </w:pPr>
          </w:p>
        </w:tc>
        <w:tc>
          <w:tcPr>
            <w:tcW w:w="1641" w:type="dxa"/>
            <w:shd w:val="clear" w:color="auto" w:fill="auto"/>
          </w:tcPr>
          <w:p w:rsidR="004F0CDD" w:rsidRPr="003D028F" w:rsidRDefault="004F0CDD" w:rsidP="003D028F">
            <w:pPr>
              <w:rPr>
                <w:sz w:val="20"/>
                <w:szCs w:val="20"/>
              </w:rPr>
            </w:pPr>
          </w:p>
        </w:tc>
        <w:tc>
          <w:tcPr>
            <w:tcW w:w="792" w:type="dxa"/>
            <w:shd w:val="clear" w:color="auto" w:fill="auto"/>
            <w:vAlign w:val="bottom"/>
          </w:tcPr>
          <w:p w:rsidR="004F0CDD" w:rsidRPr="003D028F" w:rsidRDefault="004F0CDD" w:rsidP="003D028F">
            <w:pPr>
              <w:jc w:val="right"/>
              <w:rPr>
                <w:sz w:val="20"/>
                <w:szCs w:val="20"/>
              </w:rPr>
            </w:pPr>
          </w:p>
        </w:tc>
        <w:tc>
          <w:tcPr>
            <w:tcW w:w="236" w:type="dxa"/>
            <w:shd w:val="clear" w:color="auto" w:fill="auto"/>
            <w:vAlign w:val="bottom"/>
          </w:tcPr>
          <w:p w:rsidR="004F0CDD" w:rsidRDefault="004F0CDD" w:rsidP="003D028F">
            <w:pPr>
              <w:jc w:val="right"/>
              <w:rPr>
                <w:sz w:val="20"/>
                <w:szCs w:val="20"/>
              </w:rPr>
            </w:pPr>
          </w:p>
        </w:tc>
        <w:tc>
          <w:tcPr>
            <w:tcW w:w="814" w:type="dxa"/>
            <w:shd w:val="clear" w:color="auto" w:fill="auto"/>
            <w:vAlign w:val="bottom"/>
          </w:tcPr>
          <w:p w:rsidR="004F0CDD" w:rsidRDefault="004F0CDD" w:rsidP="003D028F">
            <w:pPr>
              <w:jc w:val="right"/>
              <w:rPr>
                <w:sz w:val="20"/>
                <w:szCs w:val="20"/>
              </w:rPr>
            </w:pPr>
          </w:p>
        </w:tc>
        <w:tc>
          <w:tcPr>
            <w:tcW w:w="709" w:type="dxa"/>
            <w:shd w:val="clear" w:color="auto" w:fill="auto"/>
            <w:vAlign w:val="bottom"/>
          </w:tcPr>
          <w:p w:rsidR="004F0CDD" w:rsidRDefault="004F0CDD" w:rsidP="003D028F">
            <w:pPr>
              <w:jc w:val="right"/>
              <w:rPr>
                <w:sz w:val="20"/>
                <w:szCs w:val="20"/>
              </w:rPr>
            </w:pPr>
          </w:p>
        </w:tc>
        <w:tc>
          <w:tcPr>
            <w:tcW w:w="616" w:type="dxa"/>
            <w:shd w:val="clear" w:color="auto" w:fill="auto"/>
            <w:vAlign w:val="bottom"/>
          </w:tcPr>
          <w:p w:rsidR="004F0CDD"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r>
      <w:tr w:rsidR="004F0CDD" w:rsidRPr="008B4653" w:rsidTr="00C633E9">
        <w:trPr>
          <w:trHeight w:val="135"/>
        </w:trPr>
        <w:tc>
          <w:tcPr>
            <w:tcW w:w="486" w:type="dxa"/>
            <w:shd w:val="clear" w:color="auto" w:fill="auto"/>
          </w:tcPr>
          <w:p w:rsidR="004F0CDD" w:rsidRPr="004F0CDD" w:rsidRDefault="004F0CDD" w:rsidP="003D028F">
            <w:pPr>
              <w:rPr>
                <w:b/>
                <w:sz w:val="20"/>
                <w:szCs w:val="20"/>
              </w:rPr>
            </w:pPr>
            <w:r w:rsidRPr="004F0CDD">
              <w:rPr>
                <w:b/>
                <w:sz w:val="20"/>
                <w:szCs w:val="20"/>
              </w:rPr>
              <w:t>9</w:t>
            </w:r>
          </w:p>
        </w:tc>
        <w:tc>
          <w:tcPr>
            <w:tcW w:w="2241" w:type="dxa"/>
            <w:shd w:val="clear" w:color="auto" w:fill="auto"/>
          </w:tcPr>
          <w:p w:rsidR="004F0CDD" w:rsidRPr="00DA0CC4" w:rsidRDefault="004F0CDD" w:rsidP="003D028F">
            <w:pPr>
              <w:rPr>
                <w:b/>
                <w:sz w:val="22"/>
                <w:szCs w:val="22"/>
              </w:rPr>
            </w:pPr>
            <w:r w:rsidRPr="00DA0CC4">
              <w:rPr>
                <w:b/>
                <w:sz w:val="22"/>
                <w:szCs w:val="22"/>
              </w:rPr>
              <w:t>Физическая кул</w:t>
            </w:r>
            <w:r w:rsidRPr="00DA0CC4">
              <w:rPr>
                <w:b/>
                <w:sz w:val="22"/>
                <w:szCs w:val="22"/>
              </w:rPr>
              <w:t>ь</w:t>
            </w:r>
            <w:r w:rsidRPr="00DA0CC4">
              <w:rPr>
                <w:b/>
                <w:sz w:val="22"/>
                <w:szCs w:val="22"/>
              </w:rPr>
              <w:t>тура и спорт</w:t>
            </w:r>
          </w:p>
          <w:p w:rsidR="004F0CDD" w:rsidRPr="00DA0CC4" w:rsidRDefault="004F0CDD" w:rsidP="003D028F">
            <w:pPr>
              <w:rPr>
                <w:b/>
                <w:sz w:val="22"/>
                <w:szCs w:val="22"/>
              </w:rPr>
            </w:pPr>
          </w:p>
          <w:p w:rsidR="004F0CDD" w:rsidRPr="00DA0CC4" w:rsidRDefault="004F0CDD" w:rsidP="003D028F">
            <w:pPr>
              <w:rPr>
                <w:b/>
                <w:sz w:val="22"/>
                <w:szCs w:val="22"/>
              </w:rPr>
            </w:pPr>
          </w:p>
          <w:p w:rsidR="004F0CDD" w:rsidRPr="00DA0CC4" w:rsidRDefault="004F0CDD" w:rsidP="003D028F">
            <w:pPr>
              <w:rPr>
                <w:b/>
                <w:sz w:val="22"/>
                <w:szCs w:val="22"/>
              </w:rPr>
            </w:pPr>
          </w:p>
          <w:p w:rsidR="004F0CDD" w:rsidRPr="00DA0CC4" w:rsidRDefault="004F0CDD" w:rsidP="003D028F">
            <w:pPr>
              <w:rPr>
                <w:b/>
                <w:sz w:val="22"/>
                <w:szCs w:val="22"/>
              </w:rPr>
            </w:pPr>
          </w:p>
          <w:p w:rsidR="004F0CDD" w:rsidRPr="00DA0CC4" w:rsidRDefault="004F0CDD" w:rsidP="003D028F">
            <w:pPr>
              <w:rPr>
                <w:b/>
                <w:sz w:val="22"/>
                <w:szCs w:val="22"/>
              </w:rPr>
            </w:pPr>
          </w:p>
          <w:p w:rsidR="004F0CDD" w:rsidRPr="00DA0CC4" w:rsidRDefault="004F0CDD" w:rsidP="003D028F">
            <w:pPr>
              <w:rPr>
                <w:b/>
                <w:sz w:val="22"/>
                <w:szCs w:val="22"/>
              </w:rPr>
            </w:pPr>
          </w:p>
          <w:p w:rsidR="004F0CDD" w:rsidRPr="00DA0CC4" w:rsidRDefault="004F0CDD" w:rsidP="003D028F">
            <w:pPr>
              <w:rPr>
                <w:b/>
                <w:sz w:val="22"/>
                <w:szCs w:val="22"/>
              </w:rPr>
            </w:pPr>
          </w:p>
          <w:p w:rsidR="004F0CDD" w:rsidRPr="00DA0CC4" w:rsidRDefault="004F0CDD" w:rsidP="003D028F">
            <w:pPr>
              <w:rPr>
                <w:b/>
                <w:sz w:val="22"/>
                <w:szCs w:val="22"/>
              </w:rPr>
            </w:pPr>
          </w:p>
        </w:tc>
        <w:tc>
          <w:tcPr>
            <w:tcW w:w="767" w:type="dxa"/>
            <w:shd w:val="clear" w:color="auto" w:fill="auto"/>
          </w:tcPr>
          <w:p w:rsidR="004F0CDD" w:rsidRPr="003D028F" w:rsidRDefault="004F0CDD" w:rsidP="00DA48C7">
            <w:pPr>
              <w:rPr>
                <w:b/>
                <w:sz w:val="20"/>
                <w:szCs w:val="20"/>
              </w:rPr>
            </w:pPr>
          </w:p>
        </w:tc>
        <w:tc>
          <w:tcPr>
            <w:tcW w:w="1681" w:type="dxa"/>
            <w:shd w:val="clear" w:color="auto" w:fill="auto"/>
          </w:tcPr>
          <w:p w:rsidR="004F0CDD" w:rsidRPr="003D028F" w:rsidRDefault="004F0CDD" w:rsidP="00E53384">
            <w:pPr>
              <w:jc w:val="center"/>
              <w:rPr>
                <w:b/>
                <w:sz w:val="20"/>
                <w:szCs w:val="20"/>
              </w:rPr>
            </w:pPr>
            <w:r>
              <w:rPr>
                <w:b/>
                <w:sz w:val="20"/>
                <w:szCs w:val="20"/>
              </w:rPr>
              <w:t>Администрация МО СП «Село Климов Завод»             , ИП</w:t>
            </w:r>
          </w:p>
        </w:tc>
        <w:tc>
          <w:tcPr>
            <w:tcW w:w="1641" w:type="dxa"/>
            <w:shd w:val="clear" w:color="auto" w:fill="auto"/>
          </w:tcPr>
          <w:p w:rsidR="004F0CDD" w:rsidRPr="003D028F" w:rsidRDefault="004F0CDD" w:rsidP="00E53384">
            <w:pPr>
              <w:jc w:val="center"/>
              <w:rPr>
                <w:b/>
                <w:sz w:val="20"/>
                <w:szCs w:val="20"/>
              </w:rPr>
            </w:pPr>
            <w:r w:rsidRPr="003D028F">
              <w:rPr>
                <w:b/>
                <w:sz w:val="20"/>
                <w:szCs w:val="20"/>
              </w:rPr>
              <w:t xml:space="preserve">бюджет </w:t>
            </w:r>
            <w:r>
              <w:rPr>
                <w:b/>
                <w:sz w:val="20"/>
                <w:szCs w:val="20"/>
              </w:rPr>
              <w:t xml:space="preserve">МО </w:t>
            </w:r>
            <w:r w:rsidRPr="003D028F">
              <w:rPr>
                <w:b/>
                <w:sz w:val="20"/>
                <w:szCs w:val="20"/>
              </w:rPr>
              <w:t>СП</w:t>
            </w:r>
            <w:r>
              <w:rPr>
                <w:b/>
                <w:sz w:val="20"/>
                <w:szCs w:val="20"/>
              </w:rPr>
              <w:t xml:space="preserve"> «Село Климов Завод»</w:t>
            </w:r>
          </w:p>
        </w:tc>
        <w:tc>
          <w:tcPr>
            <w:tcW w:w="792" w:type="dxa"/>
            <w:shd w:val="clear" w:color="auto" w:fill="auto"/>
            <w:vAlign w:val="bottom"/>
          </w:tcPr>
          <w:p w:rsidR="004F0CDD" w:rsidRPr="003D028F" w:rsidRDefault="004F0CDD" w:rsidP="003D028F">
            <w:pPr>
              <w:jc w:val="right"/>
              <w:rPr>
                <w:b/>
                <w:sz w:val="20"/>
                <w:szCs w:val="20"/>
              </w:rPr>
            </w:pPr>
          </w:p>
        </w:tc>
        <w:tc>
          <w:tcPr>
            <w:tcW w:w="236" w:type="dxa"/>
            <w:shd w:val="clear" w:color="auto" w:fill="auto"/>
            <w:vAlign w:val="bottom"/>
          </w:tcPr>
          <w:p w:rsidR="004F0CDD" w:rsidRPr="00DA0CC4" w:rsidRDefault="004F0CDD" w:rsidP="00984CB1">
            <w:pPr>
              <w:jc w:val="right"/>
              <w:rPr>
                <w:sz w:val="18"/>
                <w:szCs w:val="18"/>
              </w:rPr>
            </w:pPr>
          </w:p>
        </w:tc>
        <w:tc>
          <w:tcPr>
            <w:tcW w:w="814" w:type="dxa"/>
            <w:shd w:val="clear" w:color="auto" w:fill="auto"/>
            <w:vAlign w:val="bottom"/>
          </w:tcPr>
          <w:p w:rsidR="004F0CDD" w:rsidRPr="00DA0CC4" w:rsidRDefault="004F0CDD" w:rsidP="00984CB1">
            <w:pPr>
              <w:jc w:val="right"/>
              <w:rPr>
                <w:sz w:val="18"/>
                <w:szCs w:val="18"/>
              </w:rPr>
            </w:pPr>
            <w:r w:rsidRPr="00DA0CC4">
              <w:rPr>
                <w:sz w:val="18"/>
                <w:szCs w:val="18"/>
              </w:rPr>
              <w:t>2</w:t>
            </w:r>
          </w:p>
        </w:tc>
        <w:tc>
          <w:tcPr>
            <w:tcW w:w="709" w:type="dxa"/>
            <w:shd w:val="clear" w:color="auto" w:fill="auto"/>
            <w:vAlign w:val="bottom"/>
          </w:tcPr>
          <w:p w:rsidR="004F0CDD" w:rsidRPr="00DA0CC4" w:rsidRDefault="004F0CDD" w:rsidP="00984CB1">
            <w:pPr>
              <w:jc w:val="right"/>
              <w:rPr>
                <w:sz w:val="18"/>
                <w:szCs w:val="18"/>
              </w:rPr>
            </w:pPr>
            <w:r w:rsidRPr="00DA0CC4">
              <w:rPr>
                <w:sz w:val="18"/>
                <w:szCs w:val="18"/>
              </w:rPr>
              <w:t>2</w:t>
            </w:r>
          </w:p>
        </w:tc>
        <w:tc>
          <w:tcPr>
            <w:tcW w:w="616" w:type="dxa"/>
            <w:shd w:val="clear" w:color="auto" w:fill="auto"/>
            <w:vAlign w:val="bottom"/>
          </w:tcPr>
          <w:p w:rsidR="004F0CDD" w:rsidRPr="00DA0CC4" w:rsidRDefault="004F0CDD" w:rsidP="00984CB1">
            <w:pPr>
              <w:jc w:val="right"/>
              <w:rPr>
                <w:sz w:val="18"/>
                <w:szCs w:val="18"/>
              </w:rPr>
            </w:pPr>
            <w:r w:rsidRPr="00DA0CC4">
              <w:rPr>
                <w:sz w:val="18"/>
                <w:szCs w:val="18"/>
              </w:rPr>
              <w:t>2</w:t>
            </w:r>
          </w:p>
        </w:tc>
        <w:tc>
          <w:tcPr>
            <w:tcW w:w="616" w:type="dxa"/>
            <w:shd w:val="clear" w:color="auto" w:fill="auto"/>
            <w:vAlign w:val="bottom"/>
          </w:tcPr>
          <w:p w:rsidR="004F0CDD" w:rsidRPr="00DA0CC4" w:rsidRDefault="004F0CDD" w:rsidP="00984CB1">
            <w:pPr>
              <w:jc w:val="right"/>
              <w:rPr>
                <w:sz w:val="18"/>
                <w:szCs w:val="18"/>
              </w:rPr>
            </w:pPr>
          </w:p>
        </w:tc>
        <w:tc>
          <w:tcPr>
            <w:tcW w:w="616" w:type="dxa"/>
            <w:shd w:val="clear" w:color="auto" w:fill="auto"/>
            <w:vAlign w:val="bottom"/>
          </w:tcPr>
          <w:p w:rsidR="004F0CDD" w:rsidRPr="003D028F" w:rsidRDefault="004F0CDD" w:rsidP="003D028F">
            <w:pPr>
              <w:jc w:val="right"/>
              <w:rPr>
                <w:b/>
                <w:sz w:val="20"/>
                <w:szCs w:val="20"/>
              </w:rPr>
            </w:pPr>
          </w:p>
        </w:tc>
      </w:tr>
      <w:tr w:rsidR="004F0CDD" w:rsidRPr="008B4653" w:rsidTr="00C633E9">
        <w:trPr>
          <w:trHeight w:val="135"/>
        </w:trPr>
        <w:tc>
          <w:tcPr>
            <w:tcW w:w="486" w:type="dxa"/>
            <w:shd w:val="clear" w:color="auto" w:fill="auto"/>
          </w:tcPr>
          <w:p w:rsidR="004F0CDD" w:rsidRPr="003D028F" w:rsidRDefault="004F0CDD" w:rsidP="003D028F">
            <w:pPr>
              <w:rPr>
                <w:sz w:val="20"/>
                <w:szCs w:val="20"/>
              </w:rPr>
            </w:pPr>
          </w:p>
        </w:tc>
        <w:tc>
          <w:tcPr>
            <w:tcW w:w="2241" w:type="dxa"/>
            <w:shd w:val="clear" w:color="auto" w:fill="auto"/>
          </w:tcPr>
          <w:p w:rsidR="004F0CDD" w:rsidRPr="003D028F" w:rsidRDefault="004F0CDD" w:rsidP="003D028F">
            <w:pPr>
              <w:rPr>
                <w:sz w:val="20"/>
                <w:szCs w:val="20"/>
              </w:rPr>
            </w:pPr>
            <w:r w:rsidRPr="003D028F">
              <w:rPr>
                <w:color w:val="000000"/>
                <w:sz w:val="20"/>
                <w:szCs w:val="20"/>
              </w:rPr>
              <w:t xml:space="preserve"> </w:t>
            </w:r>
            <w:r w:rsidRPr="003D028F">
              <w:rPr>
                <w:sz w:val="20"/>
                <w:szCs w:val="20"/>
              </w:rPr>
              <w:t>Совершенствование условий по организ</w:t>
            </w:r>
            <w:r w:rsidRPr="003D028F">
              <w:rPr>
                <w:sz w:val="20"/>
                <w:szCs w:val="20"/>
              </w:rPr>
              <w:t>а</w:t>
            </w:r>
            <w:r w:rsidRPr="003D028F">
              <w:rPr>
                <w:sz w:val="20"/>
                <w:szCs w:val="20"/>
              </w:rPr>
              <w:t>ции досуга определе</w:t>
            </w:r>
            <w:r w:rsidRPr="003D028F">
              <w:rPr>
                <w:sz w:val="20"/>
                <w:szCs w:val="20"/>
              </w:rPr>
              <w:t>н</w:t>
            </w:r>
            <w:r w:rsidRPr="003D028F">
              <w:rPr>
                <w:sz w:val="20"/>
                <w:szCs w:val="20"/>
              </w:rPr>
              <w:t>ных категорий граждан (детей-инвалидов, трудных подростков, детей из малообесп</w:t>
            </w:r>
            <w:r w:rsidRPr="003D028F">
              <w:rPr>
                <w:sz w:val="20"/>
                <w:szCs w:val="20"/>
              </w:rPr>
              <w:t>е</w:t>
            </w:r>
            <w:r w:rsidRPr="003D028F">
              <w:rPr>
                <w:sz w:val="20"/>
                <w:szCs w:val="20"/>
              </w:rPr>
              <w:t>ченных семей и т.д.) для занятий в спорти</w:t>
            </w:r>
            <w:r w:rsidRPr="003D028F">
              <w:rPr>
                <w:sz w:val="20"/>
                <w:szCs w:val="20"/>
              </w:rPr>
              <w:t>в</w:t>
            </w:r>
            <w:r w:rsidRPr="003D028F">
              <w:rPr>
                <w:sz w:val="20"/>
                <w:szCs w:val="20"/>
              </w:rPr>
              <w:t>ных секциях, спортз</w:t>
            </w:r>
            <w:r w:rsidRPr="003D028F">
              <w:rPr>
                <w:sz w:val="20"/>
                <w:szCs w:val="20"/>
              </w:rPr>
              <w:t>а</w:t>
            </w:r>
            <w:r w:rsidRPr="003D028F">
              <w:rPr>
                <w:sz w:val="20"/>
                <w:szCs w:val="20"/>
              </w:rPr>
              <w:t>лах, кружках, работ</w:t>
            </w:r>
            <w:r w:rsidRPr="003D028F">
              <w:rPr>
                <w:sz w:val="20"/>
                <w:szCs w:val="20"/>
              </w:rPr>
              <w:t>а</w:t>
            </w:r>
            <w:r w:rsidRPr="003D028F">
              <w:rPr>
                <w:sz w:val="20"/>
                <w:szCs w:val="20"/>
              </w:rPr>
              <w:t>ющих на бесплатной основе, посредством приобретения инвент</w:t>
            </w:r>
            <w:r w:rsidRPr="003D028F">
              <w:rPr>
                <w:sz w:val="20"/>
                <w:szCs w:val="20"/>
              </w:rPr>
              <w:t>а</w:t>
            </w:r>
            <w:r w:rsidRPr="003D028F">
              <w:rPr>
                <w:sz w:val="20"/>
                <w:szCs w:val="20"/>
              </w:rPr>
              <w:t xml:space="preserve">ря и оборудования </w:t>
            </w:r>
          </w:p>
        </w:tc>
        <w:tc>
          <w:tcPr>
            <w:tcW w:w="767" w:type="dxa"/>
            <w:shd w:val="clear" w:color="auto" w:fill="auto"/>
          </w:tcPr>
          <w:p w:rsidR="004F0CDD" w:rsidRPr="003D028F" w:rsidRDefault="004F0CDD" w:rsidP="003D028F">
            <w:pPr>
              <w:rPr>
                <w:sz w:val="20"/>
                <w:szCs w:val="20"/>
              </w:rPr>
            </w:pPr>
          </w:p>
        </w:tc>
        <w:tc>
          <w:tcPr>
            <w:tcW w:w="1681" w:type="dxa"/>
            <w:shd w:val="clear" w:color="auto" w:fill="auto"/>
          </w:tcPr>
          <w:p w:rsidR="004F0CDD" w:rsidRPr="003D028F" w:rsidRDefault="004F0CDD" w:rsidP="003D028F">
            <w:pPr>
              <w:rPr>
                <w:sz w:val="20"/>
                <w:szCs w:val="20"/>
              </w:rPr>
            </w:pPr>
          </w:p>
        </w:tc>
        <w:tc>
          <w:tcPr>
            <w:tcW w:w="1641" w:type="dxa"/>
            <w:shd w:val="clear" w:color="auto" w:fill="auto"/>
          </w:tcPr>
          <w:p w:rsidR="004F0CDD" w:rsidRPr="003D028F" w:rsidRDefault="004F0CDD" w:rsidP="003D028F">
            <w:pPr>
              <w:rPr>
                <w:sz w:val="20"/>
                <w:szCs w:val="20"/>
              </w:rPr>
            </w:pPr>
          </w:p>
        </w:tc>
        <w:tc>
          <w:tcPr>
            <w:tcW w:w="792" w:type="dxa"/>
            <w:shd w:val="clear" w:color="auto" w:fill="auto"/>
            <w:vAlign w:val="bottom"/>
          </w:tcPr>
          <w:p w:rsidR="004F0CDD" w:rsidRPr="003D028F" w:rsidRDefault="004F0CDD" w:rsidP="003D028F">
            <w:pPr>
              <w:jc w:val="right"/>
              <w:rPr>
                <w:sz w:val="20"/>
                <w:szCs w:val="20"/>
              </w:rPr>
            </w:pPr>
          </w:p>
          <w:p w:rsidR="004F0CDD" w:rsidRPr="003D028F" w:rsidRDefault="004F0CDD" w:rsidP="003D028F">
            <w:pPr>
              <w:jc w:val="right"/>
              <w:rPr>
                <w:sz w:val="20"/>
                <w:szCs w:val="20"/>
              </w:rPr>
            </w:pPr>
          </w:p>
          <w:p w:rsidR="004F0CDD" w:rsidRPr="003D028F" w:rsidRDefault="004F0CDD" w:rsidP="003D028F">
            <w:pPr>
              <w:jc w:val="right"/>
              <w:rPr>
                <w:sz w:val="20"/>
                <w:szCs w:val="20"/>
              </w:rPr>
            </w:pPr>
          </w:p>
          <w:p w:rsidR="004F0CDD" w:rsidRPr="003D028F" w:rsidRDefault="004F0CDD" w:rsidP="00DA0CC4">
            <w:pPr>
              <w:rPr>
                <w:sz w:val="20"/>
                <w:szCs w:val="20"/>
              </w:rPr>
            </w:pPr>
            <w:r>
              <w:rPr>
                <w:sz w:val="20"/>
                <w:szCs w:val="20"/>
              </w:rPr>
              <w:t xml:space="preserve">      </w:t>
            </w:r>
          </w:p>
        </w:tc>
        <w:tc>
          <w:tcPr>
            <w:tcW w:w="236" w:type="dxa"/>
            <w:shd w:val="clear" w:color="auto" w:fill="auto"/>
            <w:vAlign w:val="bottom"/>
          </w:tcPr>
          <w:p w:rsidR="004F0CDD" w:rsidRPr="003D028F" w:rsidRDefault="004F0CDD" w:rsidP="003D028F">
            <w:pPr>
              <w:jc w:val="right"/>
              <w:rPr>
                <w:sz w:val="20"/>
                <w:szCs w:val="20"/>
              </w:rPr>
            </w:pPr>
          </w:p>
          <w:p w:rsidR="004F0CDD" w:rsidRPr="003D028F" w:rsidRDefault="004F0CDD" w:rsidP="003D028F">
            <w:pPr>
              <w:jc w:val="right"/>
              <w:rPr>
                <w:sz w:val="20"/>
                <w:szCs w:val="20"/>
              </w:rPr>
            </w:pPr>
          </w:p>
          <w:p w:rsidR="004F0CDD" w:rsidRPr="003D028F" w:rsidRDefault="004F0CDD" w:rsidP="003D028F">
            <w:pPr>
              <w:jc w:val="right"/>
              <w:rPr>
                <w:sz w:val="20"/>
                <w:szCs w:val="20"/>
              </w:rPr>
            </w:pPr>
          </w:p>
          <w:p w:rsidR="004F0CDD" w:rsidRPr="003D028F" w:rsidRDefault="004F0CDD" w:rsidP="003D028F">
            <w:pPr>
              <w:jc w:val="right"/>
              <w:rPr>
                <w:sz w:val="20"/>
                <w:szCs w:val="20"/>
              </w:rPr>
            </w:pPr>
          </w:p>
        </w:tc>
        <w:tc>
          <w:tcPr>
            <w:tcW w:w="814" w:type="dxa"/>
            <w:shd w:val="clear" w:color="auto" w:fill="auto"/>
            <w:vAlign w:val="bottom"/>
          </w:tcPr>
          <w:p w:rsidR="004F0CDD" w:rsidRPr="003D028F" w:rsidRDefault="004F0CDD" w:rsidP="003D028F">
            <w:pPr>
              <w:jc w:val="right"/>
              <w:rPr>
                <w:sz w:val="20"/>
                <w:szCs w:val="20"/>
              </w:rPr>
            </w:pPr>
          </w:p>
          <w:p w:rsidR="004F0CDD" w:rsidRPr="003D028F" w:rsidRDefault="004F0CDD" w:rsidP="003D028F">
            <w:pPr>
              <w:jc w:val="right"/>
              <w:rPr>
                <w:sz w:val="20"/>
                <w:szCs w:val="20"/>
              </w:rPr>
            </w:pPr>
          </w:p>
          <w:p w:rsidR="004F0CDD" w:rsidRPr="003D028F" w:rsidRDefault="004F0CDD" w:rsidP="003D028F">
            <w:pPr>
              <w:jc w:val="right"/>
              <w:rPr>
                <w:sz w:val="20"/>
                <w:szCs w:val="20"/>
              </w:rPr>
            </w:pPr>
          </w:p>
          <w:p w:rsidR="004F0CDD" w:rsidRPr="003D028F" w:rsidRDefault="004F0CDD" w:rsidP="003D028F">
            <w:pPr>
              <w:jc w:val="right"/>
              <w:rPr>
                <w:sz w:val="20"/>
                <w:szCs w:val="20"/>
              </w:rPr>
            </w:pPr>
          </w:p>
        </w:tc>
        <w:tc>
          <w:tcPr>
            <w:tcW w:w="709" w:type="dxa"/>
            <w:shd w:val="clear" w:color="auto" w:fill="auto"/>
            <w:vAlign w:val="bottom"/>
          </w:tcPr>
          <w:p w:rsidR="004F0CDD" w:rsidRPr="003D028F" w:rsidRDefault="004F0CDD" w:rsidP="003D028F">
            <w:pPr>
              <w:jc w:val="right"/>
              <w:rPr>
                <w:sz w:val="20"/>
                <w:szCs w:val="20"/>
              </w:rPr>
            </w:pPr>
          </w:p>
          <w:p w:rsidR="004F0CDD" w:rsidRPr="003D028F" w:rsidRDefault="004F0CDD" w:rsidP="003D028F">
            <w:pPr>
              <w:jc w:val="right"/>
              <w:rPr>
                <w:sz w:val="20"/>
                <w:szCs w:val="20"/>
              </w:rPr>
            </w:pPr>
          </w:p>
          <w:p w:rsidR="004F0CDD" w:rsidRPr="003D028F" w:rsidRDefault="004F0CDD" w:rsidP="003D028F">
            <w:pPr>
              <w:jc w:val="right"/>
              <w:rPr>
                <w:sz w:val="20"/>
                <w:szCs w:val="20"/>
              </w:rPr>
            </w:pPr>
          </w:p>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p w:rsidR="004F0CDD" w:rsidRPr="003D028F" w:rsidRDefault="004F0CDD" w:rsidP="003D028F">
            <w:pPr>
              <w:jc w:val="right"/>
              <w:rPr>
                <w:sz w:val="20"/>
                <w:szCs w:val="20"/>
              </w:rPr>
            </w:pPr>
          </w:p>
          <w:p w:rsidR="004F0CDD" w:rsidRPr="003D028F" w:rsidRDefault="004F0CDD" w:rsidP="003D028F">
            <w:pPr>
              <w:jc w:val="right"/>
              <w:rPr>
                <w:sz w:val="20"/>
                <w:szCs w:val="20"/>
              </w:rPr>
            </w:pPr>
          </w:p>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p w:rsidR="004F0CDD" w:rsidRPr="003D028F" w:rsidRDefault="004F0CDD" w:rsidP="003D028F">
            <w:pPr>
              <w:jc w:val="right"/>
              <w:rPr>
                <w:sz w:val="20"/>
                <w:szCs w:val="20"/>
              </w:rPr>
            </w:pPr>
          </w:p>
          <w:p w:rsidR="004F0CDD" w:rsidRPr="003D028F" w:rsidRDefault="004F0CDD" w:rsidP="003D028F">
            <w:pPr>
              <w:jc w:val="right"/>
              <w:rPr>
                <w:sz w:val="20"/>
                <w:szCs w:val="20"/>
              </w:rPr>
            </w:pPr>
          </w:p>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p w:rsidR="004F0CDD" w:rsidRPr="003D028F" w:rsidRDefault="004F0CDD" w:rsidP="003D028F">
            <w:pPr>
              <w:jc w:val="right"/>
              <w:rPr>
                <w:sz w:val="20"/>
                <w:szCs w:val="20"/>
              </w:rPr>
            </w:pPr>
          </w:p>
          <w:p w:rsidR="004F0CDD" w:rsidRPr="003D028F" w:rsidRDefault="004F0CDD" w:rsidP="003D028F">
            <w:pPr>
              <w:jc w:val="right"/>
              <w:rPr>
                <w:sz w:val="20"/>
                <w:szCs w:val="20"/>
              </w:rPr>
            </w:pPr>
          </w:p>
          <w:p w:rsidR="004F0CDD" w:rsidRPr="003D028F" w:rsidRDefault="004F0CDD" w:rsidP="003D028F">
            <w:pPr>
              <w:jc w:val="right"/>
              <w:rPr>
                <w:sz w:val="20"/>
                <w:szCs w:val="20"/>
              </w:rPr>
            </w:pPr>
          </w:p>
        </w:tc>
      </w:tr>
      <w:tr w:rsidR="004F0CDD" w:rsidRPr="008B4653" w:rsidTr="00C633E9">
        <w:trPr>
          <w:trHeight w:val="150"/>
        </w:trPr>
        <w:tc>
          <w:tcPr>
            <w:tcW w:w="486" w:type="dxa"/>
            <w:shd w:val="clear" w:color="auto" w:fill="auto"/>
          </w:tcPr>
          <w:p w:rsidR="004F0CDD" w:rsidRPr="003D028F" w:rsidRDefault="004F0CDD" w:rsidP="003D028F">
            <w:pPr>
              <w:rPr>
                <w:sz w:val="20"/>
                <w:szCs w:val="20"/>
              </w:rPr>
            </w:pPr>
          </w:p>
        </w:tc>
        <w:tc>
          <w:tcPr>
            <w:tcW w:w="2241" w:type="dxa"/>
            <w:shd w:val="clear" w:color="auto" w:fill="auto"/>
          </w:tcPr>
          <w:p w:rsidR="004F0CDD" w:rsidRPr="003D028F" w:rsidRDefault="004F0CDD" w:rsidP="003D028F">
            <w:pPr>
              <w:rPr>
                <w:color w:val="000000"/>
                <w:spacing w:val="-1"/>
                <w:sz w:val="20"/>
                <w:szCs w:val="20"/>
              </w:rPr>
            </w:pPr>
            <w:r w:rsidRPr="003D028F">
              <w:rPr>
                <w:color w:val="000000"/>
                <w:spacing w:val="-1"/>
                <w:sz w:val="20"/>
                <w:szCs w:val="20"/>
              </w:rPr>
              <w:t xml:space="preserve"> </w:t>
            </w:r>
            <w:r w:rsidRPr="003D028F">
              <w:rPr>
                <w:sz w:val="20"/>
                <w:szCs w:val="20"/>
              </w:rPr>
              <w:t>Стимулирование уч</w:t>
            </w:r>
            <w:r w:rsidRPr="003D028F">
              <w:rPr>
                <w:sz w:val="20"/>
                <w:szCs w:val="20"/>
              </w:rPr>
              <w:t>а</w:t>
            </w:r>
            <w:r w:rsidRPr="003D028F">
              <w:rPr>
                <w:sz w:val="20"/>
                <w:szCs w:val="20"/>
              </w:rPr>
              <w:t>стия населения в де</w:t>
            </w:r>
            <w:r w:rsidRPr="003D028F">
              <w:rPr>
                <w:sz w:val="20"/>
                <w:szCs w:val="20"/>
              </w:rPr>
              <w:t>я</w:t>
            </w:r>
            <w:r w:rsidRPr="003D028F">
              <w:rPr>
                <w:sz w:val="20"/>
                <w:szCs w:val="20"/>
              </w:rPr>
              <w:t>тельности обществе</w:t>
            </w:r>
            <w:r w:rsidRPr="003D028F">
              <w:rPr>
                <w:sz w:val="20"/>
                <w:szCs w:val="20"/>
              </w:rPr>
              <w:t>н</w:t>
            </w:r>
            <w:r w:rsidRPr="003D028F">
              <w:rPr>
                <w:sz w:val="20"/>
                <w:szCs w:val="20"/>
              </w:rPr>
              <w:t>ных организаций пр</w:t>
            </w:r>
            <w:r w:rsidRPr="003D028F">
              <w:rPr>
                <w:sz w:val="20"/>
                <w:szCs w:val="20"/>
              </w:rPr>
              <w:t>а</w:t>
            </w:r>
            <w:r w:rsidRPr="003D028F">
              <w:rPr>
                <w:sz w:val="20"/>
                <w:szCs w:val="20"/>
              </w:rPr>
              <w:t>воохранительной направленности в фо</w:t>
            </w:r>
            <w:r w:rsidRPr="003D028F">
              <w:rPr>
                <w:sz w:val="20"/>
                <w:szCs w:val="20"/>
              </w:rPr>
              <w:t>р</w:t>
            </w:r>
            <w:r w:rsidRPr="003D028F">
              <w:rPr>
                <w:sz w:val="20"/>
                <w:szCs w:val="20"/>
              </w:rPr>
              <w:t>ме добровольных народных дружин</w:t>
            </w:r>
          </w:p>
        </w:tc>
        <w:tc>
          <w:tcPr>
            <w:tcW w:w="767" w:type="dxa"/>
            <w:shd w:val="clear" w:color="auto" w:fill="auto"/>
          </w:tcPr>
          <w:p w:rsidR="004F0CDD" w:rsidRPr="003D028F" w:rsidRDefault="004F0CDD" w:rsidP="003D028F">
            <w:pPr>
              <w:rPr>
                <w:sz w:val="20"/>
                <w:szCs w:val="20"/>
              </w:rPr>
            </w:pPr>
          </w:p>
        </w:tc>
        <w:tc>
          <w:tcPr>
            <w:tcW w:w="1681" w:type="dxa"/>
            <w:shd w:val="clear" w:color="auto" w:fill="auto"/>
          </w:tcPr>
          <w:p w:rsidR="004F0CDD" w:rsidRPr="003D028F" w:rsidRDefault="004F0CDD" w:rsidP="003D028F">
            <w:pPr>
              <w:rPr>
                <w:sz w:val="20"/>
                <w:szCs w:val="20"/>
              </w:rPr>
            </w:pPr>
          </w:p>
        </w:tc>
        <w:tc>
          <w:tcPr>
            <w:tcW w:w="1641" w:type="dxa"/>
            <w:shd w:val="clear" w:color="auto" w:fill="auto"/>
          </w:tcPr>
          <w:p w:rsidR="004F0CDD" w:rsidRPr="003D028F" w:rsidRDefault="004F0CDD" w:rsidP="003D028F">
            <w:pPr>
              <w:rPr>
                <w:sz w:val="20"/>
                <w:szCs w:val="20"/>
              </w:rPr>
            </w:pPr>
          </w:p>
        </w:tc>
        <w:tc>
          <w:tcPr>
            <w:tcW w:w="792" w:type="dxa"/>
            <w:shd w:val="clear" w:color="auto" w:fill="auto"/>
            <w:vAlign w:val="bottom"/>
          </w:tcPr>
          <w:p w:rsidR="004F0CDD" w:rsidRPr="003D028F" w:rsidRDefault="004F0CDD" w:rsidP="003D028F">
            <w:pPr>
              <w:jc w:val="right"/>
              <w:rPr>
                <w:sz w:val="20"/>
                <w:szCs w:val="20"/>
              </w:rPr>
            </w:pPr>
          </w:p>
          <w:p w:rsidR="004F0CDD" w:rsidRPr="003D028F" w:rsidRDefault="004F0CDD" w:rsidP="003D028F">
            <w:pPr>
              <w:jc w:val="right"/>
              <w:rPr>
                <w:sz w:val="20"/>
                <w:szCs w:val="20"/>
              </w:rPr>
            </w:pPr>
          </w:p>
          <w:p w:rsidR="004F0CDD" w:rsidRPr="003D028F" w:rsidRDefault="004F0CDD" w:rsidP="003D028F">
            <w:pPr>
              <w:jc w:val="right"/>
              <w:rPr>
                <w:sz w:val="20"/>
                <w:szCs w:val="20"/>
              </w:rPr>
            </w:pPr>
          </w:p>
          <w:p w:rsidR="004F0CDD" w:rsidRDefault="004F0CDD" w:rsidP="003D028F">
            <w:pPr>
              <w:jc w:val="right"/>
              <w:rPr>
                <w:sz w:val="20"/>
                <w:szCs w:val="20"/>
              </w:rPr>
            </w:pPr>
          </w:p>
          <w:p w:rsidR="004F0CDD" w:rsidRDefault="004F0CDD" w:rsidP="003D028F">
            <w:pPr>
              <w:jc w:val="right"/>
              <w:rPr>
                <w:sz w:val="20"/>
                <w:szCs w:val="20"/>
              </w:rPr>
            </w:pPr>
          </w:p>
          <w:p w:rsidR="004F0CDD" w:rsidRPr="003D028F" w:rsidRDefault="004F0CDD" w:rsidP="003D028F">
            <w:pPr>
              <w:jc w:val="right"/>
              <w:rPr>
                <w:sz w:val="20"/>
                <w:szCs w:val="20"/>
              </w:rPr>
            </w:pPr>
          </w:p>
        </w:tc>
        <w:tc>
          <w:tcPr>
            <w:tcW w:w="236" w:type="dxa"/>
            <w:shd w:val="clear" w:color="auto" w:fill="auto"/>
            <w:vAlign w:val="bottom"/>
          </w:tcPr>
          <w:p w:rsidR="004F0CDD" w:rsidRPr="003D028F" w:rsidRDefault="004F0CDD" w:rsidP="003D028F">
            <w:pPr>
              <w:jc w:val="right"/>
              <w:rPr>
                <w:sz w:val="20"/>
                <w:szCs w:val="20"/>
              </w:rPr>
            </w:pPr>
          </w:p>
          <w:p w:rsidR="004F0CDD" w:rsidRDefault="004F0CDD" w:rsidP="003D028F">
            <w:pPr>
              <w:jc w:val="right"/>
              <w:rPr>
                <w:sz w:val="20"/>
                <w:szCs w:val="20"/>
              </w:rPr>
            </w:pPr>
          </w:p>
          <w:p w:rsidR="004F0CDD" w:rsidRDefault="004F0CDD" w:rsidP="003D028F">
            <w:pPr>
              <w:jc w:val="right"/>
              <w:rPr>
                <w:sz w:val="20"/>
                <w:szCs w:val="20"/>
              </w:rPr>
            </w:pPr>
          </w:p>
          <w:p w:rsidR="004F0CDD" w:rsidRDefault="004F0CDD" w:rsidP="003D028F">
            <w:pPr>
              <w:jc w:val="right"/>
              <w:rPr>
                <w:sz w:val="20"/>
                <w:szCs w:val="20"/>
              </w:rPr>
            </w:pPr>
          </w:p>
          <w:p w:rsidR="004F0CDD" w:rsidRPr="003D028F" w:rsidRDefault="004F0CDD" w:rsidP="003D028F">
            <w:pPr>
              <w:jc w:val="right"/>
              <w:rPr>
                <w:sz w:val="20"/>
                <w:szCs w:val="20"/>
              </w:rPr>
            </w:pPr>
          </w:p>
        </w:tc>
        <w:tc>
          <w:tcPr>
            <w:tcW w:w="814" w:type="dxa"/>
            <w:shd w:val="clear" w:color="auto" w:fill="auto"/>
            <w:vAlign w:val="bottom"/>
          </w:tcPr>
          <w:p w:rsidR="004F0CDD" w:rsidRDefault="004F0CDD" w:rsidP="00984CB1">
            <w:pPr>
              <w:jc w:val="right"/>
              <w:rPr>
                <w:sz w:val="20"/>
                <w:szCs w:val="20"/>
              </w:rPr>
            </w:pPr>
          </w:p>
          <w:p w:rsidR="004F0CDD" w:rsidRDefault="004F0CDD" w:rsidP="00984CB1">
            <w:pPr>
              <w:jc w:val="right"/>
              <w:rPr>
                <w:sz w:val="20"/>
                <w:szCs w:val="20"/>
              </w:rPr>
            </w:pPr>
          </w:p>
          <w:p w:rsidR="004F0CDD" w:rsidRDefault="004F0CDD" w:rsidP="00984CB1">
            <w:pPr>
              <w:jc w:val="right"/>
              <w:rPr>
                <w:sz w:val="20"/>
                <w:szCs w:val="20"/>
              </w:rPr>
            </w:pPr>
          </w:p>
          <w:p w:rsidR="004F0CDD" w:rsidRDefault="004F0CDD" w:rsidP="00984CB1">
            <w:pPr>
              <w:jc w:val="right"/>
              <w:rPr>
                <w:sz w:val="20"/>
                <w:szCs w:val="20"/>
              </w:rPr>
            </w:pPr>
          </w:p>
          <w:p w:rsidR="004F0CDD" w:rsidRDefault="004F0CDD" w:rsidP="00984CB1">
            <w:pPr>
              <w:jc w:val="right"/>
              <w:rPr>
                <w:sz w:val="20"/>
                <w:szCs w:val="20"/>
              </w:rPr>
            </w:pPr>
          </w:p>
          <w:p w:rsidR="004F0CDD" w:rsidRDefault="004F0CDD" w:rsidP="00984CB1">
            <w:pPr>
              <w:jc w:val="right"/>
            </w:pPr>
          </w:p>
        </w:tc>
        <w:tc>
          <w:tcPr>
            <w:tcW w:w="709" w:type="dxa"/>
            <w:shd w:val="clear" w:color="auto" w:fill="auto"/>
            <w:vAlign w:val="bottom"/>
          </w:tcPr>
          <w:p w:rsidR="004F0CDD" w:rsidRDefault="004F0CDD" w:rsidP="00984CB1">
            <w:pPr>
              <w:jc w:val="right"/>
              <w:rPr>
                <w:sz w:val="20"/>
                <w:szCs w:val="20"/>
              </w:rPr>
            </w:pPr>
          </w:p>
          <w:p w:rsidR="004F0CDD" w:rsidRDefault="004F0CDD" w:rsidP="00984CB1">
            <w:pPr>
              <w:jc w:val="right"/>
              <w:rPr>
                <w:sz w:val="20"/>
                <w:szCs w:val="20"/>
              </w:rPr>
            </w:pPr>
          </w:p>
          <w:p w:rsidR="004F0CDD" w:rsidRDefault="004F0CDD" w:rsidP="00984CB1">
            <w:pPr>
              <w:jc w:val="right"/>
              <w:rPr>
                <w:sz w:val="20"/>
                <w:szCs w:val="20"/>
              </w:rPr>
            </w:pPr>
          </w:p>
          <w:p w:rsidR="004F0CDD" w:rsidRDefault="004F0CDD" w:rsidP="00984CB1">
            <w:pPr>
              <w:jc w:val="right"/>
              <w:rPr>
                <w:sz w:val="20"/>
                <w:szCs w:val="20"/>
              </w:rPr>
            </w:pPr>
          </w:p>
          <w:p w:rsidR="004F0CDD" w:rsidRDefault="004F0CDD" w:rsidP="00984CB1">
            <w:pPr>
              <w:jc w:val="right"/>
              <w:rPr>
                <w:sz w:val="20"/>
                <w:szCs w:val="20"/>
              </w:rPr>
            </w:pPr>
          </w:p>
          <w:p w:rsidR="004F0CDD" w:rsidRDefault="004F0CDD" w:rsidP="00984CB1">
            <w:pPr>
              <w:jc w:val="right"/>
            </w:pPr>
          </w:p>
        </w:tc>
        <w:tc>
          <w:tcPr>
            <w:tcW w:w="616" w:type="dxa"/>
            <w:shd w:val="clear" w:color="auto" w:fill="auto"/>
            <w:vAlign w:val="bottom"/>
          </w:tcPr>
          <w:p w:rsidR="004F0CDD" w:rsidRDefault="004F0CDD" w:rsidP="00984CB1">
            <w:pPr>
              <w:jc w:val="right"/>
              <w:rPr>
                <w:sz w:val="20"/>
                <w:szCs w:val="20"/>
              </w:rPr>
            </w:pPr>
          </w:p>
          <w:p w:rsidR="004F0CDD" w:rsidRDefault="004F0CDD" w:rsidP="00984CB1">
            <w:pPr>
              <w:jc w:val="right"/>
              <w:rPr>
                <w:sz w:val="20"/>
                <w:szCs w:val="20"/>
              </w:rPr>
            </w:pPr>
          </w:p>
          <w:p w:rsidR="004F0CDD" w:rsidRDefault="004F0CDD" w:rsidP="00984CB1">
            <w:pPr>
              <w:jc w:val="right"/>
              <w:rPr>
                <w:sz w:val="20"/>
                <w:szCs w:val="20"/>
              </w:rPr>
            </w:pPr>
          </w:p>
          <w:p w:rsidR="004F0CDD" w:rsidRDefault="004F0CDD" w:rsidP="00984CB1">
            <w:pPr>
              <w:jc w:val="right"/>
              <w:rPr>
                <w:sz w:val="20"/>
                <w:szCs w:val="20"/>
              </w:rPr>
            </w:pPr>
          </w:p>
          <w:p w:rsidR="004F0CDD" w:rsidRDefault="004F0CDD" w:rsidP="00984CB1">
            <w:pPr>
              <w:jc w:val="right"/>
              <w:rPr>
                <w:sz w:val="20"/>
                <w:szCs w:val="20"/>
              </w:rPr>
            </w:pPr>
          </w:p>
          <w:p w:rsidR="004F0CDD" w:rsidRDefault="004F0CDD" w:rsidP="00984CB1">
            <w:pPr>
              <w:jc w:val="right"/>
            </w:pPr>
          </w:p>
        </w:tc>
        <w:tc>
          <w:tcPr>
            <w:tcW w:w="616" w:type="dxa"/>
            <w:shd w:val="clear" w:color="auto" w:fill="auto"/>
            <w:vAlign w:val="bottom"/>
          </w:tcPr>
          <w:p w:rsidR="004F0CDD" w:rsidRDefault="004F0CDD" w:rsidP="00984CB1">
            <w:pPr>
              <w:jc w:val="right"/>
              <w:rPr>
                <w:sz w:val="20"/>
                <w:szCs w:val="20"/>
              </w:rPr>
            </w:pPr>
          </w:p>
          <w:p w:rsidR="004F0CDD" w:rsidRDefault="004F0CDD" w:rsidP="00984CB1">
            <w:pPr>
              <w:jc w:val="right"/>
              <w:rPr>
                <w:sz w:val="20"/>
                <w:szCs w:val="20"/>
              </w:rPr>
            </w:pPr>
          </w:p>
          <w:p w:rsidR="004F0CDD" w:rsidRDefault="004F0CDD" w:rsidP="00984CB1">
            <w:pPr>
              <w:jc w:val="right"/>
              <w:rPr>
                <w:sz w:val="20"/>
                <w:szCs w:val="20"/>
              </w:rPr>
            </w:pPr>
          </w:p>
          <w:p w:rsidR="004F0CDD" w:rsidRDefault="004F0CDD" w:rsidP="00984CB1">
            <w:pPr>
              <w:jc w:val="right"/>
              <w:rPr>
                <w:sz w:val="20"/>
                <w:szCs w:val="20"/>
              </w:rPr>
            </w:pPr>
          </w:p>
          <w:p w:rsidR="004F0CDD" w:rsidRDefault="004F0CDD" w:rsidP="00984CB1">
            <w:pPr>
              <w:jc w:val="right"/>
              <w:rPr>
                <w:sz w:val="20"/>
                <w:szCs w:val="20"/>
              </w:rPr>
            </w:pPr>
          </w:p>
          <w:p w:rsidR="004F0CDD" w:rsidRDefault="004F0CDD" w:rsidP="00984CB1">
            <w:pPr>
              <w:jc w:val="right"/>
            </w:pPr>
          </w:p>
        </w:tc>
        <w:tc>
          <w:tcPr>
            <w:tcW w:w="616" w:type="dxa"/>
            <w:shd w:val="clear" w:color="auto" w:fill="auto"/>
            <w:vAlign w:val="bottom"/>
          </w:tcPr>
          <w:p w:rsidR="004F0CDD" w:rsidRDefault="004F0CDD" w:rsidP="00984CB1">
            <w:pPr>
              <w:jc w:val="right"/>
              <w:rPr>
                <w:sz w:val="20"/>
                <w:szCs w:val="20"/>
              </w:rPr>
            </w:pPr>
          </w:p>
          <w:p w:rsidR="004F0CDD" w:rsidRDefault="004F0CDD" w:rsidP="00984CB1">
            <w:pPr>
              <w:jc w:val="right"/>
              <w:rPr>
                <w:sz w:val="20"/>
                <w:szCs w:val="20"/>
              </w:rPr>
            </w:pPr>
          </w:p>
          <w:p w:rsidR="004F0CDD" w:rsidRDefault="004F0CDD" w:rsidP="00984CB1">
            <w:pPr>
              <w:jc w:val="right"/>
              <w:rPr>
                <w:sz w:val="20"/>
                <w:szCs w:val="20"/>
              </w:rPr>
            </w:pPr>
          </w:p>
          <w:p w:rsidR="004F0CDD" w:rsidRDefault="004F0CDD" w:rsidP="00984CB1">
            <w:pPr>
              <w:jc w:val="right"/>
              <w:rPr>
                <w:sz w:val="20"/>
                <w:szCs w:val="20"/>
              </w:rPr>
            </w:pPr>
          </w:p>
          <w:p w:rsidR="004F0CDD" w:rsidRDefault="004F0CDD" w:rsidP="00984CB1">
            <w:pPr>
              <w:jc w:val="right"/>
              <w:rPr>
                <w:sz w:val="20"/>
                <w:szCs w:val="20"/>
              </w:rPr>
            </w:pPr>
          </w:p>
          <w:p w:rsidR="004F0CDD" w:rsidRDefault="004F0CDD" w:rsidP="00984CB1">
            <w:pPr>
              <w:jc w:val="right"/>
            </w:pPr>
          </w:p>
        </w:tc>
      </w:tr>
      <w:tr w:rsidR="004F0CDD" w:rsidRPr="008B4653" w:rsidTr="00C633E9">
        <w:trPr>
          <w:trHeight w:val="255"/>
        </w:trPr>
        <w:tc>
          <w:tcPr>
            <w:tcW w:w="486" w:type="dxa"/>
            <w:shd w:val="clear" w:color="auto" w:fill="auto"/>
          </w:tcPr>
          <w:p w:rsidR="004F0CDD" w:rsidRPr="003D028F" w:rsidRDefault="004F0CDD" w:rsidP="003D028F">
            <w:pPr>
              <w:rPr>
                <w:sz w:val="20"/>
                <w:szCs w:val="20"/>
              </w:rPr>
            </w:pPr>
          </w:p>
        </w:tc>
        <w:tc>
          <w:tcPr>
            <w:tcW w:w="2241" w:type="dxa"/>
            <w:shd w:val="clear" w:color="auto" w:fill="auto"/>
          </w:tcPr>
          <w:p w:rsidR="004F0CDD" w:rsidRPr="003D028F" w:rsidRDefault="004F0CDD" w:rsidP="003D028F">
            <w:pPr>
              <w:rPr>
                <w:sz w:val="20"/>
                <w:szCs w:val="20"/>
              </w:rPr>
            </w:pPr>
            <w:r w:rsidRPr="003D028F">
              <w:rPr>
                <w:sz w:val="20"/>
                <w:szCs w:val="20"/>
              </w:rPr>
              <w:t>Участие специалистов поселения в провед</w:t>
            </w:r>
            <w:r w:rsidRPr="003D028F">
              <w:rPr>
                <w:sz w:val="20"/>
                <w:szCs w:val="20"/>
              </w:rPr>
              <w:t>е</w:t>
            </w:r>
            <w:r w:rsidRPr="003D028F">
              <w:rPr>
                <w:sz w:val="20"/>
                <w:szCs w:val="20"/>
              </w:rPr>
              <w:t>нии районных семин</w:t>
            </w:r>
            <w:r w:rsidRPr="003D028F">
              <w:rPr>
                <w:sz w:val="20"/>
                <w:szCs w:val="20"/>
              </w:rPr>
              <w:t>а</w:t>
            </w:r>
            <w:r w:rsidRPr="003D028F">
              <w:rPr>
                <w:sz w:val="20"/>
                <w:szCs w:val="20"/>
              </w:rPr>
              <w:t>ров и мероприятиях, направленных на пр</w:t>
            </w:r>
            <w:r w:rsidRPr="003D028F">
              <w:rPr>
                <w:sz w:val="20"/>
                <w:szCs w:val="20"/>
              </w:rPr>
              <w:t>о</w:t>
            </w:r>
            <w:r w:rsidRPr="003D028F">
              <w:rPr>
                <w:sz w:val="20"/>
                <w:szCs w:val="20"/>
              </w:rPr>
              <w:t>филактику правонар</w:t>
            </w:r>
            <w:r w:rsidRPr="003D028F">
              <w:rPr>
                <w:sz w:val="20"/>
                <w:szCs w:val="20"/>
              </w:rPr>
              <w:t>у</w:t>
            </w:r>
            <w:r w:rsidRPr="003D028F">
              <w:rPr>
                <w:sz w:val="20"/>
                <w:szCs w:val="20"/>
              </w:rPr>
              <w:t>шений</w:t>
            </w:r>
          </w:p>
        </w:tc>
        <w:tc>
          <w:tcPr>
            <w:tcW w:w="767" w:type="dxa"/>
            <w:shd w:val="clear" w:color="auto" w:fill="auto"/>
          </w:tcPr>
          <w:p w:rsidR="004F0CDD" w:rsidRPr="003D028F" w:rsidRDefault="004F0CDD" w:rsidP="003D028F">
            <w:pPr>
              <w:rPr>
                <w:sz w:val="20"/>
                <w:szCs w:val="20"/>
              </w:rPr>
            </w:pPr>
          </w:p>
        </w:tc>
        <w:tc>
          <w:tcPr>
            <w:tcW w:w="1681" w:type="dxa"/>
            <w:shd w:val="clear" w:color="auto" w:fill="auto"/>
          </w:tcPr>
          <w:p w:rsidR="004F0CDD" w:rsidRPr="003D028F" w:rsidRDefault="004F0CDD" w:rsidP="003D028F">
            <w:pPr>
              <w:rPr>
                <w:sz w:val="20"/>
                <w:szCs w:val="20"/>
              </w:rPr>
            </w:pPr>
          </w:p>
        </w:tc>
        <w:tc>
          <w:tcPr>
            <w:tcW w:w="1641" w:type="dxa"/>
            <w:shd w:val="clear" w:color="auto" w:fill="auto"/>
          </w:tcPr>
          <w:p w:rsidR="004F0CDD" w:rsidRPr="003D028F" w:rsidRDefault="004F0CDD" w:rsidP="003D028F">
            <w:pPr>
              <w:rPr>
                <w:sz w:val="20"/>
                <w:szCs w:val="20"/>
              </w:rPr>
            </w:pPr>
          </w:p>
        </w:tc>
        <w:tc>
          <w:tcPr>
            <w:tcW w:w="792" w:type="dxa"/>
            <w:shd w:val="clear" w:color="auto" w:fill="auto"/>
            <w:vAlign w:val="bottom"/>
          </w:tcPr>
          <w:p w:rsidR="004F0CDD" w:rsidRPr="003D028F" w:rsidRDefault="004F0CDD" w:rsidP="003D028F">
            <w:pPr>
              <w:jc w:val="right"/>
              <w:rPr>
                <w:sz w:val="20"/>
                <w:szCs w:val="20"/>
              </w:rPr>
            </w:pPr>
          </w:p>
        </w:tc>
        <w:tc>
          <w:tcPr>
            <w:tcW w:w="236" w:type="dxa"/>
            <w:shd w:val="clear" w:color="auto" w:fill="auto"/>
            <w:vAlign w:val="bottom"/>
          </w:tcPr>
          <w:p w:rsidR="004F0CDD" w:rsidRPr="003D028F" w:rsidRDefault="004F0CDD" w:rsidP="003D028F">
            <w:pPr>
              <w:jc w:val="right"/>
              <w:rPr>
                <w:sz w:val="20"/>
                <w:szCs w:val="20"/>
              </w:rPr>
            </w:pPr>
          </w:p>
        </w:tc>
        <w:tc>
          <w:tcPr>
            <w:tcW w:w="814" w:type="dxa"/>
            <w:shd w:val="clear" w:color="auto" w:fill="auto"/>
            <w:vAlign w:val="bottom"/>
          </w:tcPr>
          <w:p w:rsidR="004F0CDD" w:rsidRPr="003D028F" w:rsidRDefault="004F0CDD" w:rsidP="003D028F">
            <w:pPr>
              <w:jc w:val="right"/>
              <w:rPr>
                <w:sz w:val="20"/>
                <w:szCs w:val="20"/>
              </w:rPr>
            </w:pPr>
          </w:p>
        </w:tc>
        <w:tc>
          <w:tcPr>
            <w:tcW w:w="709"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r>
      <w:tr w:rsidR="004F0CDD" w:rsidRPr="008B4653" w:rsidTr="00C633E9">
        <w:trPr>
          <w:trHeight w:val="270"/>
        </w:trPr>
        <w:tc>
          <w:tcPr>
            <w:tcW w:w="486" w:type="dxa"/>
            <w:shd w:val="clear" w:color="auto" w:fill="auto"/>
          </w:tcPr>
          <w:p w:rsidR="004F0CDD" w:rsidRPr="003D028F" w:rsidRDefault="004F0CDD" w:rsidP="003D028F">
            <w:pPr>
              <w:rPr>
                <w:sz w:val="20"/>
                <w:szCs w:val="20"/>
              </w:rPr>
            </w:pPr>
          </w:p>
        </w:tc>
        <w:tc>
          <w:tcPr>
            <w:tcW w:w="2241" w:type="dxa"/>
            <w:shd w:val="clear" w:color="auto" w:fill="auto"/>
          </w:tcPr>
          <w:p w:rsidR="004F0CDD" w:rsidRPr="003D028F" w:rsidRDefault="004F0CDD" w:rsidP="003D028F">
            <w:pPr>
              <w:rPr>
                <w:sz w:val="20"/>
                <w:szCs w:val="20"/>
              </w:rPr>
            </w:pPr>
            <w:r w:rsidRPr="003D028F">
              <w:rPr>
                <w:sz w:val="20"/>
                <w:szCs w:val="20"/>
              </w:rPr>
              <w:t>Проведение меро</w:t>
            </w:r>
            <w:r w:rsidRPr="003D028F">
              <w:rPr>
                <w:spacing w:val="-10"/>
                <w:sz w:val="20"/>
                <w:szCs w:val="20"/>
              </w:rPr>
              <w:t>при</w:t>
            </w:r>
            <w:r w:rsidRPr="003D028F">
              <w:rPr>
                <w:spacing w:val="-10"/>
                <w:sz w:val="20"/>
                <w:szCs w:val="20"/>
              </w:rPr>
              <w:t>я</w:t>
            </w:r>
            <w:r w:rsidRPr="003D028F">
              <w:rPr>
                <w:spacing w:val="-10"/>
                <w:sz w:val="20"/>
                <w:szCs w:val="20"/>
              </w:rPr>
              <w:t>тий по выявлению</w:t>
            </w:r>
            <w:r w:rsidRPr="003D028F">
              <w:rPr>
                <w:sz w:val="20"/>
                <w:szCs w:val="20"/>
              </w:rPr>
              <w:t xml:space="preserve"> нар</w:t>
            </w:r>
            <w:r w:rsidRPr="003D028F">
              <w:rPr>
                <w:sz w:val="20"/>
                <w:szCs w:val="20"/>
              </w:rPr>
              <w:t>у</w:t>
            </w:r>
            <w:r w:rsidRPr="003D028F">
              <w:rPr>
                <w:sz w:val="20"/>
                <w:szCs w:val="20"/>
              </w:rPr>
              <w:t xml:space="preserve">шений гражданами Российской Федерации правил </w:t>
            </w:r>
            <w:r w:rsidRPr="003D028F">
              <w:rPr>
                <w:spacing w:val="-4"/>
                <w:sz w:val="20"/>
                <w:szCs w:val="20"/>
              </w:rPr>
              <w:t>регистрации по месту</w:t>
            </w:r>
            <w:r w:rsidRPr="003D028F">
              <w:rPr>
                <w:sz w:val="20"/>
                <w:szCs w:val="20"/>
              </w:rPr>
              <w:t xml:space="preserve"> пребывания и по месту жительства</w:t>
            </w:r>
          </w:p>
        </w:tc>
        <w:tc>
          <w:tcPr>
            <w:tcW w:w="767" w:type="dxa"/>
            <w:shd w:val="clear" w:color="auto" w:fill="auto"/>
          </w:tcPr>
          <w:p w:rsidR="004F0CDD" w:rsidRPr="003D028F" w:rsidRDefault="004F0CDD" w:rsidP="003D028F">
            <w:pPr>
              <w:rPr>
                <w:sz w:val="20"/>
                <w:szCs w:val="20"/>
              </w:rPr>
            </w:pPr>
          </w:p>
        </w:tc>
        <w:tc>
          <w:tcPr>
            <w:tcW w:w="1681" w:type="dxa"/>
            <w:shd w:val="clear" w:color="auto" w:fill="auto"/>
          </w:tcPr>
          <w:p w:rsidR="004F0CDD" w:rsidRPr="003D028F" w:rsidRDefault="004F0CDD" w:rsidP="003D028F">
            <w:pPr>
              <w:rPr>
                <w:sz w:val="20"/>
                <w:szCs w:val="20"/>
              </w:rPr>
            </w:pPr>
          </w:p>
        </w:tc>
        <w:tc>
          <w:tcPr>
            <w:tcW w:w="1641" w:type="dxa"/>
            <w:shd w:val="clear" w:color="auto" w:fill="auto"/>
          </w:tcPr>
          <w:p w:rsidR="004F0CDD" w:rsidRPr="003D028F" w:rsidRDefault="004F0CDD" w:rsidP="003D028F">
            <w:pPr>
              <w:rPr>
                <w:sz w:val="20"/>
                <w:szCs w:val="20"/>
              </w:rPr>
            </w:pPr>
          </w:p>
        </w:tc>
        <w:tc>
          <w:tcPr>
            <w:tcW w:w="792" w:type="dxa"/>
            <w:shd w:val="clear" w:color="auto" w:fill="auto"/>
            <w:vAlign w:val="bottom"/>
          </w:tcPr>
          <w:p w:rsidR="004F0CDD" w:rsidRPr="003D028F" w:rsidRDefault="004F0CDD" w:rsidP="003D028F">
            <w:pPr>
              <w:jc w:val="right"/>
              <w:rPr>
                <w:sz w:val="20"/>
                <w:szCs w:val="20"/>
              </w:rPr>
            </w:pPr>
          </w:p>
        </w:tc>
        <w:tc>
          <w:tcPr>
            <w:tcW w:w="236" w:type="dxa"/>
            <w:shd w:val="clear" w:color="auto" w:fill="auto"/>
            <w:vAlign w:val="bottom"/>
          </w:tcPr>
          <w:p w:rsidR="004F0CDD" w:rsidRPr="003D028F" w:rsidRDefault="004F0CDD" w:rsidP="003D028F">
            <w:pPr>
              <w:jc w:val="right"/>
              <w:rPr>
                <w:sz w:val="20"/>
                <w:szCs w:val="20"/>
              </w:rPr>
            </w:pPr>
          </w:p>
        </w:tc>
        <w:tc>
          <w:tcPr>
            <w:tcW w:w="814" w:type="dxa"/>
            <w:shd w:val="clear" w:color="auto" w:fill="auto"/>
            <w:vAlign w:val="bottom"/>
          </w:tcPr>
          <w:p w:rsidR="004F0CDD" w:rsidRPr="003D028F" w:rsidRDefault="004F0CDD" w:rsidP="003D028F">
            <w:pPr>
              <w:jc w:val="right"/>
              <w:rPr>
                <w:sz w:val="20"/>
                <w:szCs w:val="20"/>
              </w:rPr>
            </w:pPr>
          </w:p>
        </w:tc>
        <w:tc>
          <w:tcPr>
            <w:tcW w:w="709"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r>
      <w:tr w:rsidR="004F0CDD" w:rsidRPr="008B4653" w:rsidTr="00C633E9">
        <w:trPr>
          <w:trHeight w:val="195"/>
        </w:trPr>
        <w:tc>
          <w:tcPr>
            <w:tcW w:w="486" w:type="dxa"/>
            <w:shd w:val="clear" w:color="auto" w:fill="auto"/>
          </w:tcPr>
          <w:p w:rsidR="004F0CDD" w:rsidRPr="003D028F" w:rsidRDefault="004F0CDD" w:rsidP="003D028F">
            <w:pPr>
              <w:rPr>
                <w:sz w:val="20"/>
                <w:szCs w:val="20"/>
              </w:rPr>
            </w:pPr>
          </w:p>
        </w:tc>
        <w:tc>
          <w:tcPr>
            <w:tcW w:w="2241" w:type="dxa"/>
            <w:shd w:val="clear" w:color="auto" w:fill="auto"/>
          </w:tcPr>
          <w:p w:rsidR="004F0CDD" w:rsidRPr="003D028F" w:rsidRDefault="004F0CDD" w:rsidP="003D028F">
            <w:pPr>
              <w:rPr>
                <w:sz w:val="20"/>
                <w:szCs w:val="20"/>
              </w:rPr>
            </w:pPr>
            <w:r w:rsidRPr="003D028F">
              <w:rPr>
                <w:sz w:val="20"/>
                <w:szCs w:val="20"/>
              </w:rPr>
              <w:t>Обеспечение организ</w:t>
            </w:r>
            <w:r w:rsidRPr="003D028F">
              <w:rPr>
                <w:sz w:val="20"/>
                <w:szCs w:val="20"/>
              </w:rPr>
              <w:t>а</w:t>
            </w:r>
            <w:r w:rsidRPr="003D028F">
              <w:rPr>
                <w:sz w:val="20"/>
                <w:szCs w:val="20"/>
              </w:rPr>
              <w:t>ции общественного порядка при провед</w:t>
            </w:r>
            <w:r w:rsidRPr="003D028F">
              <w:rPr>
                <w:sz w:val="20"/>
                <w:szCs w:val="20"/>
              </w:rPr>
              <w:t>е</w:t>
            </w:r>
            <w:r w:rsidRPr="003D028F">
              <w:rPr>
                <w:sz w:val="20"/>
                <w:szCs w:val="20"/>
              </w:rPr>
              <w:t>нии общественно-массовых мероприятий на территории посел</w:t>
            </w:r>
            <w:r w:rsidRPr="003D028F">
              <w:rPr>
                <w:sz w:val="20"/>
                <w:szCs w:val="20"/>
              </w:rPr>
              <w:t>е</w:t>
            </w:r>
            <w:r w:rsidRPr="003D028F">
              <w:rPr>
                <w:sz w:val="20"/>
                <w:szCs w:val="20"/>
              </w:rPr>
              <w:t>ния</w:t>
            </w:r>
          </w:p>
        </w:tc>
        <w:tc>
          <w:tcPr>
            <w:tcW w:w="767" w:type="dxa"/>
            <w:shd w:val="clear" w:color="auto" w:fill="auto"/>
          </w:tcPr>
          <w:p w:rsidR="004F0CDD" w:rsidRPr="003D028F" w:rsidRDefault="004F0CDD" w:rsidP="003D028F">
            <w:pPr>
              <w:rPr>
                <w:sz w:val="20"/>
                <w:szCs w:val="20"/>
              </w:rPr>
            </w:pPr>
          </w:p>
        </w:tc>
        <w:tc>
          <w:tcPr>
            <w:tcW w:w="1681" w:type="dxa"/>
            <w:shd w:val="clear" w:color="auto" w:fill="auto"/>
          </w:tcPr>
          <w:p w:rsidR="004F0CDD" w:rsidRPr="003D028F" w:rsidRDefault="004F0CDD" w:rsidP="003D028F">
            <w:pPr>
              <w:rPr>
                <w:sz w:val="20"/>
                <w:szCs w:val="20"/>
              </w:rPr>
            </w:pPr>
          </w:p>
        </w:tc>
        <w:tc>
          <w:tcPr>
            <w:tcW w:w="1641" w:type="dxa"/>
            <w:shd w:val="clear" w:color="auto" w:fill="auto"/>
          </w:tcPr>
          <w:p w:rsidR="004F0CDD" w:rsidRPr="003D028F" w:rsidRDefault="004F0CDD" w:rsidP="003D028F">
            <w:pPr>
              <w:rPr>
                <w:sz w:val="20"/>
                <w:szCs w:val="20"/>
              </w:rPr>
            </w:pPr>
          </w:p>
        </w:tc>
        <w:tc>
          <w:tcPr>
            <w:tcW w:w="792" w:type="dxa"/>
            <w:shd w:val="clear" w:color="auto" w:fill="auto"/>
            <w:vAlign w:val="bottom"/>
          </w:tcPr>
          <w:p w:rsidR="004F0CDD" w:rsidRPr="003D028F" w:rsidRDefault="004F0CDD" w:rsidP="003D028F">
            <w:pPr>
              <w:jc w:val="right"/>
              <w:rPr>
                <w:sz w:val="20"/>
                <w:szCs w:val="20"/>
              </w:rPr>
            </w:pPr>
          </w:p>
          <w:p w:rsidR="004F0CDD" w:rsidRPr="003D028F" w:rsidRDefault="004F0CDD" w:rsidP="003D028F">
            <w:pPr>
              <w:jc w:val="right"/>
              <w:rPr>
                <w:sz w:val="20"/>
                <w:szCs w:val="20"/>
              </w:rPr>
            </w:pPr>
          </w:p>
          <w:p w:rsidR="004F0CDD" w:rsidRPr="003D028F" w:rsidRDefault="004F0CDD" w:rsidP="003D028F">
            <w:pPr>
              <w:jc w:val="right"/>
              <w:rPr>
                <w:sz w:val="20"/>
                <w:szCs w:val="20"/>
              </w:rPr>
            </w:pPr>
          </w:p>
        </w:tc>
        <w:tc>
          <w:tcPr>
            <w:tcW w:w="236" w:type="dxa"/>
            <w:shd w:val="clear" w:color="auto" w:fill="auto"/>
            <w:vAlign w:val="bottom"/>
          </w:tcPr>
          <w:p w:rsidR="004F0CDD" w:rsidRPr="003D028F" w:rsidRDefault="004F0CDD" w:rsidP="003D028F">
            <w:pPr>
              <w:jc w:val="right"/>
              <w:rPr>
                <w:sz w:val="20"/>
                <w:szCs w:val="20"/>
              </w:rPr>
            </w:pPr>
          </w:p>
        </w:tc>
        <w:tc>
          <w:tcPr>
            <w:tcW w:w="814" w:type="dxa"/>
            <w:shd w:val="clear" w:color="auto" w:fill="auto"/>
            <w:vAlign w:val="bottom"/>
          </w:tcPr>
          <w:p w:rsidR="004F0CDD" w:rsidRPr="003D028F" w:rsidRDefault="004F0CDD" w:rsidP="003D028F">
            <w:pPr>
              <w:jc w:val="right"/>
              <w:rPr>
                <w:sz w:val="20"/>
                <w:szCs w:val="20"/>
              </w:rPr>
            </w:pPr>
          </w:p>
        </w:tc>
        <w:tc>
          <w:tcPr>
            <w:tcW w:w="709"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r>
      <w:tr w:rsidR="004F0CDD" w:rsidRPr="008B4653" w:rsidTr="00C633E9">
        <w:trPr>
          <w:trHeight w:val="240"/>
        </w:trPr>
        <w:tc>
          <w:tcPr>
            <w:tcW w:w="486" w:type="dxa"/>
            <w:shd w:val="clear" w:color="auto" w:fill="auto"/>
          </w:tcPr>
          <w:p w:rsidR="004F0CDD" w:rsidRPr="003D028F" w:rsidRDefault="004F0CDD" w:rsidP="003D028F">
            <w:pPr>
              <w:rPr>
                <w:sz w:val="20"/>
                <w:szCs w:val="20"/>
              </w:rPr>
            </w:pPr>
          </w:p>
        </w:tc>
        <w:tc>
          <w:tcPr>
            <w:tcW w:w="2241" w:type="dxa"/>
            <w:shd w:val="clear" w:color="auto" w:fill="auto"/>
          </w:tcPr>
          <w:p w:rsidR="004F0CDD" w:rsidRPr="003D028F" w:rsidRDefault="004F0CDD" w:rsidP="003D028F">
            <w:pPr>
              <w:rPr>
                <w:sz w:val="20"/>
                <w:szCs w:val="20"/>
              </w:rPr>
            </w:pPr>
            <w:r w:rsidRPr="003D028F">
              <w:rPr>
                <w:sz w:val="20"/>
                <w:szCs w:val="20"/>
              </w:rPr>
              <w:t xml:space="preserve"> Оказание материал</w:t>
            </w:r>
            <w:r w:rsidRPr="003D028F">
              <w:rPr>
                <w:sz w:val="20"/>
                <w:szCs w:val="20"/>
              </w:rPr>
              <w:t>ь</w:t>
            </w:r>
            <w:r w:rsidRPr="003D028F">
              <w:rPr>
                <w:sz w:val="20"/>
                <w:szCs w:val="20"/>
              </w:rPr>
              <w:t>ной помощи несове</w:t>
            </w:r>
            <w:r w:rsidRPr="003D028F">
              <w:rPr>
                <w:sz w:val="20"/>
                <w:szCs w:val="20"/>
              </w:rPr>
              <w:t>р</w:t>
            </w:r>
            <w:r w:rsidRPr="003D028F">
              <w:rPr>
                <w:sz w:val="20"/>
                <w:szCs w:val="20"/>
              </w:rPr>
              <w:t>шеннолетним, оказа</w:t>
            </w:r>
            <w:r w:rsidRPr="003D028F">
              <w:rPr>
                <w:sz w:val="20"/>
                <w:szCs w:val="20"/>
              </w:rPr>
              <w:t>в</w:t>
            </w:r>
            <w:r w:rsidRPr="003D028F">
              <w:rPr>
                <w:sz w:val="20"/>
                <w:szCs w:val="20"/>
              </w:rPr>
              <w:t>шимся в трудной жи</w:t>
            </w:r>
            <w:r w:rsidRPr="003D028F">
              <w:rPr>
                <w:sz w:val="20"/>
                <w:szCs w:val="20"/>
              </w:rPr>
              <w:t>з</w:t>
            </w:r>
            <w:r w:rsidRPr="003D028F">
              <w:rPr>
                <w:sz w:val="20"/>
                <w:szCs w:val="20"/>
              </w:rPr>
              <w:t>ненной ситуации</w:t>
            </w:r>
          </w:p>
        </w:tc>
        <w:tc>
          <w:tcPr>
            <w:tcW w:w="767" w:type="dxa"/>
            <w:shd w:val="clear" w:color="auto" w:fill="auto"/>
          </w:tcPr>
          <w:p w:rsidR="004F0CDD" w:rsidRPr="003D028F" w:rsidRDefault="004F0CDD" w:rsidP="003D028F">
            <w:pPr>
              <w:rPr>
                <w:sz w:val="20"/>
                <w:szCs w:val="20"/>
              </w:rPr>
            </w:pPr>
          </w:p>
        </w:tc>
        <w:tc>
          <w:tcPr>
            <w:tcW w:w="1681" w:type="dxa"/>
            <w:shd w:val="clear" w:color="auto" w:fill="auto"/>
          </w:tcPr>
          <w:p w:rsidR="004F0CDD" w:rsidRPr="003D028F" w:rsidRDefault="004F0CDD" w:rsidP="003D028F">
            <w:pPr>
              <w:rPr>
                <w:sz w:val="20"/>
                <w:szCs w:val="20"/>
              </w:rPr>
            </w:pPr>
          </w:p>
        </w:tc>
        <w:tc>
          <w:tcPr>
            <w:tcW w:w="1641" w:type="dxa"/>
            <w:shd w:val="clear" w:color="auto" w:fill="auto"/>
          </w:tcPr>
          <w:p w:rsidR="004F0CDD" w:rsidRPr="003D028F" w:rsidRDefault="004F0CDD" w:rsidP="003D028F">
            <w:pPr>
              <w:rPr>
                <w:sz w:val="20"/>
                <w:szCs w:val="20"/>
              </w:rPr>
            </w:pPr>
          </w:p>
        </w:tc>
        <w:tc>
          <w:tcPr>
            <w:tcW w:w="792" w:type="dxa"/>
            <w:shd w:val="clear" w:color="auto" w:fill="auto"/>
            <w:vAlign w:val="bottom"/>
          </w:tcPr>
          <w:p w:rsidR="004F0CDD" w:rsidRPr="003D028F" w:rsidRDefault="004F0CDD" w:rsidP="00DA48C7">
            <w:pPr>
              <w:jc w:val="right"/>
              <w:rPr>
                <w:sz w:val="20"/>
                <w:szCs w:val="20"/>
              </w:rPr>
            </w:pPr>
          </w:p>
          <w:p w:rsidR="004F0CDD" w:rsidRPr="003D028F" w:rsidRDefault="004F0CDD" w:rsidP="00DA48C7">
            <w:pPr>
              <w:jc w:val="right"/>
              <w:rPr>
                <w:sz w:val="20"/>
                <w:szCs w:val="20"/>
              </w:rPr>
            </w:pPr>
          </w:p>
          <w:p w:rsidR="004F0CDD" w:rsidRPr="003D028F" w:rsidRDefault="004F0CDD" w:rsidP="00DA48C7">
            <w:pPr>
              <w:jc w:val="right"/>
              <w:rPr>
                <w:sz w:val="20"/>
                <w:szCs w:val="20"/>
              </w:rPr>
            </w:pPr>
          </w:p>
          <w:p w:rsidR="004F0CDD" w:rsidRPr="003D028F" w:rsidRDefault="004F0CDD" w:rsidP="00DA48C7">
            <w:pPr>
              <w:jc w:val="right"/>
              <w:rPr>
                <w:sz w:val="20"/>
                <w:szCs w:val="20"/>
              </w:rPr>
            </w:pPr>
          </w:p>
        </w:tc>
        <w:tc>
          <w:tcPr>
            <w:tcW w:w="236" w:type="dxa"/>
            <w:shd w:val="clear" w:color="auto" w:fill="auto"/>
            <w:vAlign w:val="bottom"/>
          </w:tcPr>
          <w:p w:rsidR="004F0CDD" w:rsidRPr="003D028F" w:rsidRDefault="004F0CDD" w:rsidP="00DA48C7">
            <w:pPr>
              <w:jc w:val="right"/>
              <w:rPr>
                <w:sz w:val="20"/>
                <w:szCs w:val="20"/>
              </w:rPr>
            </w:pPr>
          </w:p>
          <w:p w:rsidR="004F0CDD" w:rsidRPr="003D028F" w:rsidRDefault="004F0CDD" w:rsidP="00DA48C7">
            <w:pPr>
              <w:jc w:val="right"/>
              <w:rPr>
                <w:sz w:val="20"/>
                <w:szCs w:val="20"/>
              </w:rPr>
            </w:pPr>
          </w:p>
        </w:tc>
        <w:tc>
          <w:tcPr>
            <w:tcW w:w="814" w:type="dxa"/>
            <w:shd w:val="clear" w:color="auto" w:fill="auto"/>
            <w:vAlign w:val="bottom"/>
          </w:tcPr>
          <w:p w:rsidR="004F0CDD" w:rsidRDefault="004F0CDD" w:rsidP="00DA48C7">
            <w:pPr>
              <w:jc w:val="right"/>
            </w:pPr>
          </w:p>
        </w:tc>
        <w:tc>
          <w:tcPr>
            <w:tcW w:w="709" w:type="dxa"/>
            <w:shd w:val="clear" w:color="auto" w:fill="auto"/>
            <w:vAlign w:val="bottom"/>
          </w:tcPr>
          <w:p w:rsidR="004F0CDD" w:rsidRDefault="004F0CDD" w:rsidP="00DA48C7">
            <w:pPr>
              <w:jc w:val="right"/>
            </w:pPr>
          </w:p>
        </w:tc>
        <w:tc>
          <w:tcPr>
            <w:tcW w:w="616" w:type="dxa"/>
            <w:shd w:val="clear" w:color="auto" w:fill="auto"/>
            <w:vAlign w:val="bottom"/>
          </w:tcPr>
          <w:p w:rsidR="004F0CDD" w:rsidRDefault="004F0CDD" w:rsidP="00DA48C7">
            <w:pPr>
              <w:jc w:val="right"/>
            </w:pPr>
          </w:p>
        </w:tc>
        <w:tc>
          <w:tcPr>
            <w:tcW w:w="616" w:type="dxa"/>
            <w:shd w:val="clear" w:color="auto" w:fill="auto"/>
            <w:vAlign w:val="bottom"/>
          </w:tcPr>
          <w:p w:rsidR="004F0CDD" w:rsidRDefault="004F0CDD" w:rsidP="00DA48C7">
            <w:pPr>
              <w:jc w:val="right"/>
            </w:pPr>
          </w:p>
        </w:tc>
        <w:tc>
          <w:tcPr>
            <w:tcW w:w="616" w:type="dxa"/>
            <w:shd w:val="clear" w:color="auto" w:fill="auto"/>
            <w:vAlign w:val="bottom"/>
          </w:tcPr>
          <w:p w:rsidR="004F0CDD" w:rsidRDefault="004F0CDD" w:rsidP="00DA48C7">
            <w:pPr>
              <w:jc w:val="right"/>
            </w:pPr>
          </w:p>
        </w:tc>
      </w:tr>
      <w:tr w:rsidR="004F0CDD" w:rsidRPr="008B4653" w:rsidTr="00C633E9">
        <w:trPr>
          <w:trHeight w:val="255"/>
        </w:trPr>
        <w:tc>
          <w:tcPr>
            <w:tcW w:w="486" w:type="dxa"/>
            <w:shd w:val="clear" w:color="auto" w:fill="auto"/>
          </w:tcPr>
          <w:p w:rsidR="004F0CDD" w:rsidRPr="003D028F" w:rsidRDefault="004F0CDD" w:rsidP="003D028F">
            <w:pPr>
              <w:rPr>
                <w:sz w:val="20"/>
                <w:szCs w:val="20"/>
              </w:rPr>
            </w:pPr>
          </w:p>
        </w:tc>
        <w:tc>
          <w:tcPr>
            <w:tcW w:w="2241" w:type="dxa"/>
            <w:shd w:val="clear" w:color="auto" w:fill="auto"/>
          </w:tcPr>
          <w:p w:rsidR="004F0CDD" w:rsidRPr="003D028F" w:rsidRDefault="004F0CDD" w:rsidP="003D028F">
            <w:pPr>
              <w:rPr>
                <w:sz w:val="20"/>
                <w:szCs w:val="20"/>
              </w:rPr>
            </w:pPr>
            <w:r w:rsidRPr="003D028F">
              <w:rPr>
                <w:sz w:val="20"/>
                <w:szCs w:val="20"/>
              </w:rPr>
              <w:t>Проведение рейдов с целью выявления фа</w:t>
            </w:r>
            <w:r w:rsidRPr="003D028F">
              <w:rPr>
                <w:sz w:val="20"/>
                <w:szCs w:val="20"/>
              </w:rPr>
              <w:t>к</w:t>
            </w:r>
            <w:r w:rsidRPr="003D028F">
              <w:rPr>
                <w:sz w:val="20"/>
                <w:szCs w:val="20"/>
              </w:rPr>
              <w:t>тов пребывания нес</w:t>
            </w:r>
            <w:r w:rsidRPr="003D028F">
              <w:rPr>
                <w:sz w:val="20"/>
                <w:szCs w:val="20"/>
              </w:rPr>
              <w:t>о</w:t>
            </w:r>
            <w:r w:rsidRPr="003D028F">
              <w:rPr>
                <w:sz w:val="20"/>
                <w:szCs w:val="20"/>
              </w:rPr>
              <w:t>вершеннолетних в о</w:t>
            </w:r>
            <w:r w:rsidRPr="003D028F">
              <w:rPr>
                <w:sz w:val="20"/>
                <w:szCs w:val="20"/>
              </w:rPr>
              <w:t>б</w:t>
            </w:r>
            <w:r w:rsidRPr="003D028F">
              <w:rPr>
                <w:sz w:val="20"/>
                <w:szCs w:val="20"/>
              </w:rPr>
              <w:t>щественных местах без сопровождения взро</w:t>
            </w:r>
            <w:r w:rsidRPr="003D028F">
              <w:rPr>
                <w:sz w:val="20"/>
                <w:szCs w:val="20"/>
              </w:rPr>
              <w:t>с</w:t>
            </w:r>
            <w:r w:rsidRPr="003D028F">
              <w:rPr>
                <w:sz w:val="20"/>
                <w:szCs w:val="20"/>
              </w:rPr>
              <w:t>лых в ночное время</w:t>
            </w:r>
          </w:p>
        </w:tc>
        <w:tc>
          <w:tcPr>
            <w:tcW w:w="767" w:type="dxa"/>
            <w:shd w:val="clear" w:color="auto" w:fill="auto"/>
          </w:tcPr>
          <w:p w:rsidR="004F0CDD" w:rsidRPr="003D028F" w:rsidRDefault="004F0CDD" w:rsidP="003D028F">
            <w:pPr>
              <w:rPr>
                <w:sz w:val="20"/>
                <w:szCs w:val="20"/>
              </w:rPr>
            </w:pPr>
          </w:p>
        </w:tc>
        <w:tc>
          <w:tcPr>
            <w:tcW w:w="1681" w:type="dxa"/>
            <w:shd w:val="clear" w:color="auto" w:fill="auto"/>
          </w:tcPr>
          <w:p w:rsidR="004F0CDD" w:rsidRPr="003D028F" w:rsidRDefault="004F0CDD" w:rsidP="003D028F">
            <w:pPr>
              <w:rPr>
                <w:sz w:val="20"/>
                <w:szCs w:val="20"/>
              </w:rPr>
            </w:pPr>
          </w:p>
        </w:tc>
        <w:tc>
          <w:tcPr>
            <w:tcW w:w="1641" w:type="dxa"/>
            <w:shd w:val="clear" w:color="auto" w:fill="auto"/>
          </w:tcPr>
          <w:p w:rsidR="004F0CDD" w:rsidRPr="003D028F" w:rsidRDefault="004F0CDD" w:rsidP="003D028F">
            <w:pPr>
              <w:rPr>
                <w:sz w:val="20"/>
                <w:szCs w:val="20"/>
              </w:rPr>
            </w:pPr>
          </w:p>
        </w:tc>
        <w:tc>
          <w:tcPr>
            <w:tcW w:w="792" w:type="dxa"/>
            <w:shd w:val="clear" w:color="auto" w:fill="auto"/>
            <w:vAlign w:val="bottom"/>
          </w:tcPr>
          <w:p w:rsidR="004F0CDD" w:rsidRPr="003D028F" w:rsidRDefault="004F0CDD" w:rsidP="003D028F">
            <w:pPr>
              <w:jc w:val="right"/>
              <w:rPr>
                <w:sz w:val="20"/>
                <w:szCs w:val="20"/>
              </w:rPr>
            </w:pPr>
          </w:p>
        </w:tc>
        <w:tc>
          <w:tcPr>
            <w:tcW w:w="236" w:type="dxa"/>
            <w:shd w:val="clear" w:color="auto" w:fill="auto"/>
            <w:vAlign w:val="bottom"/>
          </w:tcPr>
          <w:p w:rsidR="004F0CDD" w:rsidRPr="003D028F" w:rsidRDefault="004F0CDD" w:rsidP="003D028F">
            <w:pPr>
              <w:jc w:val="right"/>
              <w:rPr>
                <w:sz w:val="20"/>
                <w:szCs w:val="20"/>
              </w:rPr>
            </w:pPr>
          </w:p>
        </w:tc>
        <w:tc>
          <w:tcPr>
            <w:tcW w:w="814" w:type="dxa"/>
            <w:shd w:val="clear" w:color="auto" w:fill="auto"/>
            <w:vAlign w:val="bottom"/>
          </w:tcPr>
          <w:p w:rsidR="004F0CDD" w:rsidRPr="003D028F" w:rsidRDefault="004F0CDD" w:rsidP="003D028F">
            <w:pPr>
              <w:jc w:val="right"/>
              <w:rPr>
                <w:sz w:val="20"/>
                <w:szCs w:val="20"/>
              </w:rPr>
            </w:pPr>
          </w:p>
        </w:tc>
        <w:tc>
          <w:tcPr>
            <w:tcW w:w="709"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r>
      <w:tr w:rsidR="004F0CDD" w:rsidRPr="008B4653" w:rsidTr="00C633E9">
        <w:trPr>
          <w:trHeight w:val="255"/>
        </w:trPr>
        <w:tc>
          <w:tcPr>
            <w:tcW w:w="486" w:type="dxa"/>
            <w:shd w:val="clear" w:color="auto" w:fill="auto"/>
          </w:tcPr>
          <w:p w:rsidR="004F0CDD" w:rsidRPr="003D028F" w:rsidRDefault="004F0CDD" w:rsidP="003D028F">
            <w:pPr>
              <w:rPr>
                <w:sz w:val="20"/>
                <w:szCs w:val="20"/>
              </w:rPr>
            </w:pPr>
          </w:p>
        </w:tc>
        <w:tc>
          <w:tcPr>
            <w:tcW w:w="2241" w:type="dxa"/>
            <w:shd w:val="clear" w:color="auto" w:fill="auto"/>
          </w:tcPr>
          <w:p w:rsidR="004F0CDD" w:rsidRPr="003D028F" w:rsidRDefault="004F0CDD" w:rsidP="003D028F">
            <w:pPr>
              <w:rPr>
                <w:sz w:val="20"/>
                <w:szCs w:val="20"/>
              </w:rPr>
            </w:pPr>
            <w:r w:rsidRPr="003D028F">
              <w:rPr>
                <w:sz w:val="20"/>
                <w:szCs w:val="20"/>
              </w:rPr>
              <w:t xml:space="preserve">Организация </w:t>
            </w:r>
            <w:proofErr w:type="spellStart"/>
            <w:r w:rsidRPr="003D028F">
              <w:rPr>
                <w:sz w:val="20"/>
                <w:szCs w:val="20"/>
              </w:rPr>
              <w:t>профор</w:t>
            </w:r>
            <w:r w:rsidRPr="003D028F">
              <w:rPr>
                <w:sz w:val="20"/>
                <w:szCs w:val="20"/>
              </w:rPr>
              <w:t>и</w:t>
            </w:r>
            <w:r w:rsidRPr="003D028F">
              <w:rPr>
                <w:sz w:val="20"/>
                <w:szCs w:val="20"/>
              </w:rPr>
              <w:t>ентационной</w:t>
            </w:r>
            <w:proofErr w:type="spellEnd"/>
            <w:r w:rsidRPr="003D028F">
              <w:rPr>
                <w:sz w:val="20"/>
                <w:szCs w:val="20"/>
              </w:rPr>
              <w:t xml:space="preserve"> работы и трудоустройства лиц, освобожденных из учреждений, исполн</w:t>
            </w:r>
            <w:r w:rsidRPr="003D028F">
              <w:rPr>
                <w:sz w:val="20"/>
                <w:szCs w:val="20"/>
              </w:rPr>
              <w:t>я</w:t>
            </w:r>
            <w:r w:rsidRPr="003D028F">
              <w:rPr>
                <w:sz w:val="20"/>
                <w:szCs w:val="20"/>
              </w:rPr>
              <w:t>ющих наказание</w:t>
            </w:r>
          </w:p>
        </w:tc>
        <w:tc>
          <w:tcPr>
            <w:tcW w:w="767" w:type="dxa"/>
            <w:shd w:val="clear" w:color="auto" w:fill="auto"/>
          </w:tcPr>
          <w:p w:rsidR="004F0CDD" w:rsidRPr="003D028F" w:rsidRDefault="004F0CDD" w:rsidP="003D028F">
            <w:pPr>
              <w:rPr>
                <w:sz w:val="20"/>
                <w:szCs w:val="20"/>
              </w:rPr>
            </w:pPr>
          </w:p>
        </w:tc>
        <w:tc>
          <w:tcPr>
            <w:tcW w:w="1681" w:type="dxa"/>
            <w:shd w:val="clear" w:color="auto" w:fill="auto"/>
          </w:tcPr>
          <w:p w:rsidR="004F0CDD" w:rsidRPr="003D028F" w:rsidRDefault="004F0CDD" w:rsidP="003D028F">
            <w:pPr>
              <w:rPr>
                <w:sz w:val="20"/>
                <w:szCs w:val="20"/>
              </w:rPr>
            </w:pPr>
          </w:p>
        </w:tc>
        <w:tc>
          <w:tcPr>
            <w:tcW w:w="1641" w:type="dxa"/>
            <w:shd w:val="clear" w:color="auto" w:fill="auto"/>
          </w:tcPr>
          <w:p w:rsidR="004F0CDD" w:rsidRPr="003D028F" w:rsidRDefault="004F0CDD" w:rsidP="003D028F">
            <w:pPr>
              <w:rPr>
                <w:sz w:val="20"/>
                <w:szCs w:val="20"/>
              </w:rPr>
            </w:pPr>
          </w:p>
        </w:tc>
        <w:tc>
          <w:tcPr>
            <w:tcW w:w="792" w:type="dxa"/>
            <w:shd w:val="clear" w:color="auto" w:fill="auto"/>
            <w:vAlign w:val="bottom"/>
          </w:tcPr>
          <w:p w:rsidR="004F0CDD" w:rsidRPr="003D028F" w:rsidRDefault="004F0CDD" w:rsidP="003D028F">
            <w:pPr>
              <w:jc w:val="right"/>
              <w:rPr>
                <w:sz w:val="20"/>
                <w:szCs w:val="20"/>
              </w:rPr>
            </w:pPr>
          </w:p>
        </w:tc>
        <w:tc>
          <w:tcPr>
            <w:tcW w:w="236" w:type="dxa"/>
            <w:shd w:val="clear" w:color="auto" w:fill="auto"/>
            <w:vAlign w:val="bottom"/>
          </w:tcPr>
          <w:p w:rsidR="004F0CDD" w:rsidRPr="003D028F" w:rsidRDefault="004F0CDD" w:rsidP="003D028F">
            <w:pPr>
              <w:jc w:val="right"/>
              <w:rPr>
                <w:sz w:val="20"/>
                <w:szCs w:val="20"/>
              </w:rPr>
            </w:pPr>
          </w:p>
        </w:tc>
        <w:tc>
          <w:tcPr>
            <w:tcW w:w="814" w:type="dxa"/>
            <w:shd w:val="clear" w:color="auto" w:fill="auto"/>
            <w:vAlign w:val="bottom"/>
          </w:tcPr>
          <w:p w:rsidR="004F0CDD" w:rsidRPr="003D028F" w:rsidRDefault="004F0CDD" w:rsidP="003D028F">
            <w:pPr>
              <w:jc w:val="right"/>
              <w:rPr>
                <w:sz w:val="20"/>
                <w:szCs w:val="20"/>
              </w:rPr>
            </w:pPr>
          </w:p>
        </w:tc>
        <w:tc>
          <w:tcPr>
            <w:tcW w:w="709"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r>
      <w:tr w:rsidR="004F0CDD" w:rsidRPr="008B4653" w:rsidTr="00C633E9">
        <w:trPr>
          <w:trHeight w:val="255"/>
        </w:trPr>
        <w:tc>
          <w:tcPr>
            <w:tcW w:w="486" w:type="dxa"/>
            <w:shd w:val="clear" w:color="auto" w:fill="auto"/>
          </w:tcPr>
          <w:p w:rsidR="004F0CDD" w:rsidRPr="003D028F" w:rsidRDefault="004F0CDD" w:rsidP="003D028F">
            <w:pPr>
              <w:rPr>
                <w:sz w:val="20"/>
                <w:szCs w:val="20"/>
              </w:rPr>
            </w:pPr>
          </w:p>
        </w:tc>
        <w:tc>
          <w:tcPr>
            <w:tcW w:w="2241" w:type="dxa"/>
            <w:shd w:val="clear" w:color="auto" w:fill="auto"/>
          </w:tcPr>
          <w:p w:rsidR="004F0CDD" w:rsidRPr="003D028F" w:rsidRDefault="004F0CDD" w:rsidP="003D028F">
            <w:pPr>
              <w:rPr>
                <w:sz w:val="20"/>
                <w:szCs w:val="20"/>
              </w:rPr>
            </w:pPr>
            <w:r w:rsidRPr="003D028F">
              <w:rPr>
                <w:sz w:val="20"/>
                <w:szCs w:val="20"/>
              </w:rPr>
              <w:t>Организация провед</w:t>
            </w:r>
            <w:r w:rsidRPr="003D028F">
              <w:rPr>
                <w:sz w:val="20"/>
                <w:szCs w:val="20"/>
              </w:rPr>
              <w:t>е</w:t>
            </w:r>
            <w:r w:rsidRPr="003D028F">
              <w:rPr>
                <w:sz w:val="20"/>
                <w:szCs w:val="20"/>
              </w:rPr>
              <w:t>ния отчетов по резул</w:t>
            </w:r>
            <w:r w:rsidRPr="003D028F">
              <w:rPr>
                <w:sz w:val="20"/>
                <w:szCs w:val="20"/>
              </w:rPr>
              <w:t>ь</w:t>
            </w:r>
            <w:r w:rsidRPr="003D028F">
              <w:rPr>
                <w:sz w:val="20"/>
                <w:szCs w:val="20"/>
              </w:rPr>
              <w:t>татам профилактич</w:t>
            </w:r>
            <w:r w:rsidRPr="003D028F">
              <w:rPr>
                <w:sz w:val="20"/>
                <w:szCs w:val="20"/>
              </w:rPr>
              <w:t>е</w:t>
            </w:r>
            <w:r w:rsidRPr="003D028F">
              <w:rPr>
                <w:sz w:val="20"/>
                <w:szCs w:val="20"/>
              </w:rPr>
              <w:t>ской работы участк</w:t>
            </w:r>
            <w:r w:rsidRPr="003D028F">
              <w:rPr>
                <w:sz w:val="20"/>
                <w:szCs w:val="20"/>
              </w:rPr>
              <w:t>о</w:t>
            </w:r>
            <w:r w:rsidRPr="003D028F">
              <w:rPr>
                <w:sz w:val="20"/>
                <w:szCs w:val="20"/>
              </w:rPr>
              <w:t>вых уполномоченных милиции и представ</w:t>
            </w:r>
            <w:r w:rsidRPr="003D028F">
              <w:rPr>
                <w:sz w:val="20"/>
                <w:szCs w:val="20"/>
              </w:rPr>
              <w:t>и</w:t>
            </w:r>
            <w:r w:rsidRPr="003D028F">
              <w:rPr>
                <w:sz w:val="20"/>
                <w:szCs w:val="20"/>
              </w:rPr>
              <w:t>телей администрации перед населением а</w:t>
            </w:r>
            <w:r w:rsidRPr="003D028F">
              <w:rPr>
                <w:sz w:val="20"/>
                <w:szCs w:val="20"/>
              </w:rPr>
              <w:t>д</w:t>
            </w:r>
            <w:r w:rsidRPr="003D028F">
              <w:rPr>
                <w:sz w:val="20"/>
                <w:szCs w:val="20"/>
              </w:rPr>
              <w:t>министративных участков, коллектив</w:t>
            </w:r>
            <w:r w:rsidRPr="003D028F">
              <w:rPr>
                <w:sz w:val="20"/>
                <w:szCs w:val="20"/>
              </w:rPr>
              <w:t>а</w:t>
            </w:r>
            <w:r w:rsidRPr="003D028F">
              <w:rPr>
                <w:sz w:val="20"/>
                <w:szCs w:val="20"/>
              </w:rPr>
              <w:t xml:space="preserve">ми </w:t>
            </w:r>
          </w:p>
          <w:p w:rsidR="004F0CDD" w:rsidRPr="003D028F" w:rsidRDefault="004F0CDD" w:rsidP="003D028F">
            <w:pPr>
              <w:rPr>
                <w:sz w:val="20"/>
                <w:szCs w:val="20"/>
              </w:rPr>
            </w:pPr>
            <w:r>
              <w:rPr>
                <w:sz w:val="20"/>
                <w:szCs w:val="20"/>
              </w:rPr>
              <w:t>организаций</w:t>
            </w:r>
          </w:p>
        </w:tc>
        <w:tc>
          <w:tcPr>
            <w:tcW w:w="767" w:type="dxa"/>
            <w:shd w:val="clear" w:color="auto" w:fill="auto"/>
          </w:tcPr>
          <w:p w:rsidR="004F0CDD" w:rsidRPr="003D028F" w:rsidRDefault="004F0CDD" w:rsidP="003D028F">
            <w:pPr>
              <w:rPr>
                <w:sz w:val="20"/>
                <w:szCs w:val="20"/>
              </w:rPr>
            </w:pPr>
          </w:p>
        </w:tc>
        <w:tc>
          <w:tcPr>
            <w:tcW w:w="1681" w:type="dxa"/>
            <w:shd w:val="clear" w:color="auto" w:fill="auto"/>
          </w:tcPr>
          <w:p w:rsidR="004F0CDD" w:rsidRPr="003D028F" w:rsidRDefault="004F0CDD" w:rsidP="003D028F">
            <w:pPr>
              <w:rPr>
                <w:sz w:val="20"/>
                <w:szCs w:val="20"/>
              </w:rPr>
            </w:pPr>
          </w:p>
        </w:tc>
        <w:tc>
          <w:tcPr>
            <w:tcW w:w="1641" w:type="dxa"/>
            <w:shd w:val="clear" w:color="auto" w:fill="auto"/>
          </w:tcPr>
          <w:p w:rsidR="004F0CDD" w:rsidRPr="003D028F" w:rsidRDefault="004F0CDD" w:rsidP="003D028F">
            <w:pPr>
              <w:rPr>
                <w:sz w:val="20"/>
                <w:szCs w:val="20"/>
              </w:rPr>
            </w:pPr>
          </w:p>
        </w:tc>
        <w:tc>
          <w:tcPr>
            <w:tcW w:w="792" w:type="dxa"/>
            <w:shd w:val="clear" w:color="auto" w:fill="auto"/>
            <w:vAlign w:val="bottom"/>
          </w:tcPr>
          <w:p w:rsidR="004F0CDD" w:rsidRPr="003D028F" w:rsidRDefault="004F0CDD" w:rsidP="003D028F">
            <w:pPr>
              <w:jc w:val="right"/>
              <w:rPr>
                <w:sz w:val="20"/>
                <w:szCs w:val="20"/>
              </w:rPr>
            </w:pPr>
          </w:p>
        </w:tc>
        <w:tc>
          <w:tcPr>
            <w:tcW w:w="236" w:type="dxa"/>
            <w:shd w:val="clear" w:color="auto" w:fill="auto"/>
            <w:vAlign w:val="bottom"/>
          </w:tcPr>
          <w:p w:rsidR="004F0CDD" w:rsidRPr="003D028F" w:rsidRDefault="004F0CDD" w:rsidP="003D028F">
            <w:pPr>
              <w:jc w:val="right"/>
              <w:rPr>
                <w:sz w:val="20"/>
                <w:szCs w:val="20"/>
              </w:rPr>
            </w:pPr>
          </w:p>
        </w:tc>
        <w:tc>
          <w:tcPr>
            <w:tcW w:w="814" w:type="dxa"/>
            <w:shd w:val="clear" w:color="auto" w:fill="auto"/>
            <w:vAlign w:val="bottom"/>
          </w:tcPr>
          <w:p w:rsidR="004F0CDD" w:rsidRPr="003D028F" w:rsidRDefault="004F0CDD" w:rsidP="003D028F">
            <w:pPr>
              <w:jc w:val="right"/>
              <w:rPr>
                <w:sz w:val="20"/>
                <w:szCs w:val="20"/>
              </w:rPr>
            </w:pPr>
          </w:p>
        </w:tc>
        <w:tc>
          <w:tcPr>
            <w:tcW w:w="709"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r>
      <w:tr w:rsidR="004F0CDD" w:rsidRPr="008B4653" w:rsidTr="00C633E9">
        <w:trPr>
          <w:trHeight w:val="390"/>
        </w:trPr>
        <w:tc>
          <w:tcPr>
            <w:tcW w:w="486" w:type="dxa"/>
            <w:shd w:val="clear" w:color="auto" w:fill="auto"/>
          </w:tcPr>
          <w:p w:rsidR="004F0CDD" w:rsidRPr="003D028F" w:rsidRDefault="004F0CDD" w:rsidP="003D028F">
            <w:pPr>
              <w:rPr>
                <w:sz w:val="20"/>
                <w:szCs w:val="20"/>
              </w:rPr>
            </w:pPr>
          </w:p>
        </w:tc>
        <w:tc>
          <w:tcPr>
            <w:tcW w:w="2241" w:type="dxa"/>
            <w:shd w:val="clear" w:color="auto" w:fill="auto"/>
          </w:tcPr>
          <w:p w:rsidR="004F0CDD" w:rsidRPr="003D028F" w:rsidRDefault="004F0CDD" w:rsidP="003D028F">
            <w:pPr>
              <w:rPr>
                <w:sz w:val="20"/>
                <w:szCs w:val="20"/>
              </w:rPr>
            </w:pPr>
            <w:r w:rsidRPr="003D028F">
              <w:rPr>
                <w:sz w:val="20"/>
                <w:szCs w:val="20"/>
              </w:rPr>
              <w:t>Организация провед</w:t>
            </w:r>
            <w:r w:rsidRPr="003D028F">
              <w:rPr>
                <w:sz w:val="20"/>
                <w:szCs w:val="20"/>
              </w:rPr>
              <w:t>е</w:t>
            </w:r>
            <w:r w:rsidRPr="003D028F">
              <w:rPr>
                <w:sz w:val="20"/>
                <w:szCs w:val="20"/>
              </w:rPr>
              <w:t>ния регулярных встреч руководителей мес</w:t>
            </w:r>
            <w:r w:rsidRPr="003D028F">
              <w:rPr>
                <w:sz w:val="20"/>
                <w:szCs w:val="20"/>
              </w:rPr>
              <w:t>т</w:t>
            </w:r>
            <w:r w:rsidRPr="003D028F">
              <w:rPr>
                <w:sz w:val="20"/>
                <w:szCs w:val="20"/>
              </w:rPr>
              <w:t>ных отделений партий, общественных орган</w:t>
            </w:r>
            <w:r w:rsidRPr="003D028F">
              <w:rPr>
                <w:sz w:val="20"/>
                <w:szCs w:val="20"/>
              </w:rPr>
              <w:t>и</w:t>
            </w:r>
            <w:r w:rsidRPr="003D028F">
              <w:rPr>
                <w:sz w:val="20"/>
                <w:szCs w:val="20"/>
              </w:rPr>
              <w:t>заций, органов МСУ</w:t>
            </w:r>
          </w:p>
        </w:tc>
        <w:tc>
          <w:tcPr>
            <w:tcW w:w="767" w:type="dxa"/>
            <w:shd w:val="clear" w:color="auto" w:fill="auto"/>
          </w:tcPr>
          <w:p w:rsidR="004F0CDD" w:rsidRPr="003D028F" w:rsidRDefault="004F0CDD" w:rsidP="003D028F">
            <w:pPr>
              <w:rPr>
                <w:b/>
                <w:sz w:val="20"/>
                <w:szCs w:val="20"/>
              </w:rPr>
            </w:pPr>
          </w:p>
        </w:tc>
        <w:tc>
          <w:tcPr>
            <w:tcW w:w="1681" w:type="dxa"/>
            <w:shd w:val="clear" w:color="auto" w:fill="auto"/>
          </w:tcPr>
          <w:p w:rsidR="004F0CDD" w:rsidRPr="003D028F" w:rsidRDefault="004F0CDD" w:rsidP="003D028F">
            <w:pPr>
              <w:rPr>
                <w:sz w:val="20"/>
                <w:szCs w:val="20"/>
              </w:rPr>
            </w:pPr>
          </w:p>
        </w:tc>
        <w:tc>
          <w:tcPr>
            <w:tcW w:w="1641" w:type="dxa"/>
            <w:shd w:val="clear" w:color="auto" w:fill="auto"/>
          </w:tcPr>
          <w:p w:rsidR="004F0CDD" w:rsidRPr="003D028F" w:rsidRDefault="004F0CDD" w:rsidP="003D028F">
            <w:pPr>
              <w:rPr>
                <w:sz w:val="20"/>
                <w:szCs w:val="20"/>
              </w:rPr>
            </w:pPr>
          </w:p>
        </w:tc>
        <w:tc>
          <w:tcPr>
            <w:tcW w:w="792" w:type="dxa"/>
            <w:shd w:val="clear" w:color="auto" w:fill="auto"/>
            <w:vAlign w:val="bottom"/>
          </w:tcPr>
          <w:p w:rsidR="004F0CDD" w:rsidRPr="003D028F" w:rsidRDefault="004F0CDD" w:rsidP="003D028F">
            <w:pPr>
              <w:jc w:val="right"/>
              <w:rPr>
                <w:sz w:val="20"/>
                <w:szCs w:val="20"/>
              </w:rPr>
            </w:pPr>
          </w:p>
        </w:tc>
        <w:tc>
          <w:tcPr>
            <w:tcW w:w="236" w:type="dxa"/>
            <w:shd w:val="clear" w:color="auto" w:fill="auto"/>
            <w:vAlign w:val="bottom"/>
          </w:tcPr>
          <w:p w:rsidR="004F0CDD" w:rsidRPr="003D028F" w:rsidRDefault="004F0CDD" w:rsidP="003D028F">
            <w:pPr>
              <w:jc w:val="right"/>
              <w:rPr>
                <w:sz w:val="20"/>
                <w:szCs w:val="20"/>
              </w:rPr>
            </w:pPr>
          </w:p>
        </w:tc>
        <w:tc>
          <w:tcPr>
            <w:tcW w:w="814" w:type="dxa"/>
            <w:shd w:val="clear" w:color="auto" w:fill="auto"/>
            <w:vAlign w:val="bottom"/>
          </w:tcPr>
          <w:p w:rsidR="004F0CDD" w:rsidRPr="003D028F" w:rsidRDefault="004F0CDD" w:rsidP="003D028F">
            <w:pPr>
              <w:jc w:val="right"/>
              <w:rPr>
                <w:sz w:val="20"/>
                <w:szCs w:val="20"/>
              </w:rPr>
            </w:pPr>
          </w:p>
        </w:tc>
        <w:tc>
          <w:tcPr>
            <w:tcW w:w="709"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r>
      <w:tr w:rsidR="004F0CDD" w:rsidRPr="008B4653" w:rsidTr="00C633E9">
        <w:trPr>
          <w:trHeight w:val="240"/>
        </w:trPr>
        <w:tc>
          <w:tcPr>
            <w:tcW w:w="486" w:type="dxa"/>
            <w:shd w:val="clear" w:color="auto" w:fill="auto"/>
          </w:tcPr>
          <w:p w:rsidR="004F0CDD" w:rsidRPr="003D028F" w:rsidRDefault="004F0CDD" w:rsidP="003D028F">
            <w:pPr>
              <w:rPr>
                <w:sz w:val="20"/>
                <w:szCs w:val="20"/>
              </w:rPr>
            </w:pPr>
          </w:p>
        </w:tc>
        <w:tc>
          <w:tcPr>
            <w:tcW w:w="2241" w:type="dxa"/>
            <w:shd w:val="clear" w:color="auto" w:fill="auto"/>
          </w:tcPr>
          <w:p w:rsidR="004F0CDD" w:rsidRPr="003D028F" w:rsidRDefault="004F0CDD" w:rsidP="003D028F">
            <w:pPr>
              <w:rPr>
                <w:sz w:val="20"/>
                <w:szCs w:val="20"/>
              </w:rPr>
            </w:pPr>
            <w:r w:rsidRPr="003D028F">
              <w:rPr>
                <w:sz w:val="20"/>
                <w:szCs w:val="20"/>
              </w:rPr>
              <w:t>Осуществление пр</w:t>
            </w:r>
            <w:r w:rsidRPr="003D028F">
              <w:rPr>
                <w:sz w:val="20"/>
                <w:szCs w:val="20"/>
              </w:rPr>
              <w:t>о</w:t>
            </w:r>
            <w:r w:rsidRPr="003D028F">
              <w:rPr>
                <w:sz w:val="20"/>
                <w:szCs w:val="20"/>
              </w:rPr>
              <w:t>филактики экстреми</w:t>
            </w:r>
            <w:r w:rsidRPr="003D028F">
              <w:rPr>
                <w:sz w:val="20"/>
                <w:szCs w:val="20"/>
              </w:rPr>
              <w:t>з</w:t>
            </w:r>
            <w:r w:rsidRPr="003D028F">
              <w:rPr>
                <w:sz w:val="20"/>
                <w:szCs w:val="20"/>
              </w:rPr>
              <w:t>ма и асоциальных я</w:t>
            </w:r>
            <w:r w:rsidRPr="003D028F">
              <w:rPr>
                <w:sz w:val="20"/>
                <w:szCs w:val="20"/>
              </w:rPr>
              <w:t>в</w:t>
            </w:r>
            <w:r w:rsidRPr="003D028F">
              <w:rPr>
                <w:sz w:val="20"/>
                <w:szCs w:val="20"/>
              </w:rPr>
              <w:t>лений в молодежной среде. Развитие сист</w:t>
            </w:r>
            <w:r w:rsidRPr="003D028F">
              <w:rPr>
                <w:sz w:val="20"/>
                <w:szCs w:val="20"/>
              </w:rPr>
              <w:t>е</w:t>
            </w:r>
            <w:r w:rsidRPr="003D028F">
              <w:rPr>
                <w:sz w:val="20"/>
                <w:szCs w:val="20"/>
              </w:rPr>
              <w:t>мы социальной ада</w:t>
            </w:r>
            <w:r w:rsidRPr="003D028F">
              <w:rPr>
                <w:sz w:val="20"/>
                <w:szCs w:val="20"/>
              </w:rPr>
              <w:t>п</w:t>
            </w:r>
            <w:r w:rsidRPr="003D028F">
              <w:rPr>
                <w:sz w:val="20"/>
                <w:szCs w:val="20"/>
              </w:rPr>
              <w:t>тации молодежи, ок</w:t>
            </w:r>
            <w:r w:rsidRPr="003D028F">
              <w:rPr>
                <w:sz w:val="20"/>
                <w:szCs w:val="20"/>
              </w:rPr>
              <w:t>а</w:t>
            </w:r>
            <w:r w:rsidRPr="003D028F">
              <w:rPr>
                <w:sz w:val="20"/>
                <w:szCs w:val="20"/>
              </w:rPr>
              <w:lastRenderedPageBreak/>
              <w:t>зания психологич</w:t>
            </w:r>
            <w:r w:rsidRPr="003D028F">
              <w:rPr>
                <w:sz w:val="20"/>
                <w:szCs w:val="20"/>
              </w:rPr>
              <w:t>е</w:t>
            </w:r>
            <w:r w:rsidRPr="003D028F">
              <w:rPr>
                <w:sz w:val="20"/>
                <w:szCs w:val="20"/>
              </w:rPr>
              <w:t>ской, медицинской, наркологической и юридической помощи</w:t>
            </w:r>
          </w:p>
        </w:tc>
        <w:tc>
          <w:tcPr>
            <w:tcW w:w="767" w:type="dxa"/>
            <w:shd w:val="clear" w:color="auto" w:fill="auto"/>
          </w:tcPr>
          <w:p w:rsidR="004F0CDD" w:rsidRPr="003D028F" w:rsidRDefault="004F0CDD" w:rsidP="003D028F">
            <w:pPr>
              <w:rPr>
                <w:sz w:val="20"/>
                <w:szCs w:val="20"/>
              </w:rPr>
            </w:pPr>
          </w:p>
        </w:tc>
        <w:tc>
          <w:tcPr>
            <w:tcW w:w="1681" w:type="dxa"/>
            <w:shd w:val="clear" w:color="auto" w:fill="auto"/>
          </w:tcPr>
          <w:p w:rsidR="004F0CDD" w:rsidRPr="003D028F" w:rsidRDefault="004F0CDD" w:rsidP="003D028F">
            <w:pPr>
              <w:rPr>
                <w:sz w:val="20"/>
                <w:szCs w:val="20"/>
              </w:rPr>
            </w:pPr>
          </w:p>
        </w:tc>
        <w:tc>
          <w:tcPr>
            <w:tcW w:w="1641" w:type="dxa"/>
            <w:shd w:val="clear" w:color="auto" w:fill="auto"/>
          </w:tcPr>
          <w:p w:rsidR="004F0CDD" w:rsidRPr="003D028F" w:rsidRDefault="004F0CDD" w:rsidP="003D028F">
            <w:pPr>
              <w:rPr>
                <w:sz w:val="20"/>
                <w:szCs w:val="20"/>
              </w:rPr>
            </w:pPr>
          </w:p>
        </w:tc>
        <w:tc>
          <w:tcPr>
            <w:tcW w:w="792" w:type="dxa"/>
            <w:shd w:val="clear" w:color="auto" w:fill="auto"/>
            <w:vAlign w:val="bottom"/>
          </w:tcPr>
          <w:p w:rsidR="004F0CDD" w:rsidRPr="003D028F" w:rsidRDefault="004F0CDD" w:rsidP="003D028F">
            <w:pPr>
              <w:jc w:val="right"/>
              <w:rPr>
                <w:sz w:val="20"/>
                <w:szCs w:val="20"/>
              </w:rPr>
            </w:pPr>
          </w:p>
        </w:tc>
        <w:tc>
          <w:tcPr>
            <w:tcW w:w="236" w:type="dxa"/>
            <w:shd w:val="clear" w:color="auto" w:fill="auto"/>
            <w:vAlign w:val="bottom"/>
          </w:tcPr>
          <w:p w:rsidR="004F0CDD" w:rsidRPr="003D028F" w:rsidRDefault="004F0CDD" w:rsidP="003D028F">
            <w:pPr>
              <w:jc w:val="right"/>
              <w:rPr>
                <w:sz w:val="20"/>
                <w:szCs w:val="20"/>
              </w:rPr>
            </w:pPr>
          </w:p>
        </w:tc>
        <w:tc>
          <w:tcPr>
            <w:tcW w:w="814" w:type="dxa"/>
            <w:shd w:val="clear" w:color="auto" w:fill="auto"/>
            <w:vAlign w:val="bottom"/>
          </w:tcPr>
          <w:p w:rsidR="004F0CDD" w:rsidRPr="003D028F" w:rsidRDefault="004F0CDD" w:rsidP="003D028F">
            <w:pPr>
              <w:jc w:val="right"/>
              <w:rPr>
                <w:sz w:val="20"/>
                <w:szCs w:val="20"/>
              </w:rPr>
            </w:pPr>
          </w:p>
        </w:tc>
        <w:tc>
          <w:tcPr>
            <w:tcW w:w="709"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r>
      <w:tr w:rsidR="004F0CDD" w:rsidRPr="008B4653" w:rsidTr="00C633E9">
        <w:trPr>
          <w:trHeight w:val="225"/>
        </w:trPr>
        <w:tc>
          <w:tcPr>
            <w:tcW w:w="486" w:type="dxa"/>
            <w:shd w:val="clear" w:color="auto" w:fill="auto"/>
          </w:tcPr>
          <w:p w:rsidR="004F0CDD" w:rsidRPr="003D028F" w:rsidRDefault="004F0CDD" w:rsidP="003D028F">
            <w:pPr>
              <w:rPr>
                <w:sz w:val="20"/>
                <w:szCs w:val="20"/>
              </w:rPr>
            </w:pPr>
          </w:p>
        </w:tc>
        <w:tc>
          <w:tcPr>
            <w:tcW w:w="2241" w:type="dxa"/>
            <w:shd w:val="clear" w:color="auto" w:fill="auto"/>
          </w:tcPr>
          <w:p w:rsidR="004F0CDD" w:rsidRPr="003D028F" w:rsidRDefault="004F0CDD" w:rsidP="003D028F">
            <w:pPr>
              <w:rPr>
                <w:sz w:val="20"/>
                <w:szCs w:val="20"/>
              </w:rPr>
            </w:pPr>
            <w:r w:rsidRPr="003D028F">
              <w:rPr>
                <w:sz w:val="20"/>
                <w:szCs w:val="20"/>
              </w:rPr>
              <w:t>Оказание помощи жертвам национальн</w:t>
            </w:r>
            <w:r w:rsidRPr="003D028F">
              <w:rPr>
                <w:sz w:val="20"/>
                <w:szCs w:val="20"/>
              </w:rPr>
              <w:t>о</w:t>
            </w:r>
            <w:r w:rsidRPr="003D028F">
              <w:rPr>
                <w:sz w:val="20"/>
                <w:szCs w:val="20"/>
              </w:rPr>
              <w:t>го экстремизма, б</w:t>
            </w:r>
            <w:r w:rsidRPr="003D028F">
              <w:rPr>
                <w:sz w:val="20"/>
                <w:szCs w:val="20"/>
              </w:rPr>
              <w:t>е</w:t>
            </w:r>
            <w:r w:rsidRPr="003D028F">
              <w:rPr>
                <w:sz w:val="20"/>
                <w:szCs w:val="20"/>
              </w:rPr>
              <w:t>женцам и вынужде</w:t>
            </w:r>
            <w:r w:rsidRPr="003D028F">
              <w:rPr>
                <w:sz w:val="20"/>
                <w:szCs w:val="20"/>
              </w:rPr>
              <w:t>н</w:t>
            </w:r>
            <w:r w:rsidRPr="003D028F">
              <w:rPr>
                <w:sz w:val="20"/>
                <w:szCs w:val="20"/>
              </w:rPr>
              <w:t>ным переселенцам, проживающим в СП</w:t>
            </w:r>
          </w:p>
        </w:tc>
        <w:tc>
          <w:tcPr>
            <w:tcW w:w="767" w:type="dxa"/>
            <w:shd w:val="clear" w:color="auto" w:fill="auto"/>
          </w:tcPr>
          <w:p w:rsidR="004F0CDD" w:rsidRPr="003D028F" w:rsidRDefault="004F0CDD" w:rsidP="003D028F">
            <w:pPr>
              <w:rPr>
                <w:sz w:val="20"/>
                <w:szCs w:val="20"/>
              </w:rPr>
            </w:pPr>
          </w:p>
        </w:tc>
        <w:tc>
          <w:tcPr>
            <w:tcW w:w="1681" w:type="dxa"/>
            <w:shd w:val="clear" w:color="auto" w:fill="auto"/>
          </w:tcPr>
          <w:p w:rsidR="004F0CDD" w:rsidRPr="003D028F" w:rsidRDefault="004F0CDD" w:rsidP="003D028F">
            <w:pPr>
              <w:rPr>
                <w:sz w:val="20"/>
                <w:szCs w:val="20"/>
              </w:rPr>
            </w:pPr>
          </w:p>
        </w:tc>
        <w:tc>
          <w:tcPr>
            <w:tcW w:w="1641" w:type="dxa"/>
            <w:shd w:val="clear" w:color="auto" w:fill="auto"/>
          </w:tcPr>
          <w:p w:rsidR="004F0CDD" w:rsidRPr="003D028F" w:rsidRDefault="004F0CDD" w:rsidP="003D028F">
            <w:pPr>
              <w:rPr>
                <w:sz w:val="20"/>
                <w:szCs w:val="20"/>
              </w:rPr>
            </w:pPr>
          </w:p>
        </w:tc>
        <w:tc>
          <w:tcPr>
            <w:tcW w:w="792" w:type="dxa"/>
            <w:shd w:val="clear" w:color="auto" w:fill="auto"/>
            <w:vAlign w:val="bottom"/>
          </w:tcPr>
          <w:p w:rsidR="004F0CDD" w:rsidRPr="003D028F" w:rsidRDefault="004F0CDD" w:rsidP="003D028F">
            <w:pPr>
              <w:jc w:val="right"/>
              <w:rPr>
                <w:sz w:val="20"/>
                <w:szCs w:val="20"/>
              </w:rPr>
            </w:pPr>
          </w:p>
        </w:tc>
        <w:tc>
          <w:tcPr>
            <w:tcW w:w="236" w:type="dxa"/>
            <w:shd w:val="clear" w:color="auto" w:fill="auto"/>
            <w:vAlign w:val="bottom"/>
          </w:tcPr>
          <w:p w:rsidR="004F0CDD" w:rsidRPr="003D028F" w:rsidRDefault="004F0CDD" w:rsidP="003D028F">
            <w:pPr>
              <w:jc w:val="right"/>
              <w:rPr>
                <w:sz w:val="20"/>
                <w:szCs w:val="20"/>
              </w:rPr>
            </w:pPr>
          </w:p>
        </w:tc>
        <w:tc>
          <w:tcPr>
            <w:tcW w:w="814" w:type="dxa"/>
            <w:shd w:val="clear" w:color="auto" w:fill="auto"/>
            <w:vAlign w:val="bottom"/>
          </w:tcPr>
          <w:p w:rsidR="004F0CDD" w:rsidRPr="003D028F" w:rsidRDefault="004F0CDD" w:rsidP="003D028F">
            <w:pPr>
              <w:jc w:val="right"/>
              <w:rPr>
                <w:sz w:val="20"/>
                <w:szCs w:val="20"/>
              </w:rPr>
            </w:pPr>
          </w:p>
        </w:tc>
        <w:tc>
          <w:tcPr>
            <w:tcW w:w="709"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r>
      <w:tr w:rsidR="004F0CDD" w:rsidRPr="008B4653" w:rsidTr="00C633E9">
        <w:trPr>
          <w:trHeight w:val="345"/>
        </w:trPr>
        <w:tc>
          <w:tcPr>
            <w:tcW w:w="486" w:type="dxa"/>
            <w:shd w:val="clear" w:color="auto" w:fill="auto"/>
          </w:tcPr>
          <w:p w:rsidR="004F0CDD" w:rsidRPr="003D028F" w:rsidRDefault="004F0CDD" w:rsidP="003D028F">
            <w:pPr>
              <w:rPr>
                <w:sz w:val="20"/>
                <w:szCs w:val="20"/>
              </w:rPr>
            </w:pPr>
          </w:p>
        </w:tc>
        <w:tc>
          <w:tcPr>
            <w:tcW w:w="2241" w:type="dxa"/>
            <w:shd w:val="clear" w:color="auto" w:fill="auto"/>
          </w:tcPr>
          <w:p w:rsidR="004F0CDD" w:rsidRPr="003D028F" w:rsidRDefault="004F0CDD" w:rsidP="003D028F">
            <w:pPr>
              <w:rPr>
                <w:sz w:val="20"/>
                <w:szCs w:val="20"/>
              </w:rPr>
            </w:pPr>
            <w:r w:rsidRPr="003D028F">
              <w:rPr>
                <w:sz w:val="20"/>
                <w:szCs w:val="20"/>
              </w:rPr>
              <w:t>Организация и пров</w:t>
            </w:r>
            <w:r w:rsidRPr="003D028F">
              <w:rPr>
                <w:sz w:val="20"/>
                <w:szCs w:val="20"/>
              </w:rPr>
              <w:t>е</w:t>
            </w:r>
            <w:r w:rsidRPr="003D028F">
              <w:rPr>
                <w:sz w:val="20"/>
                <w:szCs w:val="20"/>
              </w:rPr>
              <w:t>дение семинаров-совещаний с участием представителей прав</w:t>
            </w:r>
            <w:r w:rsidRPr="003D028F">
              <w:rPr>
                <w:sz w:val="20"/>
                <w:szCs w:val="20"/>
              </w:rPr>
              <w:t>о</w:t>
            </w:r>
            <w:r w:rsidRPr="003D028F">
              <w:rPr>
                <w:sz w:val="20"/>
                <w:szCs w:val="20"/>
              </w:rPr>
              <w:t>охранительных орг</w:t>
            </w:r>
            <w:r w:rsidRPr="003D028F">
              <w:rPr>
                <w:sz w:val="20"/>
                <w:szCs w:val="20"/>
              </w:rPr>
              <w:t>а</w:t>
            </w:r>
            <w:r w:rsidRPr="003D028F">
              <w:rPr>
                <w:sz w:val="20"/>
                <w:szCs w:val="20"/>
              </w:rPr>
              <w:t>нов, отдела опеки и попечительства на т</w:t>
            </w:r>
            <w:r w:rsidRPr="003D028F">
              <w:rPr>
                <w:sz w:val="20"/>
                <w:szCs w:val="20"/>
              </w:rPr>
              <w:t>е</w:t>
            </w:r>
            <w:r w:rsidRPr="003D028F">
              <w:rPr>
                <w:sz w:val="20"/>
                <w:szCs w:val="20"/>
              </w:rPr>
              <w:t>му: «Дети, семья и т</w:t>
            </w:r>
            <w:r w:rsidRPr="003D028F">
              <w:rPr>
                <w:sz w:val="20"/>
                <w:szCs w:val="20"/>
              </w:rPr>
              <w:t>о</w:t>
            </w:r>
            <w:r w:rsidRPr="003D028F">
              <w:rPr>
                <w:sz w:val="20"/>
                <w:szCs w:val="20"/>
              </w:rPr>
              <w:t>лерантность в общ</w:t>
            </w:r>
            <w:r w:rsidRPr="003D028F">
              <w:rPr>
                <w:sz w:val="20"/>
                <w:szCs w:val="20"/>
              </w:rPr>
              <w:t>е</w:t>
            </w:r>
            <w:r w:rsidRPr="003D028F">
              <w:rPr>
                <w:sz w:val="20"/>
                <w:szCs w:val="20"/>
              </w:rPr>
              <w:t>стве»</w:t>
            </w:r>
          </w:p>
        </w:tc>
        <w:tc>
          <w:tcPr>
            <w:tcW w:w="767" w:type="dxa"/>
            <w:shd w:val="clear" w:color="auto" w:fill="auto"/>
          </w:tcPr>
          <w:p w:rsidR="004F0CDD" w:rsidRPr="003D028F" w:rsidRDefault="004F0CDD" w:rsidP="003D028F">
            <w:pPr>
              <w:rPr>
                <w:sz w:val="20"/>
                <w:szCs w:val="20"/>
              </w:rPr>
            </w:pPr>
          </w:p>
        </w:tc>
        <w:tc>
          <w:tcPr>
            <w:tcW w:w="1681" w:type="dxa"/>
            <w:shd w:val="clear" w:color="auto" w:fill="auto"/>
          </w:tcPr>
          <w:p w:rsidR="004F0CDD" w:rsidRPr="003D028F" w:rsidRDefault="004F0CDD" w:rsidP="003D028F">
            <w:pPr>
              <w:rPr>
                <w:sz w:val="20"/>
                <w:szCs w:val="20"/>
              </w:rPr>
            </w:pPr>
          </w:p>
        </w:tc>
        <w:tc>
          <w:tcPr>
            <w:tcW w:w="1641" w:type="dxa"/>
            <w:shd w:val="clear" w:color="auto" w:fill="auto"/>
          </w:tcPr>
          <w:p w:rsidR="004F0CDD" w:rsidRPr="003D028F" w:rsidRDefault="004F0CDD" w:rsidP="003D028F">
            <w:pPr>
              <w:rPr>
                <w:sz w:val="20"/>
                <w:szCs w:val="20"/>
              </w:rPr>
            </w:pPr>
          </w:p>
        </w:tc>
        <w:tc>
          <w:tcPr>
            <w:tcW w:w="792" w:type="dxa"/>
            <w:shd w:val="clear" w:color="auto" w:fill="auto"/>
            <w:vAlign w:val="bottom"/>
          </w:tcPr>
          <w:p w:rsidR="004F0CDD" w:rsidRPr="003D028F" w:rsidRDefault="004F0CDD" w:rsidP="003D028F">
            <w:pPr>
              <w:jc w:val="right"/>
              <w:rPr>
                <w:sz w:val="20"/>
                <w:szCs w:val="20"/>
              </w:rPr>
            </w:pPr>
          </w:p>
        </w:tc>
        <w:tc>
          <w:tcPr>
            <w:tcW w:w="236" w:type="dxa"/>
            <w:shd w:val="clear" w:color="auto" w:fill="auto"/>
            <w:vAlign w:val="bottom"/>
          </w:tcPr>
          <w:p w:rsidR="004F0CDD" w:rsidRPr="003D028F" w:rsidRDefault="004F0CDD" w:rsidP="003D028F">
            <w:pPr>
              <w:jc w:val="right"/>
              <w:rPr>
                <w:sz w:val="20"/>
                <w:szCs w:val="20"/>
              </w:rPr>
            </w:pPr>
          </w:p>
        </w:tc>
        <w:tc>
          <w:tcPr>
            <w:tcW w:w="814" w:type="dxa"/>
            <w:shd w:val="clear" w:color="auto" w:fill="auto"/>
            <w:vAlign w:val="bottom"/>
          </w:tcPr>
          <w:p w:rsidR="004F0CDD" w:rsidRPr="003D028F" w:rsidRDefault="004F0CDD" w:rsidP="003D028F">
            <w:pPr>
              <w:jc w:val="right"/>
              <w:rPr>
                <w:sz w:val="20"/>
                <w:szCs w:val="20"/>
              </w:rPr>
            </w:pPr>
          </w:p>
        </w:tc>
        <w:tc>
          <w:tcPr>
            <w:tcW w:w="709"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r>
      <w:tr w:rsidR="004F0CDD" w:rsidRPr="008B4653" w:rsidTr="00C633E9">
        <w:trPr>
          <w:trHeight w:val="150"/>
        </w:trPr>
        <w:tc>
          <w:tcPr>
            <w:tcW w:w="486" w:type="dxa"/>
            <w:shd w:val="clear" w:color="auto" w:fill="auto"/>
          </w:tcPr>
          <w:p w:rsidR="004F0CDD" w:rsidRPr="003D028F" w:rsidRDefault="004F0CDD" w:rsidP="003D028F">
            <w:pPr>
              <w:rPr>
                <w:sz w:val="20"/>
                <w:szCs w:val="20"/>
              </w:rPr>
            </w:pPr>
          </w:p>
        </w:tc>
        <w:tc>
          <w:tcPr>
            <w:tcW w:w="2241" w:type="dxa"/>
            <w:shd w:val="clear" w:color="auto" w:fill="auto"/>
          </w:tcPr>
          <w:p w:rsidR="004F0CDD" w:rsidRPr="003D028F" w:rsidRDefault="004F0CDD" w:rsidP="003D028F">
            <w:pPr>
              <w:rPr>
                <w:sz w:val="20"/>
                <w:szCs w:val="20"/>
              </w:rPr>
            </w:pPr>
            <w:r w:rsidRPr="003D028F">
              <w:rPr>
                <w:sz w:val="20"/>
                <w:szCs w:val="20"/>
              </w:rPr>
              <w:t>Проведение совмес</w:t>
            </w:r>
            <w:r w:rsidRPr="003D028F">
              <w:rPr>
                <w:sz w:val="20"/>
                <w:szCs w:val="20"/>
              </w:rPr>
              <w:t>т</w:t>
            </w:r>
            <w:r w:rsidRPr="003D028F">
              <w:rPr>
                <w:sz w:val="20"/>
                <w:szCs w:val="20"/>
              </w:rPr>
              <w:t>ных рейдов по выявл</w:t>
            </w:r>
            <w:r w:rsidRPr="003D028F">
              <w:rPr>
                <w:sz w:val="20"/>
                <w:szCs w:val="20"/>
              </w:rPr>
              <w:t>е</w:t>
            </w:r>
            <w:r w:rsidRPr="003D028F">
              <w:rPr>
                <w:sz w:val="20"/>
                <w:szCs w:val="20"/>
              </w:rPr>
              <w:t>нию иностранных граждан, прожива</w:t>
            </w:r>
            <w:r w:rsidRPr="003D028F">
              <w:rPr>
                <w:sz w:val="20"/>
                <w:szCs w:val="20"/>
              </w:rPr>
              <w:t>ю</w:t>
            </w:r>
            <w:r w:rsidRPr="003D028F">
              <w:rPr>
                <w:sz w:val="20"/>
                <w:szCs w:val="20"/>
              </w:rPr>
              <w:t>щих на территории СП без регистрации</w:t>
            </w:r>
          </w:p>
        </w:tc>
        <w:tc>
          <w:tcPr>
            <w:tcW w:w="767" w:type="dxa"/>
            <w:shd w:val="clear" w:color="auto" w:fill="auto"/>
          </w:tcPr>
          <w:p w:rsidR="004F0CDD" w:rsidRPr="003D028F" w:rsidRDefault="004F0CDD" w:rsidP="003D028F">
            <w:pPr>
              <w:rPr>
                <w:sz w:val="20"/>
                <w:szCs w:val="20"/>
              </w:rPr>
            </w:pPr>
          </w:p>
        </w:tc>
        <w:tc>
          <w:tcPr>
            <w:tcW w:w="1681" w:type="dxa"/>
            <w:shd w:val="clear" w:color="auto" w:fill="auto"/>
          </w:tcPr>
          <w:p w:rsidR="004F0CDD" w:rsidRPr="003D028F" w:rsidRDefault="004F0CDD" w:rsidP="003D028F">
            <w:pPr>
              <w:rPr>
                <w:sz w:val="20"/>
                <w:szCs w:val="20"/>
              </w:rPr>
            </w:pPr>
          </w:p>
        </w:tc>
        <w:tc>
          <w:tcPr>
            <w:tcW w:w="1641" w:type="dxa"/>
            <w:shd w:val="clear" w:color="auto" w:fill="auto"/>
          </w:tcPr>
          <w:p w:rsidR="004F0CDD" w:rsidRPr="003D028F" w:rsidRDefault="004F0CDD" w:rsidP="003D028F">
            <w:pPr>
              <w:rPr>
                <w:sz w:val="20"/>
                <w:szCs w:val="20"/>
              </w:rPr>
            </w:pPr>
          </w:p>
        </w:tc>
        <w:tc>
          <w:tcPr>
            <w:tcW w:w="792" w:type="dxa"/>
            <w:shd w:val="clear" w:color="auto" w:fill="auto"/>
            <w:vAlign w:val="bottom"/>
          </w:tcPr>
          <w:p w:rsidR="004F0CDD" w:rsidRPr="003D028F" w:rsidRDefault="004F0CDD" w:rsidP="003D028F">
            <w:pPr>
              <w:jc w:val="right"/>
              <w:rPr>
                <w:sz w:val="20"/>
                <w:szCs w:val="20"/>
              </w:rPr>
            </w:pPr>
          </w:p>
        </w:tc>
        <w:tc>
          <w:tcPr>
            <w:tcW w:w="236" w:type="dxa"/>
            <w:shd w:val="clear" w:color="auto" w:fill="auto"/>
            <w:vAlign w:val="bottom"/>
          </w:tcPr>
          <w:p w:rsidR="004F0CDD" w:rsidRPr="003D028F" w:rsidRDefault="004F0CDD" w:rsidP="003D028F">
            <w:pPr>
              <w:jc w:val="right"/>
              <w:rPr>
                <w:sz w:val="20"/>
                <w:szCs w:val="20"/>
              </w:rPr>
            </w:pPr>
          </w:p>
        </w:tc>
        <w:tc>
          <w:tcPr>
            <w:tcW w:w="814" w:type="dxa"/>
            <w:shd w:val="clear" w:color="auto" w:fill="auto"/>
            <w:vAlign w:val="bottom"/>
          </w:tcPr>
          <w:p w:rsidR="004F0CDD" w:rsidRPr="003D028F" w:rsidRDefault="004F0CDD" w:rsidP="003D028F">
            <w:pPr>
              <w:jc w:val="right"/>
              <w:rPr>
                <w:sz w:val="20"/>
                <w:szCs w:val="20"/>
              </w:rPr>
            </w:pPr>
          </w:p>
        </w:tc>
        <w:tc>
          <w:tcPr>
            <w:tcW w:w="709"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r>
      <w:tr w:rsidR="004F0CDD" w:rsidRPr="008B4653" w:rsidTr="00C633E9">
        <w:trPr>
          <w:trHeight w:val="270"/>
        </w:trPr>
        <w:tc>
          <w:tcPr>
            <w:tcW w:w="486" w:type="dxa"/>
            <w:shd w:val="clear" w:color="auto" w:fill="auto"/>
          </w:tcPr>
          <w:p w:rsidR="004F0CDD" w:rsidRPr="003D028F" w:rsidRDefault="004F0CDD" w:rsidP="003D028F">
            <w:pPr>
              <w:rPr>
                <w:sz w:val="20"/>
                <w:szCs w:val="20"/>
              </w:rPr>
            </w:pPr>
          </w:p>
        </w:tc>
        <w:tc>
          <w:tcPr>
            <w:tcW w:w="2241" w:type="dxa"/>
            <w:shd w:val="clear" w:color="auto" w:fill="auto"/>
          </w:tcPr>
          <w:p w:rsidR="004F0CDD" w:rsidRPr="003D028F" w:rsidRDefault="004F0CDD" w:rsidP="003D028F">
            <w:pPr>
              <w:rPr>
                <w:sz w:val="20"/>
                <w:szCs w:val="20"/>
              </w:rPr>
            </w:pPr>
            <w:r w:rsidRPr="003D028F">
              <w:rPr>
                <w:sz w:val="20"/>
                <w:szCs w:val="20"/>
              </w:rPr>
              <w:t>Организация и пров</w:t>
            </w:r>
            <w:r w:rsidRPr="003D028F">
              <w:rPr>
                <w:sz w:val="20"/>
                <w:szCs w:val="20"/>
              </w:rPr>
              <w:t>е</w:t>
            </w:r>
            <w:r w:rsidRPr="003D028F">
              <w:rPr>
                <w:sz w:val="20"/>
                <w:szCs w:val="20"/>
              </w:rPr>
              <w:t>дение встреч и поездок с несовершеннолетн</w:t>
            </w:r>
            <w:r w:rsidRPr="003D028F">
              <w:rPr>
                <w:sz w:val="20"/>
                <w:szCs w:val="20"/>
              </w:rPr>
              <w:t>и</w:t>
            </w:r>
            <w:r w:rsidRPr="003D028F">
              <w:rPr>
                <w:sz w:val="20"/>
                <w:szCs w:val="20"/>
              </w:rPr>
              <w:t>ми подростками, мол</w:t>
            </w:r>
            <w:r w:rsidRPr="003D028F">
              <w:rPr>
                <w:sz w:val="20"/>
                <w:szCs w:val="20"/>
              </w:rPr>
              <w:t>о</w:t>
            </w:r>
            <w:r w:rsidRPr="003D028F">
              <w:rPr>
                <w:sz w:val="20"/>
                <w:szCs w:val="20"/>
              </w:rPr>
              <w:t>дежью, населением СП с представителями православия и других вероисповеда</w:t>
            </w:r>
            <w:r>
              <w:rPr>
                <w:sz w:val="20"/>
                <w:szCs w:val="20"/>
              </w:rPr>
              <w:t>ний</w:t>
            </w:r>
          </w:p>
        </w:tc>
        <w:tc>
          <w:tcPr>
            <w:tcW w:w="767" w:type="dxa"/>
            <w:shd w:val="clear" w:color="auto" w:fill="auto"/>
          </w:tcPr>
          <w:p w:rsidR="004F0CDD" w:rsidRPr="003D028F" w:rsidRDefault="004F0CDD" w:rsidP="003D028F">
            <w:pPr>
              <w:rPr>
                <w:sz w:val="20"/>
                <w:szCs w:val="20"/>
              </w:rPr>
            </w:pPr>
          </w:p>
        </w:tc>
        <w:tc>
          <w:tcPr>
            <w:tcW w:w="1681" w:type="dxa"/>
            <w:shd w:val="clear" w:color="auto" w:fill="auto"/>
          </w:tcPr>
          <w:p w:rsidR="004F0CDD" w:rsidRPr="003D028F" w:rsidRDefault="004F0CDD" w:rsidP="003D028F">
            <w:pPr>
              <w:rPr>
                <w:sz w:val="20"/>
                <w:szCs w:val="20"/>
              </w:rPr>
            </w:pPr>
          </w:p>
        </w:tc>
        <w:tc>
          <w:tcPr>
            <w:tcW w:w="1641" w:type="dxa"/>
            <w:shd w:val="clear" w:color="auto" w:fill="auto"/>
          </w:tcPr>
          <w:p w:rsidR="004F0CDD" w:rsidRPr="003D028F" w:rsidRDefault="004F0CDD" w:rsidP="003D028F">
            <w:pPr>
              <w:rPr>
                <w:sz w:val="20"/>
                <w:szCs w:val="20"/>
              </w:rPr>
            </w:pPr>
          </w:p>
        </w:tc>
        <w:tc>
          <w:tcPr>
            <w:tcW w:w="792" w:type="dxa"/>
            <w:shd w:val="clear" w:color="auto" w:fill="auto"/>
            <w:vAlign w:val="bottom"/>
          </w:tcPr>
          <w:p w:rsidR="004F0CDD" w:rsidRPr="003D028F" w:rsidRDefault="004F0CDD" w:rsidP="003D028F">
            <w:pPr>
              <w:jc w:val="right"/>
              <w:rPr>
                <w:sz w:val="20"/>
                <w:szCs w:val="20"/>
              </w:rPr>
            </w:pPr>
          </w:p>
        </w:tc>
        <w:tc>
          <w:tcPr>
            <w:tcW w:w="236" w:type="dxa"/>
            <w:shd w:val="clear" w:color="auto" w:fill="auto"/>
            <w:vAlign w:val="bottom"/>
          </w:tcPr>
          <w:p w:rsidR="004F0CDD" w:rsidRPr="003D028F" w:rsidRDefault="004F0CDD" w:rsidP="003D028F">
            <w:pPr>
              <w:jc w:val="right"/>
              <w:rPr>
                <w:sz w:val="20"/>
                <w:szCs w:val="20"/>
              </w:rPr>
            </w:pPr>
          </w:p>
        </w:tc>
        <w:tc>
          <w:tcPr>
            <w:tcW w:w="814" w:type="dxa"/>
            <w:shd w:val="clear" w:color="auto" w:fill="auto"/>
            <w:vAlign w:val="bottom"/>
          </w:tcPr>
          <w:p w:rsidR="004F0CDD" w:rsidRPr="003D028F" w:rsidRDefault="004F0CDD" w:rsidP="003D028F">
            <w:pPr>
              <w:jc w:val="right"/>
              <w:rPr>
                <w:sz w:val="20"/>
                <w:szCs w:val="20"/>
              </w:rPr>
            </w:pPr>
          </w:p>
        </w:tc>
        <w:tc>
          <w:tcPr>
            <w:tcW w:w="709"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c>
          <w:tcPr>
            <w:tcW w:w="616" w:type="dxa"/>
            <w:shd w:val="clear" w:color="auto" w:fill="auto"/>
            <w:vAlign w:val="bottom"/>
          </w:tcPr>
          <w:p w:rsidR="004F0CDD" w:rsidRPr="003D028F" w:rsidRDefault="004F0CDD" w:rsidP="003D028F">
            <w:pPr>
              <w:jc w:val="right"/>
              <w:rPr>
                <w:sz w:val="20"/>
                <w:szCs w:val="20"/>
              </w:rPr>
            </w:pPr>
          </w:p>
        </w:tc>
      </w:tr>
      <w:tr w:rsidR="004F0CDD" w:rsidRPr="008B4653" w:rsidTr="00C633E9">
        <w:trPr>
          <w:trHeight w:val="240"/>
        </w:trPr>
        <w:tc>
          <w:tcPr>
            <w:tcW w:w="486" w:type="dxa"/>
            <w:shd w:val="clear" w:color="auto" w:fill="auto"/>
          </w:tcPr>
          <w:p w:rsidR="004F0CDD" w:rsidRPr="003D028F" w:rsidRDefault="004F0CDD" w:rsidP="003D028F">
            <w:pPr>
              <w:rPr>
                <w:sz w:val="20"/>
                <w:szCs w:val="20"/>
              </w:rPr>
            </w:pPr>
          </w:p>
        </w:tc>
        <w:tc>
          <w:tcPr>
            <w:tcW w:w="2241" w:type="dxa"/>
            <w:shd w:val="clear" w:color="auto" w:fill="auto"/>
          </w:tcPr>
          <w:p w:rsidR="004F0CDD" w:rsidRPr="003D028F" w:rsidRDefault="004F0CDD" w:rsidP="003D028F">
            <w:pPr>
              <w:rPr>
                <w:sz w:val="20"/>
                <w:szCs w:val="20"/>
              </w:rPr>
            </w:pPr>
            <w:r w:rsidRPr="003D028F">
              <w:rPr>
                <w:sz w:val="20"/>
                <w:szCs w:val="20"/>
              </w:rPr>
              <w:t>Опубликовать (обн</w:t>
            </w:r>
            <w:r w:rsidRPr="003D028F">
              <w:rPr>
                <w:sz w:val="20"/>
                <w:szCs w:val="20"/>
              </w:rPr>
              <w:t>а</w:t>
            </w:r>
            <w:r w:rsidRPr="003D028F">
              <w:rPr>
                <w:sz w:val="20"/>
                <w:szCs w:val="20"/>
              </w:rPr>
              <w:t>родовать) информац</w:t>
            </w:r>
            <w:r w:rsidRPr="003D028F">
              <w:rPr>
                <w:sz w:val="20"/>
                <w:szCs w:val="20"/>
              </w:rPr>
              <w:t>и</w:t>
            </w:r>
            <w:r w:rsidRPr="003D028F">
              <w:rPr>
                <w:sz w:val="20"/>
                <w:szCs w:val="20"/>
              </w:rPr>
              <w:t>онный материал об ответственности за осуществление терр</w:t>
            </w:r>
            <w:r w:rsidRPr="003D028F">
              <w:rPr>
                <w:sz w:val="20"/>
                <w:szCs w:val="20"/>
              </w:rPr>
              <w:t>о</w:t>
            </w:r>
            <w:r w:rsidRPr="003D028F">
              <w:rPr>
                <w:sz w:val="20"/>
                <w:szCs w:val="20"/>
              </w:rPr>
              <w:t>ристической и экстр</w:t>
            </w:r>
            <w:r w:rsidRPr="003D028F">
              <w:rPr>
                <w:sz w:val="20"/>
                <w:szCs w:val="20"/>
              </w:rPr>
              <w:t>е</w:t>
            </w:r>
            <w:r w:rsidRPr="003D028F">
              <w:rPr>
                <w:sz w:val="20"/>
                <w:szCs w:val="20"/>
              </w:rPr>
              <w:t>мистской деятельности</w:t>
            </w:r>
          </w:p>
        </w:tc>
        <w:tc>
          <w:tcPr>
            <w:tcW w:w="767" w:type="dxa"/>
            <w:shd w:val="clear" w:color="auto" w:fill="auto"/>
          </w:tcPr>
          <w:p w:rsidR="004F0CDD" w:rsidRPr="003D028F" w:rsidRDefault="004F0CDD" w:rsidP="003D028F">
            <w:pPr>
              <w:rPr>
                <w:sz w:val="20"/>
                <w:szCs w:val="20"/>
              </w:rPr>
            </w:pPr>
          </w:p>
        </w:tc>
        <w:tc>
          <w:tcPr>
            <w:tcW w:w="1681" w:type="dxa"/>
            <w:shd w:val="clear" w:color="auto" w:fill="auto"/>
          </w:tcPr>
          <w:p w:rsidR="004F0CDD" w:rsidRPr="003D028F" w:rsidRDefault="004F0CDD" w:rsidP="003D028F">
            <w:pPr>
              <w:rPr>
                <w:sz w:val="20"/>
                <w:szCs w:val="20"/>
              </w:rPr>
            </w:pPr>
          </w:p>
        </w:tc>
        <w:tc>
          <w:tcPr>
            <w:tcW w:w="1641" w:type="dxa"/>
            <w:shd w:val="clear" w:color="auto" w:fill="auto"/>
          </w:tcPr>
          <w:p w:rsidR="004F0CDD" w:rsidRPr="003D028F" w:rsidRDefault="004F0CDD" w:rsidP="003D028F">
            <w:pPr>
              <w:rPr>
                <w:sz w:val="20"/>
                <w:szCs w:val="20"/>
              </w:rPr>
            </w:pPr>
          </w:p>
        </w:tc>
        <w:tc>
          <w:tcPr>
            <w:tcW w:w="792" w:type="dxa"/>
            <w:shd w:val="clear" w:color="auto" w:fill="auto"/>
            <w:vAlign w:val="bottom"/>
          </w:tcPr>
          <w:p w:rsidR="004F0CDD" w:rsidRPr="003D028F" w:rsidRDefault="004F0CDD" w:rsidP="00DA48C7">
            <w:pPr>
              <w:jc w:val="right"/>
              <w:rPr>
                <w:sz w:val="20"/>
                <w:szCs w:val="20"/>
              </w:rPr>
            </w:pPr>
          </w:p>
          <w:p w:rsidR="004F0CDD" w:rsidRPr="003D028F"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Pr="003D028F" w:rsidRDefault="004F0CDD" w:rsidP="00DA48C7">
            <w:pPr>
              <w:jc w:val="right"/>
              <w:rPr>
                <w:sz w:val="20"/>
                <w:szCs w:val="20"/>
              </w:rPr>
            </w:pPr>
          </w:p>
        </w:tc>
        <w:tc>
          <w:tcPr>
            <w:tcW w:w="236" w:type="dxa"/>
            <w:shd w:val="clear" w:color="auto" w:fill="auto"/>
            <w:vAlign w:val="bottom"/>
          </w:tcPr>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Pr="003D028F" w:rsidRDefault="004F0CDD" w:rsidP="00DA48C7">
            <w:pPr>
              <w:jc w:val="right"/>
              <w:rPr>
                <w:sz w:val="20"/>
                <w:szCs w:val="20"/>
              </w:rPr>
            </w:pPr>
          </w:p>
        </w:tc>
        <w:tc>
          <w:tcPr>
            <w:tcW w:w="814" w:type="dxa"/>
            <w:shd w:val="clear" w:color="auto" w:fill="auto"/>
            <w:vAlign w:val="bottom"/>
          </w:tcPr>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Pr="003D028F" w:rsidRDefault="004F0CDD" w:rsidP="00DA48C7">
            <w:pPr>
              <w:jc w:val="right"/>
              <w:rPr>
                <w:sz w:val="20"/>
                <w:szCs w:val="20"/>
              </w:rPr>
            </w:pPr>
          </w:p>
        </w:tc>
        <w:tc>
          <w:tcPr>
            <w:tcW w:w="709" w:type="dxa"/>
            <w:shd w:val="clear" w:color="auto" w:fill="auto"/>
            <w:vAlign w:val="bottom"/>
          </w:tcPr>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Pr="003D028F" w:rsidRDefault="004F0CDD" w:rsidP="00DA48C7">
            <w:pPr>
              <w:jc w:val="right"/>
              <w:rPr>
                <w:sz w:val="20"/>
                <w:szCs w:val="20"/>
              </w:rPr>
            </w:pPr>
          </w:p>
        </w:tc>
        <w:tc>
          <w:tcPr>
            <w:tcW w:w="616" w:type="dxa"/>
            <w:shd w:val="clear" w:color="auto" w:fill="auto"/>
            <w:vAlign w:val="bottom"/>
          </w:tcPr>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Pr="003D028F" w:rsidRDefault="004F0CDD" w:rsidP="00DA48C7">
            <w:pPr>
              <w:jc w:val="right"/>
              <w:rPr>
                <w:sz w:val="20"/>
                <w:szCs w:val="20"/>
              </w:rPr>
            </w:pPr>
          </w:p>
        </w:tc>
        <w:tc>
          <w:tcPr>
            <w:tcW w:w="616" w:type="dxa"/>
            <w:shd w:val="clear" w:color="auto" w:fill="auto"/>
            <w:vAlign w:val="bottom"/>
          </w:tcPr>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Pr="003D028F" w:rsidRDefault="004F0CDD" w:rsidP="00DA48C7">
            <w:pPr>
              <w:jc w:val="right"/>
              <w:rPr>
                <w:sz w:val="20"/>
                <w:szCs w:val="20"/>
              </w:rPr>
            </w:pPr>
          </w:p>
        </w:tc>
        <w:tc>
          <w:tcPr>
            <w:tcW w:w="616" w:type="dxa"/>
            <w:shd w:val="clear" w:color="auto" w:fill="auto"/>
            <w:vAlign w:val="bottom"/>
          </w:tcPr>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Default="004F0CDD" w:rsidP="00DA48C7">
            <w:pPr>
              <w:jc w:val="right"/>
              <w:rPr>
                <w:sz w:val="20"/>
                <w:szCs w:val="20"/>
              </w:rPr>
            </w:pPr>
          </w:p>
          <w:p w:rsidR="004F0CDD" w:rsidRPr="003D028F" w:rsidRDefault="004F0CDD" w:rsidP="00DA48C7">
            <w:pPr>
              <w:jc w:val="right"/>
              <w:rPr>
                <w:sz w:val="20"/>
                <w:szCs w:val="20"/>
              </w:rPr>
            </w:pPr>
          </w:p>
        </w:tc>
      </w:tr>
      <w:tr w:rsidR="004F0CDD" w:rsidRPr="008B4653" w:rsidTr="00C633E9">
        <w:trPr>
          <w:trHeight w:val="225"/>
        </w:trPr>
        <w:tc>
          <w:tcPr>
            <w:tcW w:w="6816" w:type="dxa"/>
            <w:gridSpan w:val="5"/>
            <w:shd w:val="clear" w:color="auto" w:fill="auto"/>
          </w:tcPr>
          <w:p w:rsidR="004F0CDD" w:rsidRPr="003D028F" w:rsidRDefault="004F0CDD" w:rsidP="003D028F">
            <w:pPr>
              <w:rPr>
                <w:b/>
                <w:sz w:val="20"/>
                <w:szCs w:val="20"/>
              </w:rPr>
            </w:pPr>
          </w:p>
          <w:p w:rsidR="004F0CDD" w:rsidRPr="00984CB1" w:rsidRDefault="004F0CDD" w:rsidP="00984CB1">
            <w:pPr>
              <w:jc w:val="right"/>
              <w:rPr>
                <w:b/>
                <w:sz w:val="20"/>
                <w:szCs w:val="20"/>
              </w:rPr>
            </w:pPr>
            <w:r w:rsidRPr="002267B9">
              <w:rPr>
                <w:b/>
                <w:sz w:val="20"/>
                <w:szCs w:val="20"/>
              </w:rPr>
              <w:t>ИТОГО</w:t>
            </w:r>
          </w:p>
        </w:tc>
        <w:tc>
          <w:tcPr>
            <w:tcW w:w="792" w:type="dxa"/>
            <w:shd w:val="clear" w:color="auto" w:fill="auto"/>
            <w:vAlign w:val="bottom"/>
          </w:tcPr>
          <w:p w:rsidR="004F0CDD" w:rsidRPr="002C7FC5" w:rsidRDefault="00C633E9" w:rsidP="00192397">
            <w:pPr>
              <w:jc w:val="right"/>
              <w:rPr>
                <w:b/>
                <w:sz w:val="20"/>
                <w:szCs w:val="20"/>
              </w:rPr>
            </w:pPr>
            <w:r>
              <w:rPr>
                <w:b/>
                <w:sz w:val="20"/>
                <w:szCs w:val="20"/>
              </w:rPr>
              <w:t xml:space="preserve">8 </w:t>
            </w:r>
            <w:r w:rsidR="00DE1E84">
              <w:rPr>
                <w:b/>
                <w:sz w:val="20"/>
                <w:szCs w:val="20"/>
              </w:rPr>
              <w:t>7</w:t>
            </w:r>
            <w:r w:rsidR="00192397">
              <w:rPr>
                <w:b/>
                <w:sz w:val="20"/>
                <w:szCs w:val="20"/>
              </w:rPr>
              <w:t>30</w:t>
            </w:r>
          </w:p>
        </w:tc>
        <w:tc>
          <w:tcPr>
            <w:tcW w:w="236" w:type="dxa"/>
            <w:shd w:val="clear" w:color="auto" w:fill="auto"/>
            <w:vAlign w:val="bottom"/>
          </w:tcPr>
          <w:p w:rsidR="004F0CDD" w:rsidRPr="002C7FC5" w:rsidRDefault="004F0CDD" w:rsidP="004F0CDD">
            <w:pPr>
              <w:jc w:val="right"/>
              <w:rPr>
                <w:b/>
                <w:sz w:val="20"/>
                <w:szCs w:val="20"/>
              </w:rPr>
            </w:pPr>
          </w:p>
        </w:tc>
        <w:tc>
          <w:tcPr>
            <w:tcW w:w="814" w:type="dxa"/>
            <w:shd w:val="clear" w:color="auto" w:fill="auto"/>
            <w:vAlign w:val="bottom"/>
          </w:tcPr>
          <w:p w:rsidR="004F0CDD" w:rsidRPr="002C7FC5" w:rsidRDefault="00192397" w:rsidP="00192397">
            <w:pPr>
              <w:jc w:val="right"/>
              <w:rPr>
                <w:b/>
                <w:sz w:val="20"/>
                <w:szCs w:val="20"/>
              </w:rPr>
            </w:pPr>
            <w:r>
              <w:rPr>
                <w:b/>
                <w:sz w:val="20"/>
                <w:szCs w:val="20"/>
              </w:rPr>
              <w:t>3096</w:t>
            </w:r>
            <w:bookmarkStart w:id="1" w:name="_GoBack"/>
            <w:bookmarkEnd w:id="1"/>
          </w:p>
        </w:tc>
        <w:tc>
          <w:tcPr>
            <w:tcW w:w="709" w:type="dxa"/>
            <w:shd w:val="clear" w:color="auto" w:fill="auto"/>
            <w:vAlign w:val="bottom"/>
          </w:tcPr>
          <w:p w:rsidR="004F0CDD" w:rsidRPr="002C7FC5" w:rsidRDefault="004F0CDD" w:rsidP="00861FAC">
            <w:pPr>
              <w:jc w:val="right"/>
              <w:rPr>
                <w:b/>
                <w:sz w:val="20"/>
                <w:szCs w:val="20"/>
              </w:rPr>
            </w:pPr>
            <w:r>
              <w:rPr>
                <w:b/>
                <w:sz w:val="20"/>
                <w:szCs w:val="20"/>
              </w:rPr>
              <w:t>28</w:t>
            </w:r>
            <w:r w:rsidR="00861FAC">
              <w:rPr>
                <w:b/>
                <w:sz w:val="20"/>
                <w:szCs w:val="20"/>
              </w:rPr>
              <w:t>42</w:t>
            </w:r>
          </w:p>
        </w:tc>
        <w:tc>
          <w:tcPr>
            <w:tcW w:w="616" w:type="dxa"/>
            <w:shd w:val="clear" w:color="auto" w:fill="auto"/>
            <w:vAlign w:val="bottom"/>
          </w:tcPr>
          <w:p w:rsidR="004F0CDD" w:rsidRPr="002C7FC5" w:rsidRDefault="004F0CDD" w:rsidP="0023756E">
            <w:pPr>
              <w:jc w:val="right"/>
              <w:rPr>
                <w:b/>
                <w:sz w:val="20"/>
                <w:szCs w:val="20"/>
              </w:rPr>
            </w:pPr>
            <w:r>
              <w:rPr>
                <w:b/>
                <w:sz w:val="20"/>
                <w:szCs w:val="20"/>
              </w:rPr>
              <w:t>2</w:t>
            </w:r>
            <w:r w:rsidR="0023756E">
              <w:rPr>
                <w:b/>
                <w:sz w:val="20"/>
                <w:szCs w:val="20"/>
              </w:rPr>
              <w:t>791</w:t>
            </w:r>
          </w:p>
        </w:tc>
        <w:tc>
          <w:tcPr>
            <w:tcW w:w="616" w:type="dxa"/>
            <w:shd w:val="clear" w:color="auto" w:fill="auto"/>
            <w:vAlign w:val="bottom"/>
          </w:tcPr>
          <w:p w:rsidR="004F0CDD" w:rsidRPr="002C7FC5" w:rsidRDefault="004F0CDD" w:rsidP="003D028F">
            <w:pPr>
              <w:jc w:val="right"/>
              <w:rPr>
                <w:b/>
                <w:sz w:val="20"/>
                <w:szCs w:val="20"/>
              </w:rPr>
            </w:pPr>
          </w:p>
        </w:tc>
        <w:tc>
          <w:tcPr>
            <w:tcW w:w="616" w:type="dxa"/>
            <w:shd w:val="clear" w:color="auto" w:fill="auto"/>
            <w:vAlign w:val="bottom"/>
          </w:tcPr>
          <w:p w:rsidR="004F0CDD" w:rsidRPr="002C7FC5" w:rsidRDefault="004F0CDD" w:rsidP="00243192">
            <w:pPr>
              <w:jc w:val="right"/>
              <w:rPr>
                <w:b/>
                <w:sz w:val="20"/>
                <w:szCs w:val="20"/>
              </w:rPr>
            </w:pPr>
          </w:p>
        </w:tc>
      </w:tr>
    </w:tbl>
    <w:p w:rsidR="0012100C" w:rsidRDefault="0012100C" w:rsidP="0012100C">
      <w:pPr>
        <w:autoSpaceDE w:val="0"/>
        <w:autoSpaceDN w:val="0"/>
        <w:adjustRightInd w:val="0"/>
        <w:jc w:val="right"/>
        <w:rPr>
          <w:sz w:val="20"/>
          <w:szCs w:val="20"/>
        </w:rPr>
      </w:pPr>
    </w:p>
    <w:p w:rsidR="0012100C" w:rsidRDefault="0012100C" w:rsidP="0012100C">
      <w:pPr>
        <w:autoSpaceDE w:val="0"/>
        <w:autoSpaceDN w:val="0"/>
        <w:adjustRightInd w:val="0"/>
        <w:jc w:val="right"/>
        <w:rPr>
          <w:sz w:val="20"/>
          <w:szCs w:val="20"/>
        </w:rPr>
      </w:pPr>
    </w:p>
    <w:p w:rsidR="0012100C" w:rsidRPr="00935181" w:rsidRDefault="0012100C" w:rsidP="0012100C">
      <w:pPr>
        <w:autoSpaceDE w:val="0"/>
        <w:autoSpaceDN w:val="0"/>
        <w:adjustRightInd w:val="0"/>
        <w:jc w:val="right"/>
        <w:rPr>
          <w:sz w:val="20"/>
          <w:szCs w:val="20"/>
        </w:rPr>
      </w:pPr>
      <w:r>
        <w:rPr>
          <w:sz w:val="20"/>
          <w:szCs w:val="20"/>
        </w:rPr>
        <w:t>Приложение № 2</w:t>
      </w:r>
    </w:p>
    <w:p w:rsidR="0012100C" w:rsidRPr="00935181" w:rsidRDefault="0012100C" w:rsidP="0012100C">
      <w:pPr>
        <w:jc w:val="right"/>
        <w:rPr>
          <w:sz w:val="20"/>
          <w:szCs w:val="20"/>
        </w:rPr>
      </w:pPr>
      <w:r w:rsidRPr="00935181">
        <w:rPr>
          <w:sz w:val="20"/>
          <w:szCs w:val="20"/>
        </w:rPr>
        <w:t>к подпрограмме «Совершенствование работы</w:t>
      </w:r>
    </w:p>
    <w:p w:rsidR="0012100C" w:rsidRPr="00935181" w:rsidRDefault="0012100C" w:rsidP="0012100C">
      <w:pPr>
        <w:jc w:val="right"/>
        <w:rPr>
          <w:sz w:val="20"/>
          <w:szCs w:val="20"/>
        </w:rPr>
      </w:pPr>
      <w:r w:rsidRPr="00935181">
        <w:rPr>
          <w:sz w:val="20"/>
          <w:szCs w:val="20"/>
        </w:rPr>
        <w:t xml:space="preserve"> органов местного самоуправления </w:t>
      </w:r>
    </w:p>
    <w:p w:rsidR="0012100C" w:rsidRPr="003D028F" w:rsidRDefault="0012100C" w:rsidP="0012100C">
      <w:pPr>
        <w:jc w:val="right"/>
      </w:pPr>
      <w:r>
        <w:rPr>
          <w:sz w:val="20"/>
          <w:szCs w:val="20"/>
        </w:rPr>
        <w:t>сельского поселения</w:t>
      </w:r>
      <w:r w:rsidR="00D539A0">
        <w:rPr>
          <w:sz w:val="20"/>
          <w:szCs w:val="20"/>
        </w:rPr>
        <w:t xml:space="preserve"> «Село Климов Завод»</w:t>
      </w:r>
      <w:r w:rsidRPr="00935181">
        <w:rPr>
          <w:sz w:val="20"/>
          <w:szCs w:val="20"/>
        </w:rPr>
        <w:t xml:space="preserve"> на 2014-2019 годы»</w:t>
      </w:r>
      <w:r w:rsidRPr="003D028F">
        <w:t xml:space="preserve"> </w:t>
      </w:r>
    </w:p>
    <w:p w:rsidR="0012100C" w:rsidRDefault="0012100C" w:rsidP="0012100C">
      <w:pPr>
        <w:autoSpaceDE w:val="0"/>
        <w:autoSpaceDN w:val="0"/>
        <w:adjustRightInd w:val="0"/>
        <w:ind w:left="6096"/>
        <w:outlineLvl w:val="0"/>
        <w:rPr>
          <w:b/>
        </w:rPr>
      </w:pPr>
    </w:p>
    <w:p w:rsidR="0012100C" w:rsidRPr="001F3168" w:rsidRDefault="001F3168" w:rsidP="0012100C">
      <w:pPr>
        <w:autoSpaceDE w:val="0"/>
        <w:autoSpaceDN w:val="0"/>
        <w:adjustRightInd w:val="0"/>
        <w:ind w:left="3600"/>
        <w:outlineLvl w:val="0"/>
        <w:rPr>
          <w:sz w:val="20"/>
          <w:szCs w:val="20"/>
          <w:u w:val="single"/>
        </w:rPr>
      </w:pPr>
      <w:r>
        <w:rPr>
          <w:b/>
        </w:rPr>
        <w:t xml:space="preserve">           </w:t>
      </w:r>
      <w:r w:rsidRPr="001F3168">
        <w:rPr>
          <w:b/>
          <w:u w:val="single"/>
        </w:rPr>
        <w:t>СВЕДЕНИЯ</w:t>
      </w:r>
    </w:p>
    <w:p w:rsidR="0012100C" w:rsidRPr="001F3168" w:rsidRDefault="0012100C" w:rsidP="0012100C">
      <w:pPr>
        <w:jc w:val="center"/>
        <w:rPr>
          <w:b/>
          <w:u w:val="single"/>
        </w:rPr>
      </w:pPr>
      <w:r w:rsidRPr="001F3168">
        <w:rPr>
          <w:b/>
          <w:u w:val="single"/>
        </w:rPr>
        <w:t>об индикаторах муниципальной подпрограммы «Совершенствование работы органов мес</w:t>
      </w:r>
      <w:r w:rsidRPr="001F3168">
        <w:rPr>
          <w:b/>
          <w:u w:val="single"/>
        </w:rPr>
        <w:t>т</w:t>
      </w:r>
      <w:r w:rsidRPr="001F3168">
        <w:rPr>
          <w:b/>
          <w:u w:val="single"/>
        </w:rPr>
        <w:t xml:space="preserve">ного самоуправления сельского поселения </w:t>
      </w:r>
      <w:r w:rsidR="002465D4">
        <w:rPr>
          <w:b/>
          <w:u w:val="single"/>
        </w:rPr>
        <w:t>«Село Климов Завод»</w:t>
      </w:r>
      <w:r w:rsidRPr="001F3168">
        <w:rPr>
          <w:b/>
          <w:u w:val="single"/>
        </w:rPr>
        <w:t xml:space="preserve"> на 201</w:t>
      </w:r>
      <w:r w:rsidR="00C633E9">
        <w:rPr>
          <w:b/>
          <w:u w:val="single"/>
        </w:rPr>
        <w:t>5</w:t>
      </w:r>
      <w:r w:rsidRPr="001F3168">
        <w:rPr>
          <w:b/>
          <w:u w:val="single"/>
        </w:rPr>
        <w:t>- 201</w:t>
      </w:r>
      <w:r w:rsidR="00C633E9">
        <w:rPr>
          <w:b/>
          <w:u w:val="single"/>
        </w:rPr>
        <w:t>7</w:t>
      </w:r>
      <w:r w:rsidRPr="001F3168">
        <w:rPr>
          <w:b/>
          <w:u w:val="single"/>
        </w:rPr>
        <w:t xml:space="preserve"> годы»</w:t>
      </w:r>
    </w:p>
    <w:p w:rsidR="0012100C" w:rsidRPr="001F3168" w:rsidRDefault="0012100C" w:rsidP="0012100C">
      <w:pPr>
        <w:jc w:val="center"/>
        <w:rPr>
          <w:b/>
          <w:u w:val="single"/>
        </w:rPr>
      </w:pPr>
      <w:r w:rsidRPr="001F3168">
        <w:rPr>
          <w:b/>
          <w:u w:val="single"/>
        </w:rPr>
        <w:t xml:space="preserve"> и их значениях</w:t>
      </w:r>
    </w:p>
    <w:p w:rsidR="001F3168" w:rsidRPr="001F3168" w:rsidRDefault="001F3168" w:rsidP="001F3168">
      <w:pPr>
        <w:autoSpaceDE w:val="0"/>
        <w:autoSpaceDN w:val="0"/>
        <w:adjustRightInd w:val="0"/>
        <w:jc w:val="center"/>
      </w:pPr>
      <w:r w:rsidRPr="001F3168">
        <w:t xml:space="preserve">муниципальной программы сельского поселения </w:t>
      </w:r>
      <w:r w:rsidR="002465D4">
        <w:t>«Село Климов Завод»</w:t>
      </w:r>
    </w:p>
    <w:p w:rsidR="001F3168" w:rsidRPr="001F3168" w:rsidRDefault="001F3168" w:rsidP="001F3168">
      <w:pPr>
        <w:jc w:val="center"/>
      </w:pPr>
      <w:r w:rsidRPr="001F3168">
        <w:t>«Организация решения вопросов местного значения и совершенствование развития сельского п</w:t>
      </w:r>
      <w:r w:rsidRPr="001F3168">
        <w:t>о</w:t>
      </w:r>
      <w:r w:rsidRPr="001F3168">
        <w:t xml:space="preserve">селения </w:t>
      </w:r>
      <w:r w:rsidR="002465D4">
        <w:t>«Село Климов Завод»</w:t>
      </w:r>
      <w:r w:rsidRPr="001F3168">
        <w:t xml:space="preserve"> на период 201</w:t>
      </w:r>
      <w:r w:rsidR="00C633E9">
        <w:t>5</w:t>
      </w:r>
      <w:r w:rsidRPr="001F3168">
        <w:t>- 201</w:t>
      </w:r>
      <w:r w:rsidR="00C633E9">
        <w:t>7</w:t>
      </w:r>
      <w:r w:rsidRPr="001F3168">
        <w:t xml:space="preserve"> годы» </w:t>
      </w:r>
    </w:p>
    <w:p w:rsidR="001F3168" w:rsidRPr="001F3168" w:rsidRDefault="001F3168" w:rsidP="0012100C">
      <w:pPr>
        <w:jc w:val="center"/>
      </w:pPr>
    </w:p>
    <w:p w:rsidR="0012100C" w:rsidRPr="00261112" w:rsidRDefault="0012100C" w:rsidP="0012100C">
      <w:pPr>
        <w:autoSpaceDE w:val="0"/>
        <w:autoSpaceDN w:val="0"/>
        <w:adjustRightInd w:val="0"/>
        <w:jc w:val="center"/>
        <w:rPr>
          <w:b/>
        </w:rPr>
      </w:pPr>
      <w:r>
        <w:rPr>
          <w:b/>
        </w:rPr>
        <w:t xml:space="preserve">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084"/>
        <w:gridCol w:w="633"/>
        <w:gridCol w:w="1458"/>
        <w:gridCol w:w="1511"/>
        <w:gridCol w:w="477"/>
        <w:gridCol w:w="515"/>
        <w:gridCol w:w="570"/>
        <w:gridCol w:w="571"/>
        <w:gridCol w:w="575"/>
        <w:gridCol w:w="618"/>
      </w:tblGrid>
      <w:tr w:rsidR="0012100C" w:rsidRPr="00F01822">
        <w:tc>
          <w:tcPr>
            <w:tcW w:w="450" w:type="dxa"/>
            <w:vMerge w:val="restart"/>
            <w:shd w:val="clear" w:color="auto" w:fill="auto"/>
            <w:vAlign w:val="center"/>
          </w:tcPr>
          <w:p w:rsidR="0012100C" w:rsidRPr="002A7DC7" w:rsidRDefault="0012100C" w:rsidP="00725370">
            <w:pPr>
              <w:autoSpaceDE w:val="0"/>
              <w:autoSpaceDN w:val="0"/>
              <w:adjustRightInd w:val="0"/>
              <w:ind w:left="-57" w:right="-57"/>
              <w:jc w:val="center"/>
              <w:rPr>
                <w:sz w:val="20"/>
                <w:szCs w:val="20"/>
              </w:rPr>
            </w:pPr>
            <w:r w:rsidRPr="002A7DC7">
              <w:rPr>
                <w:sz w:val="20"/>
                <w:szCs w:val="20"/>
              </w:rPr>
              <w:t>№ п/п</w:t>
            </w:r>
          </w:p>
        </w:tc>
        <w:tc>
          <w:tcPr>
            <w:tcW w:w="1919" w:type="dxa"/>
            <w:vMerge w:val="restart"/>
            <w:shd w:val="clear" w:color="auto" w:fill="auto"/>
            <w:vAlign w:val="center"/>
          </w:tcPr>
          <w:p w:rsidR="0012100C" w:rsidRPr="002A7DC7" w:rsidRDefault="0012100C" w:rsidP="00725370">
            <w:pPr>
              <w:autoSpaceDE w:val="0"/>
              <w:autoSpaceDN w:val="0"/>
              <w:adjustRightInd w:val="0"/>
              <w:ind w:left="-57" w:right="-57"/>
              <w:jc w:val="center"/>
              <w:rPr>
                <w:sz w:val="20"/>
                <w:szCs w:val="20"/>
              </w:rPr>
            </w:pPr>
            <w:r w:rsidRPr="002A7DC7">
              <w:rPr>
                <w:sz w:val="20"/>
                <w:szCs w:val="20"/>
              </w:rPr>
              <w:t>Наименование инд</w:t>
            </w:r>
            <w:r w:rsidRPr="002A7DC7">
              <w:rPr>
                <w:sz w:val="20"/>
                <w:szCs w:val="20"/>
              </w:rPr>
              <w:t>и</w:t>
            </w:r>
            <w:r w:rsidRPr="002A7DC7">
              <w:rPr>
                <w:sz w:val="20"/>
                <w:szCs w:val="20"/>
              </w:rPr>
              <w:t xml:space="preserve">катора (показателя)  </w:t>
            </w:r>
          </w:p>
        </w:tc>
        <w:tc>
          <w:tcPr>
            <w:tcW w:w="658" w:type="dxa"/>
            <w:vMerge w:val="restart"/>
            <w:shd w:val="clear" w:color="auto" w:fill="auto"/>
            <w:vAlign w:val="center"/>
          </w:tcPr>
          <w:p w:rsidR="0012100C" w:rsidRPr="002A7DC7" w:rsidRDefault="0012100C" w:rsidP="00725370">
            <w:pPr>
              <w:autoSpaceDE w:val="0"/>
              <w:autoSpaceDN w:val="0"/>
              <w:adjustRightInd w:val="0"/>
              <w:ind w:left="-113" w:right="-113"/>
              <w:jc w:val="center"/>
              <w:rPr>
                <w:sz w:val="20"/>
                <w:szCs w:val="20"/>
              </w:rPr>
            </w:pPr>
            <w:r w:rsidRPr="002A7DC7">
              <w:rPr>
                <w:sz w:val="20"/>
                <w:szCs w:val="20"/>
              </w:rPr>
              <w:t>Ед. изм.</w:t>
            </w:r>
          </w:p>
        </w:tc>
        <w:tc>
          <w:tcPr>
            <w:tcW w:w="6421" w:type="dxa"/>
            <w:gridSpan w:val="8"/>
            <w:shd w:val="clear" w:color="auto" w:fill="auto"/>
            <w:vAlign w:val="center"/>
          </w:tcPr>
          <w:p w:rsidR="0012100C" w:rsidRPr="002A7DC7" w:rsidRDefault="0012100C" w:rsidP="00725370">
            <w:pPr>
              <w:autoSpaceDE w:val="0"/>
              <w:autoSpaceDN w:val="0"/>
              <w:adjustRightInd w:val="0"/>
              <w:jc w:val="center"/>
              <w:rPr>
                <w:sz w:val="20"/>
                <w:szCs w:val="20"/>
              </w:rPr>
            </w:pPr>
            <w:r w:rsidRPr="002A7DC7">
              <w:rPr>
                <w:sz w:val="20"/>
                <w:szCs w:val="20"/>
              </w:rPr>
              <w:t>Значение по годам:</w:t>
            </w:r>
          </w:p>
        </w:tc>
      </w:tr>
      <w:tr w:rsidR="0012100C" w:rsidRPr="00F01822">
        <w:tc>
          <w:tcPr>
            <w:tcW w:w="450" w:type="dxa"/>
            <w:vMerge/>
            <w:shd w:val="clear" w:color="auto" w:fill="auto"/>
            <w:vAlign w:val="center"/>
          </w:tcPr>
          <w:p w:rsidR="0012100C" w:rsidRPr="002A7DC7" w:rsidRDefault="0012100C" w:rsidP="00725370">
            <w:pPr>
              <w:autoSpaceDE w:val="0"/>
              <w:autoSpaceDN w:val="0"/>
              <w:adjustRightInd w:val="0"/>
              <w:ind w:left="-57" w:right="-57"/>
              <w:jc w:val="center"/>
              <w:rPr>
                <w:sz w:val="20"/>
                <w:szCs w:val="20"/>
              </w:rPr>
            </w:pPr>
          </w:p>
        </w:tc>
        <w:tc>
          <w:tcPr>
            <w:tcW w:w="1919" w:type="dxa"/>
            <w:vMerge/>
            <w:shd w:val="clear" w:color="auto" w:fill="auto"/>
            <w:vAlign w:val="center"/>
          </w:tcPr>
          <w:p w:rsidR="0012100C" w:rsidRPr="002A7DC7" w:rsidRDefault="0012100C" w:rsidP="00725370">
            <w:pPr>
              <w:autoSpaceDE w:val="0"/>
              <w:autoSpaceDN w:val="0"/>
              <w:adjustRightInd w:val="0"/>
              <w:ind w:left="-57" w:right="-57"/>
              <w:jc w:val="center"/>
              <w:rPr>
                <w:sz w:val="20"/>
                <w:szCs w:val="20"/>
              </w:rPr>
            </w:pPr>
          </w:p>
        </w:tc>
        <w:tc>
          <w:tcPr>
            <w:tcW w:w="658" w:type="dxa"/>
            <w:vMerge/>
            <w:shd w:val="clear" w:color="auto" w:fill="auto"/>
            <w:vAlign w:val="center"/>
          </w:tcPr>
          <w:p w:rsidR="0012100C" w:rsidRPr="002A7DC7" w:rsidRDefault="0012100C" w:rsidP="00725370">
            <w:pPr>
              <w:autoSpaceDE w:val="0"/>
              <w:autoSpaceDN w:val="0"/>
              <w:adjustRightInd w:val="0"/>
              <w:ind w:left="-57" w:right="-57"/>
              <w:jc w:val="center"/>
              <w:rPr>
                <w:sz w:val="20"/>
                <w:szCs w:val="20"/>
              </w:rPr>
            </w:pPr>
          </w:p>
        </w:tc>
        <w:tc>
          <w:tcPr>
            <w:tcW w:w="1346" w:type="dxa"/>
            <w:vMerge w:val="restart"/>
            <w:shd w:val="clear" w:color="auto" w:fill="auto"/>
            <w:vAlign w:val="center"/>
          </w:tcPr>
          <w:p w:rsidR="0012100C" w:rsidRPr="002A7DC7" w:rsidRDefault="0012100C" w:rsidP="00725370">
            <w:pPr>
              <w:autoSpaceDE w:val="0"/>
              <w:autoSpaceDN w:val="0"/>
              <w:adjustRightInd w:val="0"/>
              <w:ind w:left="-57" w:right="-57"/>
              <w:jc w:val="center"/>
              <w:rPr>
                <w:sz w:val="20"/>
                <w:szCs w:val="20"/>
              </w:rPr>
            </w:pPr>
            <w:r w:rsidRPr="002A7DC7">
              <w:rPr>
                <w:sz w:val="20"/>
                <w:szCs w:val="20"/>
              </w:rPr>
              <w:t>Год предыд</w:t>
            </w:r>
            <w:r w:rsidRPr="002A7DC7">
              <w:rPr>
                <w:sz w:val="20"/>
                <w:szCs w:val="20"/>
              </w:rPr>
              <w:t>у</w:t>
            </w:r>
            <w:r w:rsidRPr="002A7DC7">
              <w:rPr>
                <w:sz w:val="20"/>
                <w:szCs w:val="20"/>
              </w:rPr>
              <w:t>щий</w:t>
            </w:r>
            <w:r>
              <w:rPr>
                <w:sz w:val="20"/>
                <w:szCs w:val="20"/>
              </w:rPr>
              <w:t xml:space="preserve"> году ра</w:t>
            </w:r>
            <w:r>
              <w:rPr>
                <w:sz w:val="20"/>
                <w:szCs w:val="20"/>
              </w:rPr>
              <w:t>з</w:t>
            </w:r>
            <w:r>
              <w:rPr>
                <w:sz w:val="20"/>
                <w:szCs w:val="20"/>
              </w:rPr>
              <w:lastRenderedPageBreak/>
              <w:t>работки мун</w:t>
            </w:r>
            <w:r>
              <w:rPr>
                <w:sz w:val="20"/>
                <w:szCs w:val="20"/>
              </w:rPr>
              <w:t>и</w:t>
            </w:r>
            <w:r>
              <w:rPr>
                <w:sz w:val="20"/>
                <w:szCs w:val="20"/>
              </w:rPr>
              <w:t>ципальной</w:t>
            </w:r>
            <w:r w:rsidRPr="002A7DC7">
              <w:rPr>
                <w:sz w:val="20"/>
                <w:szCs w:val="20"/>
              </w:rPr>
              <w:t xml:space="preserve"> программы </w:t>
            </w:r>
          </w:p>
          <w:p w:rsidR="0012100C" w:rsidRPr="002A7DC7" w:rsidRDefault="0012100C" w:rsidP="00725370">
            <w:pPr>
              <w:autoSpaceDE w:val="0"/>
              <w:autoSpaceDN w:val="0"/>
              <w:adjustRightInd w:val="0"/>
              <w:ind w:left="-57" w:right="-57"/>
              <w:jc w:val="center"/>
              <w:rPr>
                <w:sz w:val="20"/>
                <w:szCs w:val="20"/>
              </w:rPr>
            </w:pPr>
            <w:r>
              <w:rPr>
                <w:sz w:val="20"/>
                <w:szCs w:val="20"/>
              </w:rPr>
              <w:t>(</w:t>
            </w:r>
            <w:smartTag w:uri="urn:schemas-microsoft-com:office:smarttags" w:element="metricconverter">
              <w:smartTagPr>
                <w:attr w:name="ProductID" w:val="2012 г"/>
              </w:smartTagPr>
              <w:r>
                <w:rPr>
                  <w:sz w:val="20"/>
                  <w:szCs w:val="20"/>
                </w:rPr>
                <w:t>2012 г</w:t>
              </w:r>
            </w:smartTag>
            <w:r>
              <w:rPr>
                <w:sz w:val="20"/>
                <w:szCs w:val="20"/>
              </w:rPr>
              <w:t>.</w:t>
            </w:r>
            <w:r w:rsidRPr="002A7DC7">
              <w:rPr>
                <w:sz w:val="20"/>
                <w:szCs w:val="20"/>
              </w:rPr>
              <w:t>)</w:t>
            </w:r>
          </w:p>
        </w:tc>
        <w:tc>
          <w:tcPr>
            <w:tcW w:w="1522" w:type="dxa"/>
            <w:vMerge w:val="restart"/>
            <w:shd w:val="clear" w:color="auto" w:fill="auto"/>
            <w:vAlign w:val="center"/>
          </w:tcPr>
          <w:p w:rsidR="0012100C" w:rsidRPr="002A7DC7" w:rsidRDefault="0012100C" w:rsidP="00725370">
            <w:pPr>
              <w:autoSpaceDE w:val="0"/>
              <w:autoSpaceDN w:val="0"/>
              <w:adjustRightInd w:val="0"/>
              <w:ind w:left="-57" w:right="-57"/>
              <w:jc w:val="center"/>
              <w:rPr>
                <w:sz w:val="20"/>
                <w:szCs w:val="20"/>
              </w:rPr>
            </w:pPr>
            <w:r>
              <w:rPr>
                <w:sz w:val="20"/>
                <w:szCs w:val="20"/>
              </w:rPr>
              <w:lastRenderedPageBreak/>
              <w:t>Год разработки муниципальной</w:t>
            </w:r>
            <w:r w:rsidRPr="002A7DC7">
              <w:rPr>
                <w:sz w:val="20"/>
                <w:szCs w:val="20"/>
              </w:rPr>
              <w:t xml:space="preserve"> </w:t>
            </w:r>
            <w:r w:rsidRPr="002A7DC7">
              <w:rPr>
                <w:sz w:val="20"/>
                <w:szCs w:val="20"/>
              </w:rPr>
              <w:lastRenderedPageBreak/>
              <w:t>программы</w:t>
            </w:r>
          </w:p>
          <w:p w:rsidR="0012100C" w:rsidRDefault="0012100C" w:rsidP="00725370">
            <w:pPr>
              <w:autoSpaceDE w:val="0"/>
              <w:autoSpaceDN w:val="0"/>
              <w:adjustRightInd w:val="0"/>
              <w:ind w:left="-57" w:right="-57"/>
              <w:jc w:val="center"/>
              <w:rPr>
                <w:sz w:val="20"/>
                <w:szCs w:val="20"/>
              </w:rPr>
            </w:pPr>
            <w:r w:rsidRPr="002A7DC7">
              <w:rPr>
                <w:sz w:val="20"/>
                <w:szCs w:val="20"/>
              </w:rPr>
              <w:t>(оценка</w:t>
            </w:r>
            <w:r>
              <w:rPr>
                <w:sz w:val="20"/>
                <w:szCs w:val="20"/>
              </w:rPr>
              <w:t>,</w:t>
            </w:r>
          </w:p>
          <w:p w:rsidR="0012100C" w:rsidRPr="002A7DC7" w:rsidRDefault="0012100C" w:rsidP="008433C4">
            <w:pPr>
              <w:autoSpaceDE w:val="0"/>
              <w:autoSpaceDN w:val="0"/>
              <w:adjustRightInd w:val="0"/>
              <w:ind w:left="-57" w:right="-57"/>
              <w:jc w:val="center"/>
              <w:rPr>
                <w:sz w:val="20"/>
                <w:szCs w:val="20"/>
              </w:rPr>
            </w:pPr>
            <w:r>
              <w:rPr>
                <w:sz w:val="20"/>
                <w:szCs w:val="20"/>
              </w:rPr>
              <w:t>201</w:t>
            </w:r>
            <w:r w:rsidR="008433C4">
              <w:rPr>
                <w:sz w:val="20"/>
                <w:szCs w:val="20"/>
              </w:rPr>
              <w:t>4</w:t>
            </w:r>
            <w:r>
              <w:rPr>
                <w:sz w:val="20"/>
                <w:szCs w:val="20"/>
              </w:rPr>
              <w:t xml:space="preserve"> г.</w:t>
            </w:r>
            <w:r w:rsidRPr="002A7DC7">
              <w:rPr>
                <w:sz w:val="20"/>
                <w:szCs w:val="20"/>
              </w:rPr>
              <w:t>)</w:t>
            </w:r>
          </w:p>
        </w:tc>
        <w:tc>
          <w:tcPr>
            <w:tcW w:w="3553" w:type="dxa"/>
            <w:gridSpan w:val="6"/>
            <w:shd w:val="clear" w:color="auto" w:fill="auto"/>
            <w:vAlign w:val="center"/>
          </w:tcPr>
          <w:p w:rsidR="0012100C" w:rsidRPr="002A7DC7" w:rsidRDefault="0012100C" w:rsidP="00725370">
            <w:pPr>
              <w:autoSpaceDE w:val="0"/>
              <w:autoSpaceDN w:val="0"/>
              <w:adjustRightInd w:val="0"/>
              <w:jc w:val="center"/>
              <w:rPr>
                <w:sz w:val="20"/>
                <w:szCs w:val="20"/>
              </w:rPr>
            </w:pPr>
            <w:r>
              <w:rPr>
                <w:sz w:val="20"/>
                <w:szCs w:val="20"/>
              </w:rPr>
              <w:lastRenderedPageBreak/>
              <w:t>Реализации муниципальной</w:t>
            </w:r>
            <w:r w:rsidRPr="002A7DC7">
              <w:rPr>
                <w:sz w:val="20"/>
                <w:szCs w:val="20"/>
              </w:rPr>
              <w:t xml:space="preserve"> </w:t>
            </w:r>
            <w:r>
              <w:rPr>
                <w:sz w:val="20"/>
                <w:szCs w:val="20"/>
              </w:rPr>
              <w:t xml:space="preserve">           </w:t>
            </w:r>
            <w:r w:rsidRPr="002A7DC7">
              <w:rPr>
                <w:sz w:val="20"/>
                <w:szCs w:val="20"/>
              </w:rPr>
              <w:t>программы</w:t>
            </w:r>
          </w:p>
        </w:tc>
      </w:tr>
      <w:tr w:rsidR="0012100C" w:rsidRPr="00F01822">
        <w:tc>
          <w:tcPr>
            <w:tcW w:w="450" w:type="dxa"/>
            <w:vMerge/>
            <w:shd w:val="clear" w:color="auto" w:fill="auto"/>
            <w:vAlign w:val="center"/>
          </w:tcPr>
          <w:p w:rsidR="0012100C" w:rsidRPr="002A7DC7" w:rsidRDefault="0012100C" w:rsidP="00725370">
            <w:pPr>
              <w:autoSpaceDE w:val="0"/>
              <w:autoSpaceDN w:val="0"/>
              <w:adjustRightInd w:val="0"/>
              <w:ind w:left="-57" w:right="-57"/>
              <w:jc w:val="center"/>
              <w:rPr>
                <w:sz w:val="20"/>
                <w:szCs w:val="20"/>
              </w:rPr>
            </w:pPr>
          </w:p>
        </w:tc>
        <w:tc>
          <w:tcPr>
            <w:tcW w:w="1919" w:type="dxa"/>
            <w:vMerge/>
            <w:shd w:val="clear" w:color="auto" w:fill="auto"/>
            <w:vAlign w:val="center"/>
          </w:tcPr>
          <w:p w:rsidR="0012100C" w:rsidRPr="002A7DC7" w:rsidRDefault="0012100C" w:rsidP="00725370">
            <w:pPr>
              <w:autoSpaceDE w:val="0"/>
              <w:autoSpaceDN w:val="0"/>
              <w:adjustRightInd w:val="0"/>
              <w:ind w:left="-57" w:right="-57"/>
              <w:jc w:val="center"/>
              <w:rPr>
                <w:sz w:val="20"/>
                <w:szCs w:val="20"/>
              </w:rPr>
            </w:pPr>
          </w:p>
        </w:tc>
        <w:tc>
          <w:tcPr>
            <w:tcW w:w="658" w:type="dxa"/>
            <w:vMerge/>
            <w:shd w:val="clear" w:color="auto" w:fill="auto"/>
            <w:vAlign w:val="center"/>
          </w:tcPr>
          <w:p w:rsidR="0012100C" w:rsidRPr="002A7DC7" w:rsidRDefault="0012100C" w:rsidP="00725370">
            <w:pPr>
              <w:autoSpaceDE w:val="0"/>
              <w:autoSpaceDN w:val="0"/>
              <w:adjustRightInd w:val="0"/>
              <w:ind w:left="-57" w:right="-57"/>
              <w:jc w:val="center"/>
              <w:rPr>
                <w:sz w:val="20"/>
                <w:szCs w:val="20"/>
              </w:rPr>
            </w:pPr>
          </w:p>
        </w:tc>
        <w:tc>
          <w:tcPr>
            <w:tcW w:w="1346" w:type="dxa"/>
            <w:vMerge/>
            <w:shd w:val="clear" w:color="auto" w:fill="auto"/>
            <w:vAlign w:val="center"/>
          </w:tcPr>
          <w:p w:rsidR="0012100C" w:rsidRPr="002A7DC7" w:rsidRDefault="0012100C" w:rsidP="00725370">
            <w:pPr>
              <w:autoSpaceDE w:val="0"/>
              <w:autoSpaceDN w:val="0"/>
              <w:adjustRightInd w:val="0"/>
              <w:ind w:left="-57" w:right="-57"/>
              <w:jc w:val="center"/>
              <w:rPr>
                <w:sz w:val="20"/>
                <w:szCs w:val="20"/>
              </w:rPr>
            </w:pPr>
          </w:p>
        </w:tc>
        <w:tc>
          <w:tcPr>
            <w:tcW w:w="1522" w:type="dxa"/>
            <w:vMerge/>
            <w:shd w:val="clear" w:color="auto" w:fill="auto"/>
            <w:vAlign w:val="center"/>
          </w:tcPr>
          <w:p w:rsidR="0012100C" w:rsidRPr="002A7DC7" w:rsidRDefault="0012100C" w:rsidP="00725370">
            <w:pPr>
              <w:autoSpaceDE w:val="0"/>
              <w:autoSpaceDN w:val="0"/>
              <w:adjustRightInd w:val="0"/>
              <w:ind w:left="-57" w:right="-57"/>
              <w:jc w:val="center"/>
              <w:rPr>
                <w:sz w:val="20"/>
                <w:szCs w:val="20"/>
              </w:rPr>
            </w:pPr>
          </w:p>
        </w:tc>
        <w:tc>
          <w:tcPr>
            <w:tcW w:w="518" w:type="dxa"/>
            <w:shd w:val="clear" w:color="auto" w:fill="auto"/>
            <w:vAlign w:val="center"/>
          </w:tcPr>
          <w:p w:rsidR="0012100C" w:rsidRPr="002A7DC7" w:rsidRDefault="0012100C" w:rsidP="00725370">
            <w:pPr>
              <w:autoSpaceDE w:val="0"/>
              <w:autoSpaceDN w:val="0"/>
              <w:adjustRightInd w:val="0"/>
              <w:ind w:left="-57" w:right="-57"/>
              <w:jc w:val="center"/>
              <w:rPr>
                <w:sz w:val="20"/>
                <w:szCs w:val="20"/>
              </w:rPr>
            </w:pPr>
          </w:p>
        </w:tc>
        <w:tc>
          <w:tcPr>
            <w:tcW w:w="518" w:type="dxa"/>
            <w:shd w:val="clear" w:color="auto" w:fill="auto"/>
            <w:vAlign w:val="center"/>
          </w:tcPr>
          <w:p w:rsidR="0012100C" w:rsidRPr="002A7DC7" w:rsidRDefault="0012100C" w:rsidP="00725370">
            <w:pPr>
              <w:autoSpaceDE w:val="0"/>
              <w:autoSpaceDN w:val="0"/>
              <w:adjustRightInd w:val="0"/>
              <w:ind w:left="-57" w:right="-57"/>
              <w:jc w:val="center"/>
              <w:rPr>
                <w:sz w:val="20"/>
                <w:szCs w:val="20"/>
              </w:rPr>
            </w:pPr>
            <w:r>
              <w:rPr>
                <w:sz w:val="20"/>
                <w:szCs w:val="20"/>
              </w:rPr>
              <w:t>2015</w:t>
            </w:r>
          </w:p>
        </w:tc>
        <w:tc>
          <w:tcPr>
            <w:tcW w:w="584" w:type="dxa"/>
            <w:shd w:val="clear" w:color="auto" w:fill="auto"/>
            <w:vAlign w:val="center"/>
          </w:tcPr>
          <w:p w:rsidR="0012100C" w:rsidRPr="002A7DC7" w:rsidRDefault="0012100C" w:rsidP="00725370">
            <w:pPr>
              <w:autoSpaceDE w:val="0"/>
              <w:autoSpaceDN w:val="0"/>
              <w:adjustRightInd w:val="0"/>
              <w:ind w:left="-57" w:right="-57"/>
              <w:jc w:val="center"/>
              <w:rPr>
                <w:sz w:val="20"/>
                <w:szCs w:val="20"/>
              </w:rPr>
            </w:pPr>
            <w:r>
              <w:rPr>
                <w:sz w:val="20"/>
                <w:szCs w:val="20"/>
              </w:rPr>
              <w:t>2016</w:t>
            </w:r>
          </w:p>
        </w:tc>
        <w:tc>
          <w:tcPr>
            <w:tcW w:w="585" w:type="dxa"/>
            <w:shd w:val="clear" w:color="auto" w:fill="auto"/>
            <w:vAlign w:val="center"/>
          </w:tcPr>
          <w:p w:rsidR="0012100C" w:rsidRPr="002A7DC7" w:rsidRDefault="0012100C" w:rsidP="00725370">
            <w:pPr>
              <w:autoSpaceDE w:val="0"/>
              <w:autoSpaceDN w:val="0"/>
              <w:adjustRightInd w:val="0"/>
              <w:ind w:left="-57" w:right="-57"/>
              <w:jc w:val="center"/>
              <w:rPr>
                <w:sz w:val="20"/>
                <w:szCs w:val="20"/>
              </w:rPr>
            </w:pPr>
            <w:r>
              <w:rPr>
                <w:sz w:val="20"/>
                <w:szCs w:val="20"/>
              </w:rPr>
              <w:t>2017</w:t>
            </w:r>
          </w:p>
        </w:tc>
        <w:tc>
          <w:tcPr>
            <w:tcW w:w="648" w:type="dxa"/>
            <w:shd w:val="clear" w:color="auto" w:fill="auto"/>
            <w:vAlign w:val="center"/>
          </w:tcPr>
          <w:p w:rsidR="0012100C" w:rsidRPr="002A7DC7" w:rsidRDefault="0012100C" w:rsidP="00725370">
            <w:pPr>
              <w:autoSpaceDE w:val="0"/>
              <w:autoSpaceDN w:val="0"/>
              <w:adjustRightInd w:val="0"/>
              <w:ind w:left="-57" w:right="-57"/>
              <w:jc w:val="center"/>
              <w:rPr>
                <w:sz w:val="20"/>
                <w:szCs w:val="20"/>
              </w:rPr>
            </w:pPr>
          </w:p>
        </w:tc>
        <w:tc>
          <w:tcPr>
            <w:tcW w:w="700" w:type="dxa"/>
            <w:shd w:val="clear" w:color="auto" w:fill="auto"/>
            <w:vAlign w:val="center"/>
          </w:tcPr>
          <w:p w:rsidR="0012100C" w:rsidRPr="002A7DC7" w:rsidRDefault="0012100C" w:rsidP="00725370">
            <w:pPr>
              <w:autoSpaceDE w:val="0"/>
              <w:autoSpaceDN w:val="0"/>
              <w:adjustRightInd w:val="0"/>
              <w:jc w:val="center"/>
              <w:rPr>
                <w:sz w:val="20"/>
                <w:szCs w:val="20"/>
              </w:rPr>
            </w:pPr>
          </w:p>
        </w:tc>
      </w:tr>
      <w:tr w:rsidR="0012100C" w:rsidRPr="00F01822">
        <w:tc>
          <w:tcPr>
            <w:tcW w:w="9448" w:type="dxa"/>
            <w:gridSpan w:val="11"/>
            <w:shd w:val="clear" w:color="auto" w:fill="auto"/>
          </w:tcPr>
          <w:p w:rsidR="0012100C" w:rsidRPr="0073607F" w:rsidRDefault="0012100C" w:rsidP="00725370">
            <w:pPr>
              <w:jc w:val="center"/>
              <w:rPr>
                <w:b/>
              </w:rPr>
            </w:pPr>
            <w:r w:rsidRPr="003D16BE">
              <w:rPr>
                <w:b/>
              </w:rPr>
              <w:lastRenderedPageBreak/>
              <w:t>Наименование подпрограммы</w:t>
            </w:r>
            <w:r>
              <w:t xml:space="preserve"> </w:t>
            </w:r>
            <w:r>
              <w:rPr>
                <w:b/>
              </w:rPr>
              <w:t>«С</w:t>
            </w:r>
            <w:r w:rsidRPr="00C32356">
              <w:rPr>
                <w:b/>
              </w:rPr>
              <w:t>овершенствование ра</w:t>
            </w:r>
            <w:r>
              <w:rPr>
                <w:b/>
              </w:rPr>
              <w:t>боты органов местного с</w:t>
            </w:r>
            <w:r>
              <w:rPr>
                <w:b/>
              </w:rPr>
              <w:t>а</w:t>
            </w:r>
            <w:r>
              <w:rPr>
                <w:b/>
              </w:rPr>
              <w:t xml:space="preserve">моуправления сельского поселения </w:t>
            </w:r>
            <w:r w:rsidR="002465D4">
              <w:rPr>
                <w:b/>
              </w:rPr>
              <w:t>«Село Климов Завод»</w:t>
            </w:r>
            <w:r>
              <w:rPr>
                <w:b/>
              </w:rPr>
              <w:t xml:space="preserve"> на 2014- 2019 годы» и их значениях</w:t>
            </w:r>
          </w:p>
          <w:p w:rsidR="0012100C" w:rsidRPr="0073607F" w:rsidRDefault="0012100C" w:rsidP="00725370">
            <w:pPr>
              <w:autoSpaceDE w:val="0"/>
              <w:autoSpaceDN w:val="0"/>
              <w:adjustRightInd w:val="0"/>
              <w:jc w:val="center"/>
              <w:outlineLvl w:val="0"/>
              <w:rPr>
                <w:sz w:val="20"/>
                <w:szCs w:val="20"/>
              </w:rPr>
            </w:pPr>
          </w:p>
        </w:tc>
      </w:tr>
      <w:tr w:rsidR="0012100C" w:rsidRPr="00F01822">
        <w:tc>
          <w:tcPr>
            <w:tcW w:w="450" w:type="dxa"/>
            <w:shd w:val="clear" w:color="auto" w:fill="auto"/>
          </w:tcPr>
          <w:p w:rsidR="0012100C" w:rsidRPr="00F01822" w:rsidRDefault="0012100C" w:rsidP="00725370">
            <w:pPr>
              <w:autoSpaceDE w:val="0"/>
              <w:autoSpaceDN w:val="0"/>
              <w:adjustRightInd w:val="0"/>
              <w:jc w:val="both"/>
            </w:pPr>
            <w:r w:rsidRPr="00F01822">
              <w:t>1</w:t>
            </w:r>
          </w:p>
        </w:tc>
        <w:tc>
          <w:tcPr>
            <w:tcW w:w="1919" w:type="dxa"/>
            <w:shd w:val="clear" w:color="auto" w:fill="auto"/>
          </w:tcPr>
          <w:p w:rsidR="0012100C" w:rsidRPr="009052B4" w:rsidRDefault="0012100C" w:rsidP="00725370">
            <w:pPr>
              <w:autoSpaceDE w:val="0"/>
              <w:autoSpaceDN w:val="0"/>
              <w:adjustRightInd w:val="0"/>
              <w:rPr>
                <w:sz w:val="20"/>
                <w:szCs w:val="20"/>
              </w:rPr>
            </w:pPr>
            <w:r w:rsidRPr="009052B4">
              <w:rPr>
                <w:sz w:val="20"/>
                <w:szCs w:val="20"/>
              </w:rPr>
              <w:t>Сокращение</w:t>
            </w:r>
            <w:r>
              <w:rPr>
                <w:sz w:val="20"/>
                <w:szCs w:val="20"/>
              </w:rPr>
              <w:t xml:space="preserve"> доли р</w:t>
            </w:r>
            <w:r w:rsidRPr="009052B4">
              <w:rPr>
                <w:sz w:val="20"/>
                <w:szCs w:val="20"/>
              </w:rPr>
              <w:t>асходов на соде</w:t>
            </w:r>
            <w:r w:rsidRPr="009052B4">
              <w:rPr>
                <w:sz w:val="20"/>
                <w:szCs w:val="20"/>
              </w:rPr>
              <w:t>р</w:t>
            </w:r>
            <w:r w:rsidRPr="009052B4">
              <w:rPr>
                <w:sz w:val="20"/>
                <w:szCs w:val="20"/>
              </w:rPr>
              <w:t>жание аппарата а</w:t>
            </w:r>
            <w:r w:rsidRPr="009052B4">
              <w:rPr>
                <w:sz w:val="20"/>
                <w:szCs w:val="20"/>
              </w:rPr>
              <w:t>д</w:t>
            </w:r>
            <w:r w:rsidRPr="009052B4">
              <w:rPr>
                <w:sz w:val="20"/>
                <w:szCs w:val="20"/>
              </w:rPr>
              <w:t>министрации</w:t>
            </w:r>
            <w:r>
              <w:rPr>
                <w:sz w:val="20"/>
                <w:szCs w:val="20"/>
              </w:rPr>
              <w:t xml:space="preserve"> от о</w:t>
            </w:r>
            <w:r>
              <w:rPr>
                <w:sz w:val="20"/>
                <w:szCs w:val="20"/>
              </w:rPr>
              <w:t>б</w:t>
            </w:r>
            <w:r>
              <w:rPr>
                <w:sz w:val="20"/>
                <w:szCs w:val="20"/>
              </w:rPr>
              <w:t>щего количества ра</w:t>
            </w:r>
            <w:r>
              <w:rPr>
                <w:sz w:val="20"/>
                <w:szCs w:val="20"/>
              </w:rPr>
              <w:t>с</w:t>
            </w:r>
            <w:r>
              <w:rPr>
                <w:sz w:val="20"/>
                <w:szCs w:val="20"/>
              </w:rPr>
              <w:t>ходов</w:t>
            </w:r>
          </w:p>
        </w:tc>
        <w:tc>
          <w:tcPr>
            <w:tcW w:w="658" w:type="dxa"/>
            <w:shd w:val="clear" w:color="auto" w:fill="auto"/>
            <w:vAlign w:val="center"/>
          </w:tcPr>
          <w:p w:rsidR="0012100C" w:rsidRPr="00FB0A5C" w:rsidRDefault="0012100C" w:rsidP="00725370">
            <w:pPr>
              <w:autoSpaceDE w:val="0"/>
              <w:autoSpaceDN w:val="0"/>
              <w:adjustRightInd w:val="0"/>
              <w:jc w:val="center"/>
              <w:rPr>
                <w:sz w:val="20"/>
                <w:szCs w:val="20"/>
              </w:rPr>
            </w:pPr>
            <w:r w:rsidRPr="00FB0A5C">
              <w:rPr>
                <w:sz w:val="20"/>
                <w:szCs w:val="20"/>
              </w:rPr>
              <w:t>%</w:t>
            </w:r>
          </w:p>
        </w:tc>
        <w:tc>
          <w:tcPr>
            <w:tcW w:w="1346" w:type="dxa"/>
            <w:shd w:val="clear" w:color="auto" w:fill="auto"/>
            <w:vAlign w:val="center"/>
          </w:tcPr>
          <w:p w:rsidR="0012100C" w:rsidRPr="00FB0A5C" w:rsidRDefault="0012100C" w:rsidP="00725370">
            <w:pPr>
              <w:autoSpaceDE w:val="0"/>
              <w:autoSpaceDN w:val="0"/>
              <w:adjustRightInd w:val="0"/>
              <w:jc w:val="center"/>
              <w:rPr>
                <w:sz w:val="20"/>
                <w:szCs w:val="20"/>
              </w:rPr>
            </w:pPr>
            <w:r>
              <w:rPr>
                <w:sz w:val="20"/>
                <w:szCs w:val="20"/>
              </w:rPr>
              <w:t>7</w:t>
            </w:r>
          </w:p>
        </w:tc>
        <w:tc>
          <w:tcPr>
            <w:tcW w:w="1522" w:type="dxa"/>
            <w:shd w:val="clear" w:color="auto" w:fill="auto"/>
            <w:vAlign w:val="center"/>
          </w:tcPr>
          <w:p w:rsidR="0012100C" w:rsidRPr="00FB0A5C" w:rsidRDefault="0012100C" w:rsidP="00725370">
            <w:pPr>
              <w:autoSpaceDE w:val="0"/>
              <w:autoSpaceDN w:val="0"/>
              <w:adjustRightInd w:val="0"/>
              <w:jc w:val="center"/>
              <w:rPr>
                <w:sz w:val="20"/>
                <w:szCs w:val="20"/>
              </w:rPr>
            </w:pPr>
            <w:r>
              <w:rPr>
                <w:sz w:val="20"/>
                <w:szCs w:val="20"/>
              </w:rPr>
              <w:t>10</w:t>
            </w:r>
          </w:p>
        </w:tc>
        <w:tc>
          <w:tcPr>
            <w:tcW w:w="518" w:type="dxa"/>
            <w:shd w:val="clear" w:color="auto" w:fill="auto"/>
            <w:vAlign w:val="center"/>
          </w:tcPr>
          <w:p w:rsidR="0012100C" w:rsidRPr="00FB0A5C" w:rsidRDefault="0012100C" w:rsidP="00725370">
            <w:pPr>
              <w:autoSpaceDE w:val="0"/>
              <w:autoSpaceDN w:val="0"/>
              <w:adjustRightInd w:val="0"/>
              <w:jc w:val="center"/>
              <w:rPr>
                <w:sz w:val="20"/>
                <w:szCs w:val="20"/>
              </w:rPr>
            </w:pPr>
          </w:p>
        </w:tc>
        <w:tc>
          <w:tcPr>
            <w:tcW w:w="518" w:type="dxa"/>
            <w:shd w:val="clear" w:color="auto" w:fill="auto"/>
            <w:vAlign w:val="center"/>
          </w:tcPr>
          <w:p w:rsidR="0012100C" w:rsidRPr="00FB0A5C" w:rsidRDefault="0012100C" w:rsidP="00725370">
            <w:pPr>
              <w:autoSpaceDE w:val="0"/>
              <w:autoSpaceDN w:val="0"/>
              <w:adjustRightInd w:val="0"/>
              <w:jc w:val="center"/>
              <w:rPr>
                <w:sz w:val="20"/>
                <w:szCs w:val="20"/>
              </w:rPr>
            </w:pPr>
            <w:r>
              <w:rPr>
                <w:sz w:val="20"/>
                <w:szCs w:val="20"/>
              </w:rPr>
              <w:t>8</w:t>
            </w:r>
          </w:p>
        </w:tc>
        <w:tc>
          <w:tcPr>
            <w:tcW w:w="584" w:type="dxa"/>
            <w:shd w:val="clear" w:color="auto" w:fill="auto"/>
            <w:vAlign w:val="center"/>
          </w:tcPr>
          <w:p w:rsidR="0012100C" w:rsidRPr="00FB0A5C" w:rsidRDefault="0012100C" w:rsidP="00725370">
            <w:pPr>
              <w:autoSpaceDE w:val="0"/>
              <w:autoSpaceDN w:val="0"/>
              <w:adjustRightInd w:val="0"/>
              <w:jc w:val="center"/>
              <w:rPr>
                <w:sz w:val="20"/>
                <w:szCs w:val="20"/>
              </w:rPr>
            </w:pPr>
            <w:r>
              <w:rPr>
                <w:sz w:val="20"/>
                <w:szCs w:val="20"/>
              </w:rPr>
              <w:t>7</w:t>
            </w:r>
          </w:p>
        </w:tc>
        <w:tc>
          <w:tcPr>
            <w:tcW w:w="585" w:type="dxa"/>
            <w:shd w:val="clear" w:color="auto" w:fill="auto"/>
            <w:vAlign w:val="center"/>
          </w:tcPr>
          <w:p w:rsidR="0012100C" w:rsidRPr="00FB0A5C" w:rsidRDefault="0012100C" w:rsidP="00725370">
            <w:pPr>
              <w:autoSpaceDE w:val="0"/>
              <w:autoSpaceDN w:val="0"/>
              <w:adjustRightInd w:val="0"/>
              <w:jc w:val="center"/>
              <w:rPr>
                <w:sz w:val="20"/>
                <w:szCs w:val="20"/>
              </w:rPr>
            </w:pPr>
            <w:r>
              <w:rPr>
                <w:sz w:val="20"/>
                <w:szCs w:val="20"/>
              </w:rPr>
              <w:t>7</w:t>
            </w:r>
          </w:p>
        </w:tc>
        <w:tc>
          <w:tcPr>
            <w:tcW w:w="648" w:type="dxa"/>
            <w:shd w:val="clear" w:color="auto" w:fill="auto"/>
            <w:vAlign w:val="center"/>
          </w:tcPr>
          <w:p w:rsidR="0012100C" w:rsidRPr="00FB0A5C" w:rsidRDefault="0012100C" w:rsidP="00725370">
            <w:pPr>
              <w:autoSpaceDE w:val="0"/>
              <w:autoSpaceDN w:val="0"/>
              <w:adjustRightInd w:val="0"/>
              <w:jc w:val="center"/>
              <w:rPr>
                <w:sz w:val="20"/>
                <w:szCs w:val="20"/>
              </w:rPr>
            </w:pPr>
          </w:p>
        </w:tc>
        <w:tc>
          <w:tcPr>
            <w:tcW w:w="700" w:type="dxa"/>
            <w:shd w:val="clear" w:color="auto" w:fill="auto"/>
            <w:vAlign w:val="center"/>
          </w:tcPr>
          <w:p w:rsidR="0012100C" w:rsidRPr="00F01822" w:rsidRDefault="0012100C" w:rsidP="00725370">
            <w:pPr>
              <w:autoSpaceDE w:val="0"/>
              <w:autoSpaceDN w:val="0"/>
              <w:adjustRightInd w:val="0"/>
              <w:jc w:val="both"/>
            </w:pPr>
          </w:p>
        </w:tc>
      </w:tr>
      <w:tr w:rsidR="0012100C" w:rsidRPr="00F01822">
        <w:trPr>
          <w:trHeight w:val="300"/>
        </w:trPr>
        <w:tc>
          <w:tcPr>
            <w:tcW w:w="450" w:type="dxa"/>
            <w:shd w:val="clear" w:color="auto" w:fill="auto"/>
          </w:tcPr>
          <w:p w:rsidR="0012100C" w:rsidRPr="00C80814" w:rsidRDefault="0012100C" w:rsidP="00725370">
            <w:pPr>
              <w:autoSpaceDE w:val="0"/>
              <w:autoSpaceDN w:val="0"/>
              <w:adjustRightInd w:val="0"/>
              <w:jc w:val="both"/>
              <w:rPr>
                <w:highlight w:val="yellow"/>
              </w:rPr>
            </w:pPr>
            <w:r w:rsidRPr="00C80814">
              <w:t>2</w:t>
            </w:r>
          </w:p>
        </w:tc>
        <w:tc>
          <w:tcPr>
            <w:tcW w:w="1919" w:type="dxa"/>
            <w:shd w:val="clear" w:color="auto" w:fill="auto"/>
          </w:tcPr>
          <w:p w:rsidR="0012100C" w:rsidRPr="005F1CB4" w:rsidRDefault="0012100C" w:rsidP="00725370">
            <w:pPr>
              <w:autoSpaceDE w:val="0"/>
              <w:autoSpaceDN w:val="0"/>
              <w:adjustRightInd w:val="0"/>
              <w:rPr>
                <w:sz w:val="20"/>
                <w:szCs w:val="20"/>
              </w:rPr>
            </w:pPr>
            <w:r w:rsidRPr="005F1CB4">
              <w:rPr>
                <w:sz w:val="20"/>
                <w:szCs w:val="20"/>
              </w:rPr>
              <w:t>увеличение до</w:t>
            </w:r>
            <w:r>
              <w:rPr>
                <w:sz w:val="20"/>
                <w:szCs w:val="20"/>
              </w:rPr>
              <w:t xml:space="preserve">ли </w:t>
            </w:r>
            <w:r w:rsidRPr="005F1CB4">
              <w:rPr>
                <w:sz w:val="20"/>
                <w:szCs w:val="20"/>
              </w:rPr>
              <w:t>расходов на развитие социально-культурной работы с населением</w:t>
            </w:r>
          </w:p>
        </w:tc>
        <w:tc>
          <w:tcPr>
            <w:tcW w:w="658" w:type="dxa"/>
            <w:shd w:val="clear" w:color="auto" w:fill="auto"/>
            <w:vAlign w:val="center"/>
          </w:tcPr>
          <w:p w:rsidR="0012100C" w:rsidRPr="005F1CB4" w:rsidRDefault="0012100C" w:rsidP="00725370">
            <w:pPr>
              <w:autoSpaceDE w:val="0"/>
              <w:autoSpaceDN w:val="0"/>
              <w:adjustRightInd w:val="0"/>
              <w:jc w:val="center"/>
              <w:rPr>
                <w:sz w:val="20"/>
                <w:szCs w:val="20"/>
              </w:rPr>
            </w:pPr>
            <w:r w:rsidRPr="005F1CB4">
              <w:rPr>
                <w:sz w:val="20"/>
                <w:szCs w:val="20"/>
              </w:rPr>
              <w:t>%</w:t>
            </w:r>
          </w:p>
        </w:tc>
        <w:tc>
          <w:tcPr>
            <w:tcW w:w="1346" w:type="dxa"/>
            <w:shd w:val="clear" w:color="auto" w:fill="auto"/>
            <w:vAlign w:val="center"/>
          </w:tcPr>
          <w:p w:rsidR="0012100C" w:rsidRPr="005F1CB4" w:rsidRDefault="0012100C" w:rsidP="00725370">
            <w:pPr>
              <w:autoSpaceDE w:val="0"/>
              <w:autoSpaceDN w:val="0"/>
              <w:adjustRightInd w:val="0"/>
              <w:jc w:val="center"/>
              <w:rPr>
                <w:sz w:val="20"/>
                <w:szCs w:val="20"/>
              </w:rPr>
            </w:pPr>
            <w:r w:rsidRPr="005F1CB4">
              <w:rPr>
                <w:sz w:val="20"/>
                <w:szCs w:val="20"/>
              </w:rPr>
              <w:t>8</w:t>
            </w:r>
          </w:p>
        </w:tc>
        <w:tc>
          <w:tcPr>
            <w:tcW w:w="1522" w:type="dxa"/>
            <w:shd w:val="clear" w:color="auto" w:fill="auto"/>
            <w:vAlign w:val="center"/>
          </w:tcPr>
          <w:p w:rsidR="0012100C" w:rsidRPr="005F1CB4" w:rsidRDefault="0012100C" w:rsidP="00725370">
            <w:pPr>
              <w:autoSpaceDE w:val="0"/>
              <w:autoSpaceDN w:val="0"/>
              <w:adjustRightInd w:val="0"/>
              <w:jc w:val="center"/>
              <w:rPr>
                <w:sz w:val="20"/>
                <w:szCs w:val="20"/>
              </w:rPr>
            </w:pPr>
            <w:r w:rsidRPr="005F1CB4">
              <w:rPr>
                <w:sz w:val="20"/>
                <w:szCs w:val="20"/>
              </w:rPr>
              <w:t>10</w:t>
            </w:r>
          </w:p>
        </w:tc>
        <w:tc>
          <w:tcPr>
            <w:tcW w:w="518" w:type="dxa"/>
            <w:shd w:val="clear" w:color="auto" w:fill="auto"/>
            <w:vAlign w:val="center"/>
          </w:tcPr>
          <w:p w:rsidR="0012100C" w:rsidRPr="005F1CB4" w:rsidRDefault="0012100C" w:rsidP="00725370">
            <w:pPr>
              <w:autoSpaceDE w:val="0"/>
              <w:autoSpaceDN w:val="0"/>
              <w:adjustRightInd w:val="0"/>
              <w:jc w:val="center"/>
              <w:rPr>
                <w:sz w:val="20"/>
                <w:szCs w:val="20"/>
              </w:rPr>
            </w:pPr>
          </w:p>
        </w:tc>
        <w:tc>
          <w:tcPr>
            <w:tcW w:w="518" w:type="dxa"/>
            <w:shd w:val="clear" w:color="auto" w:fill="auto"/>
            <w:vAlign w:val="center"/>
          </w:tcPr>
          <w:p w:rsidR="0012100C" w:rsidRPr="005F1CB4" w:rsidRDefault="0012100C" w:rsidP="00725370">
            <w:pPr>
              <w:autoSpaceDE w:val="0"/>
              <w:autoSpaceDN w:val="0"/>
              <w:adjustRightInd w:val="0"/>
              <w:jc w:val="center"/>
              <w:rPr>
                <w:sz w:val="20"/>
                <w:szCs w:val="20"/>
              </w:rPr>
            </w:pPr>
            <w:r w:rsidRPr="005F1CB4">
              <w:rPr>
                <w:sz w:val="20"/>
                <w:szCs w:val="20"/>
              </w:rPr>
              <w:t>1</w:t>
            </w:r>
            <w:r>
              <w:rPr>
                <w:sz w:val="20"/>
                <w:szCs w:val="20"/>
              </w:rPr>
              <w:t>9</w:t>
            </w:r>
          </w:p>
        </w:tc>
        <w:tc>
          <w:tcPr>
            <w:tcW w:w="584" w:type="dxa"/>
            <w:shd w:val="clear" w:color="auto" w:fill="auto"/>
            <w:vAlign w:val="center"/>
          </w:tcPr>
          <w:p w:rsidR="0012100C" w:rsidRPr="005F1CB4" w:rsidRDefault="0012100C" w:rsidP="00725370">
            <w:pPr>
              <w:autoSpaceDE w:val="0"/>
              <w:autoSpaceDN w:val="0"/>
              <w:adjustRightInd w:val="0"/>
              <w:jc w:val="center"/>
              <w:rPr>
                <w:sz w:val="20"/>
                <w:szCs w:val="20"/>
              </w:rPr>
            </w:pPr>
            <w:r>
              <w:rPr>
                <w:sz w:val="20"/>
                <w:szCs w:val="20"/>
              </w:rPr>
              <w:t>24</w:t>
            </w:r>
          </w:p>
        </w:tc>
        <w:tc>
          <w:tcPr>
            <w:tcW w:w="585" w:type="dxa"/>
            <w:shd w:val="clear" w:color="auto" w:fill="auto"/>
            <w:vAlign w:val="center"/>
          </w:tcPr>
          <w:p w:rsidR="0012100C" w:rsidRPr="005F1CB4" w:rsidRDefault="0012100C" w:rsidP="00725370">
            <w:pPr>
              <w:autoSpaceDE w:val="0"/>
              <w:autoSpaceDN w:val="0"/>
              <w:adjustRightInd w:val="0"/>
              <w:jc w:val="center"/>
              <w:rPr>
                <w:sz w:val="20"/>
                <w:szCs w:val="20"/>
              </w:rPr>
            </w:pPr>
            <w:r>
              <w:rPr>
                <w:sz w:val="20"/>
                <w:szCs w:val="20"/>
              </w:rPr>
              <w:t>29</w:t>
            </w:r>
          </w:p>
        </w:tc>
        <w:tc>
          <w:tcPr>
            <w:tcW w:w="648" w:type="dxa"/>
            <w:shd w:val="clear" w:color="auto" w:fill="auto"/>
            <w:vAlign w:val="center"/>
          </w:tcPr>
          <w:p w:rsidR="0012100C" w:rsidRPr="005F1CB4" w:rsidRDefault="0012100C" w:rsidP="00725370">
            <w:pPr>
              <w:autoSpaceDE w:val="0"/>
              <w:autoSpaceDN w:val="0"/>
              <w:adjustRightInd w:val="0"/>
              <w:jc w:val="center"/>
              <w:rPr>
                <w:sz w:val="20"/>
                <w:szCs w:val="20"/>
              </w:rPr>
            </w:pPr>
          </w:p>
        </w:tc>
        <w:tc>
          <w:tcPr>
            <w:tcW w:w="700" w:type="dxa"/>
            <w:shd w:val="clear" w:color="auto" w:fill="auto"/>
            <w:vAlign w:val="center"/>
          </w:tcPr>
          <w:p w:rsidR="0012100C" w:rsidRPr="005F1CB4" w:rsidRDefault="0012100C" w:rsidP="00725370">
            <w:pPr>
              <w:autoSpaceDE w:val="0"/>
              <w:autoSpaceDN w:val="0"/>
              <w:adjustRightInd w:val="0"/>
              <w:jc w:val="both"/>
              <w:rPr>
                <w:sz w:val="20"/>
                <w:szCs w:val="20"/>
              </w:rPr>
            </w:pPr>
          </w:p>
        </w:tc>
      </w:tr>
      <w:tr w:rsidR="0012100C" w:rsidRPr="00F01822">
        <w:trPr>
          <w:trHeight w:val="345"/>
        </w:trPr>
        <w:tc>
          <w:tcPr>
            <w:tcW w:w="450" w:type="dxa"/>
            <w:shd w:val="clear" w:color="auto" w:fill="auto"/>
          </w:tcPr>
          <w:p w:rsidR="0012100C" w:rsidRPr="00F01822" w:rsidRDefault="0012100C" w:rsidP="00725370">
            <w:pPr>
              <w:autoSpaceDE w:val="0"/>
              <w:autoSpaceDN w:val="0"/>
              <w:adjustRightInd w:val="0"/>
              <w:jc w:val="both"/>
            </w:pPr>
            <w:r>
              <w:t>3</w:t>
            </w:r>
          </w:p>
        </w:tc>
        <w:tc>
          <w:tcPr>
            <w:tcW w:w="1919" w:type="dxa"/>
            <w:shd w:val="clear" w:color="auto" w:fill="auto"/>
          </w:tcPr>
          <w:p w:rsidR="0012100C" w:rsidRPr="009052B4" w:rsidRDefault="0012100C" w:rsidP="00725370">
            <w:pPr>
              <w:autoSpaceDE w:val="0"/>
              <w:autoSpaceDN w:val="0"/>
              <w:adjustRightInd w:val="0"/>
              <w:rPr>
                <w:sz w:val="20"/>
                <w:szCs w:val="20"/>
              </w:rPr>
            </w:pPr>
            <w:r w:rsidRPr="009052B4">
              <w:rPr>
                <w:sz w:val="20"/>
                <w:szCs w:val="20"/>
              </w:rPr>
              <w:t>увеличение числе</w:t>
            </w:r>
            <w:r w:rsidRPr="009052B4">
              <w:rPr>
                <w:sz w:val="20"/>
                <w:szCs w:val="20"/>
              </w:rPr>
              <w:t>н</w:t>
            </w:r>
            <w:r w:rsidRPr="009052B4">
              <w:rPr>
                <w:sz w:val="20"/>
                <w:szCs w:val="20"/>
              </w:rPr>
              <w:t>ности малого пре</w:t>
            </w:r>
            <w:r w:rsidRPr="009052B4">
              <w:rPr>
                <w:sz w:val="20"/>
                <w:szCs w:val="20"/>
              </w:rPr>
              <w:t>д</w:t>
            </w:r>
            <w:r w:rsidRPr="009052B4">
              <w:rPr>
                <w:sz w:val="20"/>
                <w:szCs w:val="20"/>
              </w:rPr>
              <w:t>принимательства</w:t>
            </w:r>
          </w:p>
        </w:tc>
        <w:tc>
          <w:tcPr>
            <w:tcW w:w="658" w:type="dxa"/>
            <w:shd w:val="clear" w:color="auto" w:fill="auto"/>
            <w:vAlign w:val="center"/>
          </w:tcPr>
          <w:p w:rsidR="0012100C" w:rsidRPr="00FB0A5C" w:rsidRDefault="0012100C" w:rsidP="00725370">
            <w:pPr>
              <w:autoSpaceDE w:val="0"/>
              <w:autoSpaceDN w:val="0"/>
              <w:adjustRightInd w:val="0"/>
              <w:jc w:val="center"/>
              <w:rPr>
                <w:sz w:val="20"/>
                <w:szCs w:val="20"/>
              </w:rPr>
            </w:pPr>
            <w:r>
              <w:rPr>
                <w:sz w:val="20"/>
                <w:szCs w:val="20"/>
              </w:rPr>
              <w:t>кол</w:t>
            </w:r>
          </w:p>
        </w:tc>
        <w:tc>
          <w:tcPr>
            <w:tcW w:w="1346" w:type="dxa"/>
            <w:shd w:val="clear" w:color="auto" w:fill="auto"/>
            <w:vAlign w:val="center"/>
          </w:tcPr>
          <w:p w:rsidR="0012100C" w:rsidRPr="00FB0A5C" w:rsidRDefault="0012100C" w:rsidP="00725370">
            <w:pPr>
              <w:autoSpaceDE w:val="0"/>
              <w:autoSpaceDN w:val="0"/>
              <w:adjustRightInd w:val="0"/>
              <w:jc w:val="center"/>
              <w:rPr>
                <w:sz w:val="20"/>
                <w:szCs w:val="20"/>
              </w:rPr>
            </w:pPr>
            <w:r>
              <w:rPr>
                <w:sz w:val="20"/>
                <w:szCs w:val="20"/>
              </w:rPr>
              <w:t>3</w:t>
            </w:r>
          </w:p>
        </w:tc>
        <w:tc>
          <w:tcPr>
            <w:tcW w:w="1522" w:type="dxa"/>
            <w:shd w:val="clear" w:color="auto" w:fill="auto"/>
            <w:vAlign w:val="center"/>
          </w:tcPr>
          <w:p w:rsidR="0012100C" w:rsidRPr="00FB0A5C" w:rsidRDefault="0012100C" w:rsidP="00725370">
            <w:pPr>
              <w:autoSpaceDE w:val="0"/>
              <w:autoSpaceDN w:val="0"/>
              <w:adjustRightInd w:val="0"/>
              <w:jc w:val="center"/>
              <w:rPr>
                <w:sz w:val="20"/>
                <w:szCs w:val="20"/>
              </w:rPr>
            </w:pPr>
            <w:r>
              <w:rPr>
                <w:sz w:val="20"/>
                <w:szCs w:val="20"/>
              </w:rPr>
              <w:t>3</w:t>
            </w:r>
          </w:p>
        </w:tc>
        <w:tc>
          <w:tcPr>
            <w:tcW w:w="518" w:type="dxa"/>
            <w:shd w:val="clear" w:color="auto" w:fill="auto"/>
            <w:vAlign w:val="center"/>
          </w:tcPr>
          <w:p w:rsidR="0012100C" w:rsidRPr="00FB0A5C" w:rsidRDefault="0012100C" w:rsidP="00725370">
            <w:pPr>
              <w:autoSpaceDE w:val="0"/>
              <w:autoSpaceDN w:val="0"/>
              <w:adjustRightInd w:val="0"/>
              <w:jc w:val="center"/>
              <w:rPr>
                <w:sz w:val="20"/>
                <w:szCs w:val="20"/>
              </w:rPr>
            </w:pPr>
          </w:p>
        </w:tc>
        <w:tc>
          <w:tcPr>
            <w:tcW w:w="518" w:type="dxa"/>
            <w:shd w:val="clear" w:color="auto" w:fill="auto"/>
            <w:vAlign w:val="center"/>
          </w:tcPr>
          <w:p w:rsidR="0012100C" w:rsidRPr="00FB0A5C" w:rsidRDefault="0012100C" w:rsidP="00725370">
            <w:pPr>
              <w:autoSpaceDE w:val="0"/>
              <w:autoSpaceDN w:val="0"/>
              <w:adjustRightInd w:val="0"/>
              <w:jc w:val="center"/>
              <w:rPr>
                <w:sz w:val="20"/>
                <w:szCs w:val="20"/>
              </w:rPr>
            </w:pPr>
            <w:r>
              <w:rPr>
                <w:sz w:val="20"/>
                <w:szCs w:val="20"/>
              </w:rPr>
              <w:t>-</w:t>
            </w:r>
          </w:p>
        </w:tc>
        <w:tc>
          <w:tcPr>
            <w:tcW w:w="584" w:type="dxa"/>
            <w:shd w:val="clear" w:color="auto" w:fill="auto"/>
            <w:vAlign w:val="center"/>
          </w:tcPr>
          <w:p w:rsidR="0012100C" w:rsidRPr="00FB0A5C" w:rsidRDefault="0012100C" w:rsidP="00725370">
            <w:pPr>
              <w:autoSpaceDE w:val="0"/>
              <w:autoSpaceDN w:val="0"/>
              <w:adjustRightInd w:val="0"/>
              <w:jc w:val="center"/>
              <w:rPr>
                <w:sz w:val="20"/>
                <w:szCs w:val="20"/>
              </w:rPr>
            </w:pPr>
            <w:r>
              <w:rPr>
                <w:sz w:val="20"/>
                <w:szCs w:val="20"/>
              </w:rPr>
              <w:t>1</w:t>
            </w:r>
          </w:p>
        </w:tc>
        <w:tc>
          <w:tcPr>
            <w:tcW w:w="585" w:type="dxa"/>
            <w:shd w:val="clear" w:color="auto" w:fill="auto"/>
            <w:vAlign w:val="center"/>
          </w:tcPr>
          <w:p w:rsidR="0012100C" w:rsidRPr="00FB0A5C" w:rsidRDefault="0012100C" w:rsidP="00725370">
            <w:pPr>
              <w:autoSpaceDE w:val="0"/>
              <w:autoSpaceDN w:val="0"/>
              <w:adjustRightInd w:val="0"/>
              <w:jc w:val="center"/>
              <w:rPr>
                <w:sz w:val="20"/>
                <w:szCs w:val="20"/>
              </w:rPr>
            </w:pPr>
            <w:r>
              <w:rPr>
                <w:sz w:val="20"/>
                <w:szCs w:val="20"/>
              </w:rPr>
              <w:t>-</w:t>
            </w:r>
          </w:p>
        </w:tc>
        <w:tc>
          <w:tcPr>
            <w:tcW w:w="648" w:type="dxa"/>
            <w:shd w:val="clear" w:color="auto" w:fill="auto"/>
            <w:vAlign w:val="center"/>
          </w:tcPr>
          <w:p w:rsidR="0012100C" w:rsidRPr="00FB0A5C" w:rsidRDefault="0012100C" w:rsidP="00725370">
            <w:pPr>
              <w:autoSpaceDE w:val="0"/>
              <w:autoSpaceDN w:val="0"/>
              <w:adjustRightInd w:val="0"/>
              <w:jc w:val="center"/>
              <w:rPr>
                <w:sz w:val="20"/>
                <w:szCs w:val="20"/>
              </w:rPr>
            </w:pPr>
          </w:p>
        </w:tc>
        <w:tc>
          <w:tcPr>
            <w:tcW w:w="700" w:type="dxa"/>
            <w:shd w:val="clear" w:color="auto" w:fill="auto"/>
            <w:vAlign w:val="center"/>
          </w:tcPr>
          <w:p w:rsidR="0012100C" w:rsidRPr="00F01822" w:rsidRDefault="0012100C" w:rsidP="00725370">
            <w:pPr>
              <w:autoSpaceDE w:val="0"/>
              <w:autoSpaceDN w:val="0"/>
              <w:adjustRightInd w:val="0"/>
              <w:jc w:val="both"/>
            </w:pPr>
          </w:p>
        </w:tc>
      </w:tr>
      <w:tr w:rsidR="0012100C" w:rsidRPr="00F01822">
        <w:trPr>
          <w:trHeight w:val="360"/>
        </w:trPr>
        <w:tc>
          <w:tcPr>
            <w:tcW w:w="450" w:type="dxa"/>
            <w:shd w:val="clear" w:color="auto" w:fill="auto"/>
          </w:tcPr>
          <w:p w:rsidR="0012100C" w:rsidRPr="00F01822" w:rsidRDefault="0012100C" w:rsidP="00725370">
            <w:pPr>
              <w:autoSpaceDE w:val="0"/>
              <w:autoSpaceDN w:val="0"/>
              <w:adjustRightInd w:val="0"/>
              <w:jc w:val="both"/>
            </w:pPr>
            <w:r>
              <w:t>4</w:t>
            </w:r>
          </w:p>
        </w:tc>
        <w:tc>
          <w:tcPr>
            <w:tcW w:w="1919" w:type="dxa"/>
            <w:shd w:val="clear" w:color="auto" w:fill="auto"/>
          </w:tcPr>
          <w:p w:rsidR="0012100C" w:rsidRPr="009052B4" w:rsidRDefault="0012100C" w:rsidP="00725370">
            <w:pPr>
              <w:autoSpaceDE w:val="0"/>
              <w:autoSpaceDN w:val="0"/>
              <w:adjustRightInd w:val="0"/>
              <w:rPr>
                <w:sz w:val="20"/>
                <w:szCs w:val="20"/>
              </w:rPr>
            </w:pPr>
            <w:r w:rsidRPr="009052B4">
              <w:rPr>
                <w:sz w:val="20"/>
                <w:szCs w:val="20"/>
              </w:rPr>
              <w:t>Сокращение доли бесхозного имущ</w:t>
            </w:r>
            <w:r w:rsidRPr="009052B4">
              <w:rPr>
                <w:sz w:val="20"/>
                <w:szCs w:val="20"/>
              </w:rPr>
              <w:t>е</w:t>
            </w:r>
            <w:r w:rsidRPr="009052B4">
              <w:rPr>
                <w:sz w:val="20"/>
                <w:szCs w:val="20"/>
              </w:rPr>
              <w:t xml:space="preserve">ства на территории поселения </w:t>
            </w:r>
          </w:p>
        </w:tc>
        <w:tc>
          <w:tcPr>
            <w:tcW w:w="658" w:type="dxa"/>
            <w:shd w:val="clear" w:color="auto" w:fill="auto"/>
            <w:vAlign w:val="center"/>
          </w:tcPr>
          <w:p w:rsidR="0012100C" w:rsidRPr="00FB0A5C" w:rsidRDefault="0012100C" w:rsidP="00725370">
            <w:pPr>
              <w:autoSpaceDE w:val="0"/>
              <w:autoSpaceDN w:val="0"/>
              <w:adjustRightInd w:val="0"/>
              <w:jc w:val="center"/>
              <w:rPr>
                <w:sz w:val="20"/>
                <w:szCs w:val="20"/>
              </w:rPr>
            </w:pPr>
            <w:r w:rsidRPr="00FB0A5C">
              <w:rPr>
                <w:sz w:val="20"/>
                <w:szCs w:val="20"/>
              </w:rPr>
              <w:t>%</w:t>
            </w:r>
          </w:p>
        </w:tc>
        <w:tc>
          <w:tcPr>
            <w:tcW w:w="1346" w:type="dxa"/>
            <w:shd w:val="clear" w:color="auto" w:fill="auto"/>
            <w:vAlign w:val="center"/>
          </w:tcPr>
          <w:p w:rsidR="0012100C" w:rsidRPr="00FB0A5C" w:rsidRDefault="0012100C" w:rsidP="00725370">
            <w:pPr>
              <w:autoSpaceDE w:val="0"/>
              <w:autoSpaceDN w:val="0"/>
              <w:adjustRightInd w:val="0"/>
              <w:jc w:val="center"/>
              <w:rPr>
                <w:sz w:val="20"/>
                <w:szCs w:val="20"/>
              </w:rPr>
            </w:pPr>
            <w:r>
              <w:rPr>
                <w:sz w:val="20"/>
                <w:szCs w:val="20"/>
              </w:rPr>
              <w:t>4</w:t>
            </w:r>
          </w:p>
        </w:tc>
        <w:tc>
          <w:tcPr>
            <w:tcW w:w="1522" w:type="dxa"/>
            <w:shd w:val="clear" w:color="auto" w:fill="auto"/>
            <w:vAlign w:val="center"/>
          </w:tcPr>
          <w:p w:rsidR="0012100C" w:rsidRPr="00FB0A5C" w:rsidRDefault="0012100C" w:rsidP="00725370">
            <w:pPr>
              <w:autoSpaceDE w:val="0"/>
              <w:autoSpaceDN w:val="0"/>
              <w:adjustRightInd w:val="0"/>
              <w:jc w:val="center"/>
              <w:rPr>
                <w:sz w:val="20"/>
                <w:szCs w:val="20"/>
              </w:rPr>
            </w:pPr>
            <w:r>
              <w:rPr>
                <w:sz w:val="20"/>
                <w:szCs w:val="20"/>
              </w:rPr>
              <w:t>4</w:t>
            </w:r>
          </w:p>
        </w:tc>
        <w:tc>
          <w:tcPr>
            <w:tcW w:w="518" w:type="dxa"/>
            <w:shd w:val="clear" w:color="auto" w:fill="auto"/>
            <w:vAlign w:val="center"/>
          </w:tcPr>
          <w:p w:rsidR="0012100C" w:rsidRPr="00FB0A5C" w:rsidRDefault="0012100C" w:rsidP="00725370">
            <w:pPr>
              <w:autoSpaceDE w:val="0"/>
              <w:autoSpaceDN w:val="0"/>
              <w:adjustRightInd w:val="0"/>
              <w:jc w:val="center"/>
              <w:rPr>
                <w:sz w:val="20"/>
                <w:szCs w:val="20"/>
              </w:rPr>
            </w:pPr>
            <w:r>
              <w:rPr>
                <w:sz w:val="20"/>
                <w:szCs w:val="20"/>
              </w:rPr>
              <w:t>-</w:t>
            </w:r>
          </w:p>
        </w:tc>
        <w:tc>
          <w:tcPr>
            <w:tcW w:w="518" w:type="dxa"/>
            <w:shd w:val="clear" w:color="auto" w:fill="auto"/>
            <w:vAlign w:val="center"/>
          </w:tcPr>
          <w:p w:rsidR="0012100C" w:rsidRPr="00FB0A5C" w:rsidRDefault="0012100C" w:rsidP="00725370">
            <w:pPr>
              <w:autoSpaceDE w:val="0"/>
              <w:autoSpaceDN w:val="0"/>
              <w:adjustRightInd w:val="0"/>
              <w:jc w:val="center"/>
              <w:rPr>
                <w:sz w:val="20"/>
                <w:szCs w:val="20"/>
              </w:rPr>
            </w:pPr>
            <w:r>
              <w:rPr>
                <w:sz w:val="20"/>
                <w:szCs w:val="20"/>
              </w:rPr>
              <w:t>1</w:t>
            </w:r>
          </w:p>
        </w:tc>
        <w:tc>
          <w:tcPr>
            <w:tcW w:w="584" w:type="dxa"/>
            <w:shd w:val="clear" w:color="auto" w:fill="auto"/>
            <w:vAlign w:val="center"/>
          </w:tcPr>
          <w:p w:rsidR="0012100C" w:rsidRPr="00FB0A5C" w:rsidRDefault="0012100C" w:rsidP="00725370">
            <w:pPr>
              <w:autoSpaceDE w:val="0"/>
              <w:autoSpaceDN w:val="0"/>
              <w:adjustRightInd w:val="0"/>
              <w:jc w:val="center"/>
              <w:rPr>
                <w:sz w:val="20"/>
                <w:szCs w:val="20"/>
              </w:rPr>
            </w:pPr>
            <w:r>
              <w:rPr>
                <w:sz w:val="20"/>
                <w:szCs w:val="20"/>
              </w:rPr>
              <w:t>1</w:t>
            </w:r>
          </w:p>
        </w:tc>
        <w:tc>
          <w:tcPr>
            <w:tcW w:w="585" w:type="dxa"/>
            <w:shd w:val="clear" w:color="auto" w:fill="auto"/>
            <w:vAlign w:val="center"/>
          </w:tcPr>
          <w:p w:rsidR="0012100C" w:rsidRPr="00FB0A5C" w:rsidRDefault="0012100C" w:rsidP="00725370">
            <w:pPr>
              <w:autoSpaceDE w:val="0"/>
              <w:autoSpaceDN w:val="0"/>
              <w:adjustRightInd w:val="0"/>
              <w:jc w:val="center"/>
              <w:rPr>
                <w:sz w:val="20"/>
                <w:szCs w:val="20"/>
              </w:rPr>
            </w:pPr>
            <w:r>
              <w:rPr>
                <w:sz w:val="20"/>
                <w:szCs w:val="20"/>
              </w:rPr>
              <w:t>1</w:t>
            </w:r>
          </w:p>
        </w:tc>
        <w:tc>
          <w:tcPr>
            <w:tcW w:w="648" w:type="dxa"/>
            <w:shd w:val="clear" w:color="auto" w:fill="auto"/>
            <w:vAlign w:val="center"/>
          </w:tcPr>
          <w:p w:rsidR="0012100C" w:rsidRPr="00FB0A5C" w:rsidRDefault="0012100C" w:rsidP="00725370">
            <w:pPr>
              <w:autoSpaceDE w:val="0"/>
              <w:autoSpaceDN w:val="0"/>
              <w:adjustRightInd w:val="0"/>
              <w:jc w:val="center"/>
              <w:rPr>
                <w:sz w:val="20"/>
                <w:szCs w:val="20"/>
              </w:rPr>
            </w:pPr>
          </w:p>
        </w:tc>
        <w:tc>
          <w:tcPr>
            <w:tcW w:w="700" w:type="dxa"/>
            <w:shd w:val="clear" w:color="auto" w:fill="auto"/>
            <w:vAlign w:val="center"/>
          </w:tcPr>
          <w:p w:rsidR="0012100C" w:rsidRPr="00F01822" w:rsidRDefault="0012100C" w:rsidP="00725370">
            <w:pPr>
              <w:autoSpaceDE w:val="0"/>
              <w:autoSpaceDN w:val="0"/>
              <w:adjustRightInd w:val="0"/>
              <w:jc w:val="both"/>
            </w:pPr>
          </w:p>
        </w:tc>
      </w:tr>
    </w:tbl>
    <w:p w:rsidR="0012100C" w:rsidRPr="002C7FC5" w:rsidRDefault="0012100C" w:rsidP="0012100C">
      <w:pPr>
        <w:autoSpaceDE w:val="0"/>
        <w:autoSpaceDN w:val="0"/>
        <w:adjustRightInd w:val="0"/>
        <w:jc w:val="center"/>
      </w:pPr>
      <w:r>
        <w:rPr>
          <w:color w:val="000000"/>
        </w:rPr>
        <w:t xml:space="preserve"> </w:t>
      </w:r>
    </w:p>
    <w:p w:rsidR="0012100C" w:rsidRPr="00C5082D" w:rsidRDefault="0012100C" w:rsidP="0012100C">
      <w:pPr>
        <w:ind w:left="300"/>
        <w:jc w:val="center"/>
        <w:rPr>
          <w:b/>
        </w:rPr>
      </w:pPr>
    </w:p>
    <w:p w:rsidR="0072068C" w:rsidRDefault="0072068C" w:rsidP="00927DB8">
      <w:pPr>
        <w:pStyle w:val="af0"/>
        <w:spacing w:before="0" w:beforeAutospacing="0" w:after="0" w:afterAutospacing="0"/>
        <w:ind w:firstLine="708"/>
        <w:jc w:val="both"/>
        <w:rPr>
          <w:bCs/>
          <w:color w:val="000000"/>
          <w:spacing w:val="-1"/>
        </w:rPr>
      </w:pPr>
    </w:p>
    <w:p w:rsidR="00B13B1C" w:rsidRDefault="00B13B1C" w:rsidP="00927DB8">
      <w:pPr>
        <w:pStyle w:val="af0"/>
        <w:spacing w:before="0" w:beforeAutospacing="0" w:after="0" w:afterAutospacing="0"/>
        <w:ind w:firstLine="708"/>
        <w:jc w:val="both"/>
        <w:rPr>
          <w:bCs/>
          <w:color w:val="000000"/>
          <w:spacing w:val="-1"/>
        </w:rPr>
      </w:pPr>
    </w:p>
    <w:p w:rsidR="00927DB8" w:rsidRDefault="00927DB8" w:rsidP="00927DB8">
      <w:pPr>
        <w:pStyle w:val="af0"/>
        <w:spacing w:before="0" w:beforeAutospacing="0" w:after="0" w:afterAutospacing="0"/>
        <w:jc w:val="center"/>
        <w:rPr>
          <w:b/>
        </w:rPr>
      </w:pPr>
    </w:p>
    <w:p w:rsidR="00927DB8" w:rsidRPr="001F3168" w:rsidRDefault="00927DB8" w:rsidP="00927DB8">
      <w:pPr>
        <w:pStyle w:val="af0"/>
        <w:spacing w:before="0" w:beforeAutospacing="0" w:after="0" w:afterAutospacing="0"/>
        <w:jc w:val="center"/>
        <w:rPr>
          <w:b/>
          <w:sz w:val="28"/>
          <w:szCs w:val="28"/>
          <w:u w:val="single"/>
        </w:rPr>
      </w:pPr>
      <w:r w:rsidRPr="001F3168">
        <w:rPr>
          <w:b/>
          <w:u w:val="single"/>
        </w:rPr>
        <w:t>ПАСПОРТ</w:t>
      </w:r>
      <w:r w:rsidRPr="001F3168">
        <w:rPr>
          <w:b/>
          <w:sz w:val="28"/>
          <w:szCs w:val="28"/>
          <w:u w:val="single"/>
        </w:rPr>
        <w:t xml:space="preserve"> </w:t>
      </w:r>
    </w:p>
    <w:p w:rsidR="003E37DE" w:rsidRPr="001F3168" w:rsidRDefault="00927DB8" w:rsidP="00984CB1">
      <w:pPr>
        <w:pStyle w:val="af0"/>
        <w:spacing w:before="0" w:beforeAutospacing="0" w:after="0" w:afterAutospacing="0"/>
        <w:jc w:val="center"/>
        <w:rPr>
          <w:b/>
          <w:sz w:val="28"/>
          <w:szCs w:val="28"/>
          <w:u w:val="single"/>
        </w:rPr>
      </w:pPr>
      <w:r w:rsidRPr="001F3168">
        <w:rPr>
          <w:b/>
          <w:u w:val="single"/>
        </w:rPr>
        <w:t>подпрограммы</w:t>
      </w:r>
      <w:r w:rsidR="003A6716" w:rsidRPr="001F3168">
        <w:rPr>
          <w:b/>
          <w:u w:val="single"/>
        </w:rPr>
        <w:t xml:space="preserve"> «Развитие жилищно-коммунального хозяйства на территории сельского </w:t>
      </w:r>
      <w:r w:rsidR="004E0A4E" w:rsidRPr="001F3168">
        <w:rPr>
          <w:b/>
          <w:u w:val="single"/>
        </w:rPr>
        <w:t xml:space="preserve">   </w:t>
      </w:r>
      <w:r w:rsidR="003A6716" w:rsidRPr="001F3168">
        <w:rPr>
          <w:b/>
          <w:u w:val="single"/>
        </w:rPr>
        <w:t xml:space="preserve">поселения </w:t>
      </w:r>
      <w:r w:rsidR="002465D4">
        <w:rPr>
          <w:b/>
          <w:u w:val="single"/>
        </w:rPr>
        <w:t>«Село Климов Завод»</w:t>
      </w:r>
      <w:r w:rsidR="003A6716" w:rsidRPr="001F3168">
        <w:rPr>
          <w:b/>
          <w:u w:val="single"/>
        </w:rPr>
        <w:t xml:space="preserve"> на 201</w:t>
      </w:r>
      <w:r w:rsidR="008433C4">
        <w:rPr>
          <w:b/>
          <w:u w:val="single"/>
        </w:rPr>
        <w:t>5</w:t>
      </w:r>
      <w:r w:rsidR="003A6716" w:rsidRPr="001F3168">
        <w:rPr>
          <w:b/>
          <w:u w:val="single"/>
        </w:rPr>
        <w:t>-201</w:t>
      </w:r>
      <w:r w:rsidR="008433C4">
        <w:rPr>
          <w:b/>
          <w:u w:val="single"/>
        </w:rPr>
        <w:t>7</w:t>
      </w:r>
      <w:r w:rsidR="003A6716" w:rsidRPr="001F3168">
        <w:rPr>
          <w:b/>
          <w:u w:val="single"/>
        </w:rPr>
        <w:t xml:space="preserve"> годы»</w:t>
      </w:r>
      <w:r w:rsidR="003A6716" w:rsidRPr="001F3168">
        <w:rPr>
          <w:b/>
          <w:sz w:val="28"/>
          <w:szCs w:val="28"/>
          <w:u w:val="single"/>
        </w:rPr>
        <w:t xml:space="preserve"> </w:t>
      </w:r>
    </w:p>
    <w:p w:rsidR="001F3168" w:rsidRPr="001F3168" w:rsidRDefault="001F3168" w:rsidP="001F3168">
      <w:pPr>
        <w:autoSpaceDE w:val="0"/>
        <w:autoSpaceDN w:val="0"/>
        <w:adjustRightInd w:val="0"/>
        <w:jc w:val="center"/>
      </w:pPr>
      <w:r w:rsidRPr="001F3168">
        <w:t xml:space="preserve">муниципальной программы сельского поселения </w:t>
      </w:r>
      <w:r w:rsidR="002465D4">
        <w:t>«Село Климов Завод»</w:t>
      </w:r>
    </w:p>
    <w:p w:rsidR="001F3168" w:rsidRPr="001F3168" w:rsidRDefault="001F3168" w:rsidP="001F3168">
      <w:pPr>
        <w:jc w:val="center"/>
      </w:pPr>
      <w:r w:rsidRPr="001F3168">
        <w:t>«Организация решения вопросов местного значения и совершенствование развития сельского п</w:t>
      </w:r>
      <w:r w:rsidRPr="001F3168">
        <w:t>о</w:t>
      </w:r>
      <w:r w:rsidRPr="001F3168">
        <w:t xml:space="preserve">селения </w:t>
      </w:r>
      <w:r w:rsidR="002465D4">
        <w:t>«Село Климов Завод»</w:t>
      </w:r>
      <w:r w:rsidRPr="001F3168">
        <w:t xml:space="preserve"> на период 201</w:t>
      </w:r>
      <w:r w:rsidR="008433C4">
        <w:t>5</w:t>
      </w:r>
      <w:r w:rsidRPr="001F3168">
        <w:t>- 201</w:t>
      </w:r>
      <w:r w:rsidR="008433C4">
        <w:t>7</w:t>
      </w:r>
      <w:r w:rsidRPr="001F3168">
        <w:t xml:space="preserve"> годы» </w:t>
      </w:r>
    </w:p>
    <w:p w:rsidR="003A6716" w:rsidRPr="00984CB1" w:rsidRDefault="003A6716" w:rsidP="003A6716">
      <w:pPr>
        <w:autoSpaceDE w:val="0"/>
        <w:autoSpaceDN w:val="0"/>
        <w:adjustRightInd w:val="0"/>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209"/>
      </w:tblGrid>
      <w:tr w:rsidR="003A6716" w:rsidRPr="00D50DAE">
        <w:tc>
          <w:tcPr>
            <w:tcW w:w="4788" w:type="dxa"/>
            <w:shd w:val="clear" w:color="auto" w:fill="auto"/>
          </w:tcPr>
          <w:p w:rsidR="003A6716" w:rsidRPr="00D50DAE" w:rsidRDefault="003A6716" w:rsidP="00FF720D">
            <w:pPr>
              <w:rPr>
                <w:sz w:val="22"/>
                <w:szCs w:val="22"/>
              </w:rPr>
            </w:pPr>
            <w:r w:rsidRPr="00D50DAE">
              <w:rPr>
                <w:sz w:val="22"/>
                <w:szCs w:val="22"/>
              </w:rPr>
              <w:t>Ответственный исполнитель Муниципальной программы</w:t>
            </w:r>
          </w:p>
        </w:tc>
        <w:tc>
          <w:tcPr>
            <w:tcW w:w="5209" w:type="dxa"/>
            <w:shd w:val="clear" w:color="auto" w:fill="auto"/>
          </w:tcPr>
          <w:p w:rsidR="003A6716" w:rsidRPr="00D50DAE" w:rsidRDefault="003A6716" w:rsidP="002465D4">
            <w:pPr>
              <w:rPr>
                <w:sz w:val="22"/>
                <w:szCs w:val="22"/>
              </w:rPr>
            </w:pPr>
            <w:r w:rsidRPr="00D50DAE">
              <w:rPr>
                <w:sz w:val="22"/>
                <w:szCs w:val="22"/>
              </w:rPr>
              <w:t>Администрация муниципального образования сел</w:t>
            </w:r>
            <w:r w:rsidRPr="00D50DAE">
              <w:rPr>
                <w:sz w:val="22"/>
                <w:szCs w:val="22"/>
              </w:rPr>
              <w:t>ь</w:t>
            </w:r>
            <w:r w:rsidRPr="00D50DAE">
              <w:rPr>
                <w:sz w:val="22"/>
                <w:szCs w:val="22"/>
              </w:rPr>
              <w:t xml:space="preserve">ское поселение </w:t>
            </w:r>
            <w:r w:rsidR="002465D4">
              <w:rPr>
                <w:sz w:val="22"/>
                <w:szCs w:val="22"/>
              </w:rPr>
              <w:t>«Село Климов Завод»</w:t>
            </w:r>
          </w:p>
        </w:tc>
      </w:tr>
      <w:tr w:rsidR="003A6716" w:rsidRPr="00D50DAE">
        <w:tc>
          <w:tcPr>
            <w:tcW w:w="4788" w:type="dxa"/>
            <w:shd w:val="clear" w:color="auto" w:fill="auto"/>
          </w:tcPr>
          <w:p w:rsidR="003A6716" w:rsidRPr="00D50DAE" w:rsidRDefault="003A6716" w:rsidP="00FF720D">
            <w:pPr>
              <w:rPr>
                <w:sz w:val="22"/>
                <w:szCs w:val="22"/>
              </w:rPr>
            </w:pPr>
            <w:r w:rsidRPr="00D50DAE">
              <w:rPr>
                <w:sz w:val="22"/>
                <w:szCs w:val="22"/>
              </w:rPr>
              <w:t>Участники подпрограммы</w:t>
            </w:r>
          </w:p>
        </w:tc>
        <w:tc>
          <w:tcPr>
            <w:tcW w:w="5209" w:type="dxa"/>
            <w:shd w:val="clear" w:color="auto" w:fill="auto"/>
          </w:tcPr>
          <w:p w:rsidR="003A6716" w:rsidRPr="00D50DAE" w:rsidRDefault="003A6716" w:rsidP="002465D4">
            <w:pPr>
              <w:rPr>
                <w:sz w:val="22"/>
                <w:szCs w:val="22"/>
              </w:rPr>
            </w:pPr>
            <w:r w:rsidRPr="00D50DAE">
              <w:rPr>
                <w:sz w:val="22"/>
                <w:szCs w:val="22"/>
              </w:rPr>
              <w:t>Администрация муниципального образования сел</w:t>
            </w:r>
            <w:r w:rsidRPr="00D50DAE">
              <w:rPr>
                <w:sz w:val="22"/>
                <w:szCs w:val="22"/>
              </w:rPr>
              <w:t>ь</w:t>
            </w:r>
            <w:r w:rsidRPr="00D50DAE">
              <w:rPr>
                <w:sz w:val="22"/>
                <w:szCs w:val="22"/>
              </w:rPr>
              <w:t xml:space="preserve">ское поселение </w:t>
            </w:r>
            <w:r w:rsidR="002465D4">
              <w:rPr>
                <w:sz w:val="22"/>
                <w:szCs w:val="22"/>
              </w:rPr>
              <w:t>«Село Климов Завод»</w:t>
            </w:r>
            <w:r w:rsidRPr="00D50DAE">
              <w:rPr>
                <w:sz w:val="22"/>
                <w:szCs w:val="22"/>
              </w:rPr>
              <w:t>, подрядные организации</w:t>
            </w:r>
          </w:p>
        </w:tc>
      </w:tr>
      <w:tr w:rsidR="003A6716" w:rsidRPr="00D50DAE">
        <w:tc>
          <w:tcPr>
            <w:tcW w:w="4788" w:type="dxa"/>
            <w:shd w:val="clear" w:color="auto" w:fill="auto"/>
          </w:tcPr>
          <w:p w:rsidR="003A6716" w:rsidRPr="00D50DAE" w:rsidRDefault="003A6716" w:rsidP="00FF720D">
            <w:pPr>
              <w:rPr>
                <w:sz w:val="22"/>
                <w:szCs w:val="22"/>
              </w:rPr>
            </w:pPr>
            <w:r w:rsidRPr="00D50DAE">
              <w:rPr>
                <w:sz w:val="22"/>
                <w:szCs w:val="22"/>
              </w:rPr>
              <w:t>Цели подпрограммы</w:t>
            </w:r>
          </w:p>
        </w:tc>
        <w:tc>
          <w:tcPr>
            <w:tcW w:w="5209" w:type="dxa"/>
            <w:shd w:val="clear" w:color="auto" w:fill="auto"/>
          </w:tcPr>
          <w:p w:rsidR="003A6716" w:rsidRPr="00D50DAE" w:rsidRDefault="003A6716" w:rsidP="00FF720D">
            <w:pPr>
              <w:rPr>
                <w:sz w:val="22"/>
                <w:szCs w:val="22"/>
              </w:rPr>
            </w:pPr>
            <w:r w:rsidRPr="00D50DAE">
              <w:rPr>
                <w:color w:val="000000"/>
                <w:sz w:val="22"/>
                <w:szCs w:val="22"/>
              </w:rPr>
              <w:t>Совершенствование системы организации жили</w:t>
            </w:r>
            <w:r w:rsidRPr="00D50DAE">
              <w:rPr>
                <w:color w:val="000000"/>
                <w:sz w:val="22"/>
                <w:szCs w:val="22"/>
              </w:rPr>
              <w:t>щ</w:t>
            </w:r>
            <w:r w:rsidRPr="00D50DAE">
              <w:rPr>
                <w:color w:val="000000"/>
                <w:sz w:val="22"/>
                <w:szCs w:val="22"/>
              </w:rPr>
              <w:t>но-коммунального хозяйства поселения, повышение надёжности её функционирования</w:t>
            </w:r>
            <w:r w:rsidRPr="00D50DAE">
              <w:rPr>
                <w:sz w:val="22"/>
                <w:szCs w:val="22"/>
              </w:rPr>
              <w:t xml:space="preserve"> </w:t>
            </w:r>
          </w:p>
        </w:tc>
      </w:tr>
      <w:tr w:rsidR="003A6716" w:rsidRPr="00D50DAE">
        <w:tc>
          <w:tcPr>
            <w:tcW w:w="4788" w:type="dxa"/>
            <w:shd w:val="clear" w:color="auto" w:fill="auto"/>
          </w:tcPr>
          <w:p w:rsidR="003A6716" w:rsidRPr="00D50DAE" w:rsidRDefault="003A6716" w:rsidP="00FF720D">
            <w:pPr>
              <w:rPr>
                <w:sz w:val="22"/>
                <w:szCs w:val="22"/>
              </w:rPr>
            </w:pPr>
            <w:r w:rsidRPr="00D50DAE">
              <w:rPr>
                <w:sz w:val="22"/>
                <w:szCs w:val="22"/>
              </w:rPr>
              <w:t>Задачи подпрограммы</w:t>
            </w:r>
          </w:p>
        </w:tc>
        <w:tc>
          <w:tcPr>
            <w:tcW w:w="5209" w:type="dxa"/>
            <w:shd w:val="clear" w:color="auto" w:fill="auto"/>
          </w:tcPr>
          <w:p w:rsidR="003A6716" w:rsidRPr="00D50DAE" w:rsidRDefault="003A6716" w:rsidP="00FF720D">
            <w:pPr>
              <w:rPr>
                <w:sz w:val="22"/>
                <w:szCs w:val="22"/>
              </w:rPr>
            </w:pPr>
            <w:r w:rsidRPr="00D50DAE">
              <w:rPr>
                <w:color w:val="000000"/>
                <w:sz w:val="22"/>
                <w:szCs w:val="22"/>
              </w:rPr>
              <w:t>Повышение уровня обеспеченности населения усл</w:t>
            </w:r>
            <w:r w:rsidRPr="00D50DAE">
              <w:rPr>
                <w:color w:val="000000"/>
                <w:sz w:val="22"/>
                <w:szCs w:val="22"/>
              </w:rPr>
              <w:t>у</w:t>
            </w:r>
            <w:r w:rsidRPr="00D50DAE">
              <w:rPr>
                <w:color w:val="000000"/>
                <w:sz w:val="22"/>
                <w:szCs w:val="22"/>
              </w:rPr>
              <w:t>гами газоснабжения, водоснабжения и водоотвед</w:t>
            </w:r>
            <w:r w:rsidRPr="00D50DAE">
              <w:rPr>
                <w:color w:val="000000"/>
                <w:sz w:val="22"/>
                <w:szCs w:val="22"/>
              </w:rPr>
              <w:t>е</w:t>
            </w:r>
            <w:r w:rsidRPr="00D50DAE">
              <w:rPr>
                <w:color w:val="000000"/>
                <w:sz w:val="22"/>
                <w:szCs w:val="22"/>
              </w:rPr>
              <w:t xml:space="preserve">ния; </w:t>
            </w:r>
            <w:r w:rsidRPr="00D50DAE">
              <w:rPr>
                <w:color w:val="000000"/>
                <w:sz w:val="22"/>
                <w:szCs w:val="22"/>
              </w:rPr>
              <w:br/>
              <w:t xml:space="preserve">создание условий для комфортного и безопасного проживания граждан; </w:t>
            </w:r>
          </w:p>
          <w:p w:rsidR="003A6716" w:rsidRPr="00D50DAE" w:rsidRDefault="003A6716" w:rsidP="00FF720D">
            <w:pPr>
              <w:shd w:val="clear" w:color="auto" w:fill="FFFFFF"/>
              <w:tabs>
                <w:tab w:val="left" w:pos="797"/>
              </w:tabs>
              <w:rPr>
                <w:sz w:val="22"/>
                <w:szCs w:val="22"/>
              </w:rPr>
            </w:pPr>
            <w:r w:rsidRPr="00D50DAE">
              <w:rPr>
                <w:sz w:val="22"/>
                <w:szCs w:val="22"/>
              </w:rPr>
              <w:t>активизация работы организаций независимо от форм собственности в сфере благоустройства терр</w:t>
            </w:r>
            <w:r w:rsidRPr="00D50DAE">
              <w:rPr>
                <w:sz w:val="22"/>
                <w:szCs w:val="22"/>
              </w:rPr>
              <w:t>и</w:t>
            </w:r>
            <w:r w:rsidRPr="00D50DAE">
              <w:rPr>
                <w:sz w:val="22"/>
                <w:szCs w:val="22"/>
              </w:rPr>
              <w:t>тории сельского поселения;</w:t>
            </w:r>
          </w:p>
          <w:p w:rsidR="003A6716" w:rsidRPr="00D50DAE" w:rsidRDefault="003A6716" w:rsidP="00FF720D">
            <w:pPr>
              <w:shd w:val="clear" w:color="auto" w:fill="FFFFFF"/>
              <w:rPr>
                <w:sz w:val="22"/>
                <w:szCs w:val="22"/>
              </w:rPr>
            </w:pPr>
            <w:r w:rsidRPr="00D50DAE">
              <w:rPr>
                <w:sz w:val="22"/>
                <w:szCs w:val="22"/>
              </w:rPr>
              <w:t>обеспечение пожарной безопасности</w:t>
            </w:r>
          </w:p>
        </w:tc>
      </w:tr>
      <w:tr w:rsidR="003A6716" w:rsidRPr="00D50DAE">
        <w:tc>
          <w:tcPr>
            <w:tcW w:w="4788" w:type="dxa"/>
            <w:shd w:val="clear" w:color="auto" w:fill="auto"/>
          </w:tcPr>
          <w:p w:rsidR="003A6716" w:rsidRPr="00D50DAE" w:rsidRDefault="003A6716" w:rsidP="00FF720D">
            <w:pPr>
              <w:rPr>
                <w:sz w:val="22"/>
                <w:szCs w:val="22"/>
              </w:rPr>
            </w:pPr>
            <w:r w:rsidRPr="00D50DAE">
              <w:rPr>
                <w:sz w:val="22"/>
                <w:szCs w:val="22"/>
              </w:rPr>
              <w:t>Перечень основных мероприятий подпрогра</w:t>
            </w:r>
            <w:r w:rsidRPr="00D50DAE">
              <w:rPr>
                <w:sz w:val="22"/>
                <w:szCs w:val="22"/>
              </w:rPr>
              <w:t>м</w:t>
            </w:r>
            <w:r w:rsidRPr="00D50DAE">
              <w:rPr>
                <w:sz w:val="22"/>
                <w:szCs w:val="22"/>
              </w:rPr>
              <w:t>мы</w:t>
            </w:r>
          </w:p>
        </w:tc>
        <w:tc>
          <w:tcPr>
            <w:tcW w:w="5209" w:type="dxa"/>
            <w:shd w:val="clear" w:color="auto" w:fill="auto"/>
          </w:tcPr>
          <w:p w:rsidR="003A6716" w:rsidRPr="00D50DAE" w:rsidRDefault="003A6716" w:rsidP="00FF720D">
            <w:pPr>
              <w:jc w:val="both"/>
              <w:rPr>
                <w:sz w:val="22"/>
                <w:szCs w:val="22"/>
              </w:rPr>
            </w:pPr>
            <w:r w:rsidRPr="00D50DAE">
              <w:rPr>
                <w:sz w:val="22"/>
                <w:szCs w:val="22"/>
              </w:rPr>
              <w:t>Мероприятия в области жилищного хозяйства;</w:t>
            </w:r>
          </w:p>
          <w:p w:rsidR="003A6716" w:rsidRPr="00D50DAE" w:rsidRDefault="003A6716" w:rsidP="00FF720D">
            <w:pPr>
              <w:jc w:val="both"/>
              <w:rPr>
                <w:sz w:val="22"/>
                <w:szCs w:val="22"/>
              </w:rPr>
            </w:pPr>
            <w:r w:rsidRPr="00D50DAE">
              <w:rPr>
                <w:sz w:val="22"/>
                <w:szCs w:val="22"/>
              </w:rPr>
              <w:t>мероприятия в области коммунального хозяйства;</w:t>
            </w:r>
          </w:p>
          <w:p w:rsidR="003A6716" w:rsidRPr="00D50DAE" w:rsidRDefault="003A6716" w:rsidP="00FF720D">
            <w:pPr>
              <w:jc w:val="both"/>
              <w:rPr>
                <w:sz w:val="22"/>
                <w:szCs w:val="22"/>
              </w:rPr>
            </w:pPr>
            <w:r w:rsidRPr="00D50DAE">
              <w:rPr>
                <w:sz w:val="22"/>
                <w:szCs w:val="22"/>
              </w:rPr>
              <w:t>мероприятия в области энергосбережения и пов</w:t>
            </w:r>
            <w:r w:rsidRPr="00D50DAE">
              <w:rPr>
                <w:sz w:val="22"/>
                <w:szCs w:val="22"/>
              </w:rPr>
              <w:t>ы</w:t>
            </w:r>
            <w:r w:rsidRPr="00D50DAE">
              <w:rPr>
                <w:sz w:val="22"/>
                <w:szCs w:val="22"/>
              </w:rPr>
              <w:t>шения энергетической эффективности</w:t>
            </w:r>
          </w:p>
          <w:p w:rsidR="003A6716" w:rsidRPr="00D50DAE" w:rsidRDefault="003A6716" w:rsidP="00FF720D">
            <w:pPr>
              <w:jc w:val="both"/>
              <w:rPr>
                <w:sz w:val="22"/>
                <w:szCs w:val="22"/>
              </w:rPr>
            </w:pPr>
            <w:r w:rsidRPr="00D50DAE">
              <w:rPr>
                <w:sz w:val="22"/>
                <w:szCs w:val="22"/>
              </w:rPr>
              <w:lastRenderedPageBreak/>
              <w:t>мероприятия в области пожарной безопас</w:t>
            </w:r>
            <w:r w:rsidR="00EC5C10">
              <w:rPr>
                <w:sz w:val="22"/>
                <w:szCs w:val="22"/>
              </w:rPr>
              <w:t>ности и благоустройства</w:t>
            </w:r>
          </w:p>
        </w:tc>
      </w:tr>
      <w:tr w:rsidR="003A6716" w:rsidRPr="00D50DAE">
        <w:tc>
          <w:tcPr>
            <w:tcW w:w="4788" w:type="dxa"/>
            <w:shd w:val="clear" w:color="auto" w:fill="auto"/>
          </w:tcPr>
          <w:p w:rsidR="003A6716" w:rsidRPr="00D50DAE" w:rsidRDefault="003A6716" w:rsidP="00FF720D">
            <w:pPr>
              <w:rPr>
                <w:sz w:val="22"/>
                <w:szCs w:val="22"/>
              </w:rPr>
            </w:pPr>
            <w:r w:rsidRPr="00D50DAE">
              <w:rPr>
                <w:sz w:val="22"/>
                <w:szCs w:val="22"/>
              </w:rPr>
              <w:lastRenderedPageBreak/>
              <w:t>Показатели  подпрограммы</w:t>
            </w:r>
          </w:p>
        </w:tc>
        <w:tc>
          <w:tcPr>
            <w:tcW w:w="5209" w:type="dxa"/>
            <w:shd w:val="clear" w:color="auto" w:fill="auto"/>
          </w:tcPr>
          <w:p w:rsidR="003A6716" w:rsidRPr="00D50DAE" w:rsidRDefault="003A6716" w:rsidP="00FF720D">
            <w:pPr>
              <w:rPr>
                <w:sz w:val="22"/>
                <w:szCs w:val="22"/>
              </w:rPr>
            </w:pPr>
            <w:r w:rsidRPr="00D50DAE">
              <w:rPr>
                <w:sz w:val="22"/>
                <w:szCs w:val="22"/>
              </w:rPr>
              <w:t xml:space="preserve">Бесперебойность водоснабжения, газоснабжения, </w:t>
            </w:r>
            <w:r w:rsidR="00EC5C10">
              <w:rPr>
                <w:sz w:val="22"/>
                <w:szCs w:val="22"/>
              </w:rPr>
              <w:t xml:space="preserve">уличного </w:t>
            </w:r>
            <w:r w:rsidRPr="00D50DAE">
              <w:rPr>
                <w:sz w:val="22"/>
                <w:szCs w:val="22"/>
              </w:rPr>
              <w:t xml:space="preserve">освещения; </w:t>
            </w:r>
          </w:p>
          <w:p w:rsidR="003A6716" w:rsidRPr="00D50DAE" w:rsidRDefault="003A6716" w:rsidP="00FF720D">
            <w:pPr>
              <w:rPr>
                <w:sz w:val="22"/>
                <w:szCs w:val="22"/>
              </w:rPr>
            </w:pPr>
            <w:r w:rsidRPr="00D50DAE">
              <w:rPr>
                <w:sz w:val="22"/>
                <w:szCs w:val="22"/>
              </w:rPr>
              <w:t>снижение количества обращений граждан по вопр</w:t>
            </w:r>
            <w:r w:rsidRPr="00D50DAE">
              <w:rPr>
                <w:sz w:val="22"/>
                <w:szCs w:val="22"/>
              </w:rPr>
              <w:t>о</w:t>
            </w:r>
            <w:r w:rsidRPr="00D50DAE">
              <w:rPr>
                <w:sz w:val="22"/>
                <w:szCs w:val="22"/>
              </w:rPr>
              <w:t>сам ЖКХ</w:t>
            </w:r>
          </w:p>
        </w:tc>
      </w:tr>
      <w:tr w:rsidR="003A6716" w:rsidRPr="00D50DAE">
        <w:tc>
          <w:tcPr>
            <w:tcW w:w="4788" w:type="dxa"/>
            <w:shd w:val="clear" w:color="auto" w:fill="auto"/>
          </w:tcPr>
          <w:p w:rsidR="003A6716" w:rsidRPr="00D50DAE" w:rsidRDefault="003A6716" w:rsidP="00FF720D">
            <w:pPr>
              <w:rPr>
                <w:sz w:val="22"/>
                <w:szCs w:val="22"/>
              </w:rPr>
            </w:pPr>
            <w:r w:rsidRPr="00D50DAE">
              <w:rPr>
                <w:sz w:val="22"/>
                <w:szCs w:val="22"/>
              </w:rPr>
              <w:t>Сроки и этапы реализации подпрограммы</w:t>
            </w:r>
          </w:p>
        </w:tc>
        <w:tc>
          <w:tcPr>
            <w:tcW w:w="5209" w:type="dxa"/>
            <w:shd w:val="clear" w:color="auto" w:fill="auto"/>
          </w:tcPr>
          <w:p w:rsidR="003A6716" w:rsidRPr="00D50DAE" w:rsidRDefault="003A6716" w:rsidP="008433C4">
            <w:pPr>
              <w:rPr>
                <w:sz w:val="22"/>
                <w:szCs w:val="22"/>
              </w:rPr>
            </w:pPr>
            <w:r w:rsidRPr="00D50DAE">
              <w:rPr>
                <w:sz w:val="22"/>
                <w:szCs w:val="22"/>
              </w:rPr>
              <w:t>201</w:t>
            </w:r>
            <w:r w:rsidR="008433C4">
              <w:rPr>
                <w:sz w:val="22"/>
                <w:szCs w:val="22"/>
              </w:rPr>
              <w:t>5</w:t>
            </w:r>
            <w:r w:rsidRPr="00D50DAE">
              <w:rPr>
                <w:sz w:val="22"/>
                <w:szCs w:val="22"/>
              </w:rPr>
              <w:t>-201</w:t>
            </w:r>
            <w:r w:rsidR="008433C4">
              <w:rPr>
                <w:sz w:val="22"/>
                <w:szCs w:val="22"/>
              </w:rPr>
              <w:t>7</w:t>
            </w:r>
            <w:r w:rsidRPr="00D50DAE">
              <w:rPr>
                <w:sz w:val="22"/>
                <w:szCs w:val="22"/>
              </w:rPr>
              <w:t xml:space="preserve"> годы</w:t>
            </w:r>
          </w:p>
        </w:tc>
      </w:tr>
      <w:tr w:rsidR="003A6716" w:rsidRPr="00D50DAE">
        <w:tc>
          <w:tcPr>
            <w:tcW w:w="4788" w:type="dxa"/>
            <w:shd w:val="clear" w:color="auto" w:fill="auto"/>
          </w:tcPr>
          <w:p w:rsidR="003A6716" w:rsidRPr="00D50DAE" w:rsidRDefault="003A6716" w:rsidP="00FF720D">
            <w:pPr>
              <w:rPr>
                <w:sz w:val="22"/>
                <w:szCs w:val="22"/>
              </w:rPr>
            </w:pPr>
            <w:r w:rsidRPr="00D50DAE">
              <w:rPr>
                <w:sz w:val="22"/>
                <w:szCs w:val="22"/>
              </w:rPr>
              <w:t xml:space="preserve">Объемы финансирования подпрограммы за счет средств местного бюджета </w:t>
            </w:r>
          </w:p>
        </w:tc>
        <w:tc>
          <w:tcPr>
            <w:tcW w:w="5209" w:type="dxa"/>
            <w:shd w:val="clear" w:color="auto" w:fill="auto"/>
          </w:tcPr>
          <w:p w:rsidR="003A6716" w:rsidRPr="00D50DAE" w:rsidRDefault="003A6716" w:rsidP="00FF720D">
            <w:pPr>
              <w:rPr>
                <w:sz w:val="22"/>
                <w:szCs w:val="22"/>
              </w:rPr>
            </w:pPr>
            <w:r w:rsidRPr="00D50DAE">
              <w:rPr>
                <w:sz w:val="22"/>
                <w:szCs w:val="22"/>
              </w:rPr>
              <w:t>Общий объем финансирования</w:t>
            </w:r>
            <w:r w:rsidRPr="001E3DA9">
              <w:rPr>
                <w:b/>
                <w:sz w:val="22"/>
                <w:szCs w:val="22"/>
              </w:rPr>
              <w:t>:</w:t>
            </w:r>
            <w:r w:rsidR="003E2E59">
              <w:rPr>
                <w:b/>
                <w:sz w:val="22"/>
                <w:szCs w:val="22"/>
              </w:rPr>
              <w:t xml:space="preserve"> </w:t>
            </w:r>
            <w:r w:rsidR="008D50DE">
              <w:rPr>
                <w:b/>
                <w:sz w:val="22"/>
                <w:szCs w:val="22"/>
              </w:rPr>
              <w:t>3</w:t>
            </w:r>
            <w:r w:rsidR="00FA6B3C">
              <w:rPr>
                <w:b/>
                <w:sz w:val="22"/>
                <w:szCs w:val="22"/>
              </w:rPr>
              <w:t>21</w:t>
            </w:r>
            <w:r w:rsidR="008D50DE">
              <w:rPr>
                <w:b/>
                <w:sz w:val="22"/>
                <w:szCs w:val="22"/>
              </w:rPr>
              <w:t xml:space="preserve"> </w:t>
            </w:r>
            <w:proofErr w:type="spellStart"/>
            <w:r w:rsidR="008D50DE">
              <w:rPr>
                <w:b/>
                <w:sz w:val="22"/>
                <w:szCs w:val="22"/>
              </w:rPr>
              <w:t>тыс</w:t>
            </w:r>
            <w:proofErr w:type="gramStart"/>
            <w:r w:rsidR="008D50DE">
              <w:rPr>
                <w:b/>
                <w:sz w:val="22"/>
                <w:szCs w:val="22"/>
              </w:rPr>
              <w:t>.р</w:t>
            </w:r>
            <w:proofErr w:type="gramEnd"/>
            <w:r w:rsidR="008D50DE">
              <w:rPr>
                <w:b/>
                <w:sz w:val="22"/>
                <w:szCs w:val="22"/>
              </w:rPr>
              <w:t>уб</w:t>
            </w:r>
            <w:proofErr w:type="spellEnd"/>
            <w:r w:rsidR="003E2E59">
              <w:rPr>
                <w:b/>
                <w:sz w:val="22"/>
                <w:szCs w:val="22"/>
              </w:rPr>
              <w:t xml:space="preserve">  </w:t>
            </w:r>
          </w:p>
          <w:p w:rsidR="003A6716" w:rsidRPr="00D50DAE" w:rsidRDefault="003A6716" w:rsidP="00FF720D">
            <w:pPr>
              <w:rPr>
                <w:sz w:val="22"/>
                <w:szCs w:val="22"/>
              </w:rPr>
            </w:pPr>
            <w:r w:rsidRPr="00D50DAE">
              <w:rPr>
                <w:sz w:val="22"/>
                <w:szCs w:val="22"/>
              </w:rPr>
              <w:t>в том числе по годам:</w:t>
            </w:r>
          </w:p>
          <w:p w:rsidR="008433C4" w:rsidRDefault="003A6716" w:rsidP="008433C4">
            <w:pPr>
              <w:rPr>
                <w:sz w:val="22"/>
                <w:szCs w:val="22"/>
              </w:rPr>
            </w:pPr>
            <w:r w:rsidRPr="00D50DAE">
              <w:rPr>
                <w:sz w:val="22"/>
                <w:szCs w:val="22"/>
              </w:rPr>
              <w:t xml:space="preserve">2015 – </w:t>
            </w:r>
            <w:r w:rsidRPr="00D50DAE">
              <w:rPr>
                <w:b/>
                <w:sz w:val="22"/>
                <w:szCs w:val="22"/>
              </w:rPr>
              <w:t xml:space="preserve"> </w:t>
            </w:r>
            <w:r w:rsidR="003E2E59">
              <w:rPr>
                <w:b/>
                <w:sz w:val="22"/>
                <w:szCs w:val="22"/>
              </w:rPr>
              <w:t>12</w:t>
            </w:r>
            <w:r w:rsidR="00FA6B3C">
              <w:rPr>
                <w:b/>
                <w:sz w:val="22"/>
                <w:szCs w:val="22"/>
              </w:rPr>
              <w:t>3</w:t>
            </w:r>
            <w:r w:rsidR="00927DB8">
              <w:rPr>
                <w:b/>
                <w:sz w:val="22"/>
                <w:szCs w:val="22"/>
              </w:rPr>
              <w:t xml:space="preserve"> </w:t>
            </w:r>
            <w:r w:rsidR="00927DB8">
              <w:rPr>
                <w:sz w:val="22"/>
                <w:szCs w:val="22"/>
              </w:rPr>
              <w:t xml:space="preserve">тыс. руб.;  </w:t>
            </w:r>
          </w:p>
          <w:p w:rsidR="008433C4" w:rsidRDefault="003A6716" w:rsidP="008433C4">
            <w:pPr>
              <w:rPr>
                <w:sz w:val="22"/>
                <w:szCs w:val="22"/>
              </w:rPr>
            </w:pPr>
            <w:r w:rsidRPr="00D50DAE">
              <w:rPr>
                <w:sz w:val="22"/>
                <w:szCs w:val="22"/>
              </w:rPr>
              <w:t xml:space="preserve">2016 – </w:t>
            </w:r>
            <w:r w:rsidRPr="00D50DAE">
              <w:rPr>
                <w:b/>
                <w:sz w:val="22"/>
                <w:szCs w:val="22"/>
              </w:rPr>
              <w:t xml:space="preserve"> </w:t>
            </w:r>
            <w:r w:rsidR="003E2E59">
              <w:rPr>
                <w:b/>
                <w:sz w:val="22"/>
                <w:szCs w:val="22"/>
              </w:rPr>
              <w:t>1</w:t>
            </w:r>
            <w:r w:rsidR="00FA6B3C">
              <w:rPr>
                <w:b/>
                <w:sz w:val="22"/>
                <w:szCs w:val="22"/>
              </w:rPr>
              <w:t>13</w:t>
            </w:r>
            <w:r w:rsidR="00927DB8">
              <w:rPr>
                <w:b/>
                <w:sz w:val="22"/>
                <w:szCs w:val="22"/>
              </w:rPr>
              <w:t xml:space="preserve"> </w:t>
            </w:r>
            <w:r w:rsidR="00927DB8">
              <w:rPr>
                <w:sz w:val="22"/>
                <w:szCs w:val="22"/>
              </w:rPr>
              <w:t xml:space="preserve">тыс. руб.; </w:t>
            </w:r>
          </w:p>
          <w:p w:rsidR="008433C4" w:rsidRPr="00D50DAE" w:rsidRDefault="008433C4" w:rsidP="008433C4">
            <w:pPr>
              <w:rPr>
                <w:sz w:val="22"/>
                <w:szCs w:val="22"/>
              </w:rPr>
            </w:pPr>
            <w:r w:rsidRPr="00D50DAE">
              <w:rPr>
                <w:sz w:val="22"/>
                <w:szCs w:val="22"/>
              </w:rPr>
              <w:t xml:space="preserve">2017 -  </w:t>
            </w:r>
            <w:r w:rsidRPr="003E2E59">
              <w:rPr>
                <w:b/>
                <w:sz w:val="22"/>
                <w:szCs w:val="22"/>
              </w:rPr>
              <w:t xml:space="preserve">85 </w:t>
            </w:r>
            <w:r w:rsidRPr="00D50DAE">
              <w:rPr>
                <w:sz w:val="22"/>
                <w:szCs w:val="22"/>
              </w:rPr>
              <w:t>тыс. руб.;</w:t>
            </w:r>
          </w:p>
          <w:p w:rsidR="008433C4" w:rsidRPr="00D50DAE" w:rsidRDefault="008433C4" w:rsidP="008433C4">
            <w:pPr>
              <w:rPr>
                <w:sz w:val="22"/>
                <w:szCs w:val="22"/>
              </w:rPr>
            </w:pPr>
          </w:p>
        </w:tc>
      </w:tr>
      <w:tr w:rsidR="003A6716" w:rsidRPr="00D50DAE">
        <w:tc>
          <w:tcPr>
            <w:tcW w:w="4788" w:type="dxa"/>
            <w:shd w:val="clear" w:color="auto" w:fill="auto"/>
          </w:tcPr>
          <w:p w:rsidR="003A6716" w:rsidRPr="00D50DAE" w:rsidRDefault="003A6716" w:rsidP="00FF720D">
            <w:pPr>
              <w:rPr>
                <w:sz w:val="22"/>
                <w:szCs w:val="22"/>
              </w:rPr>
            </w:pPr>
            <w:r w:rsidRPr="00D50DAE">
              <w:rPr>
                <w:sz w:val="22"/>
                <w:szCs w:val="22"/>
              </w:rPr>
              <w:t>Ожидаемые результаты реализации подпр</w:t>
            </w:r>
            <w:r w:rsidRPr="00D50DAE">
              <w:rPr>
                <w:sz w:val="22"/>
                <w:szCs w:val="22"/>
              </w:rPr>
              <w:t>о</w:t>
            </w:r>
            <w:r w:rsidRPr="00D50DAE">
              <w:rPr>
                <w:sz w:val="22"/>
                <w:szCs w:val="22"/>
              </w:rPr>
              <w:t>граммы</w:t>
            </w:r>
          </w:p>
        </w:tc>
        <w:tc>
          <w:tcPr>
            <w:tcW w:w="5209" w:type="dxa"/>
            <w:shd w:val="clear" w:color="auto" w:fill="auto"/>
          </w:tcPr>
          <w:p w:rsidR="003A6716" w:rsidRPr="00D50DAE" w:rsidRDefault="003A6716" w:rsidP="00FF720D">
            <w:pPr>
              <w:pStyle w:val="af0"/>
              <w:spacing w:before="0" w:beforeAutospacing="0" w:after="0" w:afterAutospacing="0"/>
              <w:jc w:val="both"/>
              <w:rPr>
                <w:bCs/>
                <w:color w:val="000000"/>
                <w:spacing w:val="-1"/>
                <w:sz w:val="22"/>
                <w:szCs w:val="22"/>
              </w:rPr>
            </w:pPr>
            <w:r w:rsidRPr="00D50DAE">
              <w:rPr>
                <w:bCs/>
                <w:color w:val="000000"/>
                <w:spacing w:val="-1"/>
                <w:sz w:val="22"/>
                <w:szCs w:val="22"/>
              </w:rPr>
              <w:t>Повышение качества услуг предоставляемых нас</w:t>
            </w:r>
            <w:r w:rsidRPr="00D50DAE">
              <w:rPr>
                <w:bCs/>
                <w:color w:val="000000"/>
                <w:spacing w:val="-1"/>
                <w:sz w:val="22"/>
                <w:szCs w:val="22"/>
              </w:rPr>
              <w:t>е</w:t>
            </w:r>
            <w:r w:rsidRPr="00D50DAE">
              <w:rPr>
                <w:bCs/>
                <w:color w:val="000000"/>
                <w:spacing w:val="-1"/>
                <w:sz w:val="22"/>
                <w:szCs w:val="22"/>
              </w:rPr>
              <w:t>лению в сфере жилищно-коммунального хозяйства;</w:t>
            </w:r>
          </w:p>
          <w:p w:rsidR="003A6716" w:rsidRPr="00D50DAE" w:rsidRDefault="003A6716" w:rsidP="00FF720D">
            <w:pPr>
              <w:rPr>
                <w:sz w:val="22"/>
                <w:szCs w:val="22"/>
              </w:rPr>
            </w:pPr>
            <w:r w:rsidRPr="00D50DAE">
              <w:rPr>
                <w:sz w:val="22"/>
                <w:szCs w:val="22"/>
              </w:rPr>
              <w:t>сокращение затрат по возмещению убытков по газо- и водоснабжению, освещению</w:t>
            </w:r>
            <w:r w:rsidR="00C5082D" w:rsidRPr="00D50DAE">
              <w:rPr>
                <w:sz w:val="22"/>
                <w:szCs w:val="22"/>
              </w:rPr>
              <w:t xml:space="preserve"> и др.</w:t>
            </w:r>
          </w:p>
        </w:tc>
      </w:tr>
    </w:tbl>
    <w:p w:rsidR="003A6716" w:rsidRPr="00D50DAE" w:rsidRDefault="003A6716" w:rsidP="003A6716">
      <w:pPr>
        <w:rPr>
          <w:sz w:val="22"/>
          <w:szCs w:val="22"/>
        </w:rPr>
      </w:pPr>
    </w:p>
    <w:p w:rsidR="003A6716" w:rsidRDefault="003A6716" w:rsidP="003A6716">
      <w:pPr>
        <w:rPr>
          <w:sz w:val="20"/>
          <w:szCs w:val="20"/>
        </w:rPr>
      </w:pPr>
    </w:p>
    <w:p w:rsidR="003A6716" w:rsidRPr="00C5082D" w:rsidRDefault="003A6716" w:rsidP="003A6716">
      <w:pPr>
        <w:jc w:val="center"/>
        <w:rPr>
          <w:b/>
        </w:rPr>
      </w:pPr>
      <w:r w:rsidRPr="00C5082D">
        <w:rPr>
          <w:b/>
        </w:rPr>
        <w:t>1.Характеристика сферы реализации подпрограммы</w:t>
      </w:r>
    </w:p>
    <w:p w:rsidR="003A6716" w:rsidRPr="00C5082D" w:rsidRDefault="003A6716" w:rsidP="003A6716">
      <w:pPr>
        <w:jc w:val="center"/>
        <w:rPr>
          <w:b/>
        </w:rPr>
      </w:pPr>
    </w:p>
    <w:p w:rsidR="003A6716" w:rsidRPr="00C5082D" w:rsidRDefault="003A6716" w:rsidP="003A6716">
      <w:pPr>
        <w:pStyle w:val="af0"/>
        <w:spacing w:before="0" w:beforeAutospacing="0" w:after="0" w:afterAutospacing="0"/>
        <w:ind w:firstLine="708"/>
        <w:jc w:val="both"/>
      </w:pPr>
      <w:r w:rsidRPr="00C5082D">
        <w:t>Современные требования жизни определяют необходимость развития ЖКХ в поселении, обеспечение пожарной безопасности поселения и другие мероприятия.</w:t>
      </w:r>
    </w:p>
    <w:p w:rsidR="003A6716" w:rsidRPr="00C5082D" w:rsidRDefault="003A6716" w:rsidP="003A6716">
      <w:pPr>
        <w:pStyle w:val="af0"/>
        <w:spacing w:before="0" w:beforeAutospacing="0" w:after="0" w:afterAutospacing="0"/>
        <w:ind w:firstLine="708"/>
        <w:jc w:val="both"/>
        <w:rPr>
          <w:bCs/>
          <w:color w:val="000000"/>
          <w:spacing w:val="-1"/>
        </w:rPr>
      </w:pPr>
      <w:r w:rsidRPr="00C5082D">
        <w:t>Финансовое обеспечение расходных обязательств бюджета сельского поселе</w:t>
      </w:r>
      <w:r w:rsidR="00C5082D" w:rsidRPr="00C5082D">
        <w:t xml:space="preserve">ния </w:t>
      </w:r>
      <w:r w:rsidR="00135009">
        <w:t>«Село Климов Завод»</w:t>
      </w:r>
      <w:r w:rsidRPr="00C5082D">
        <w:t xml:space="preserve"> на данную муниципальную подпрограмму осуществляется за счет  средств бюдж</w:t>
      </w:r>
      <w:r w:rsidRPr="00C5082D">
        <w:t>е</w:t>
      </w:r>
      <w:r w:rsidRPr="00C5082D">
        <w:t>та поселения.</w:t>
      </w:r>
    </w:p>
    <w:p w:rsidR="003A6716" w:rsidRPr="00C5082D" w:rsidRDefault="003A6716" w:rsidP="003A6716">
      <w:pPr>
        <w:pStyle w:val="af0"/>
        <w:spacing w:before="0" w:beforeAutospacing="0" w:after="0" w:afterAutospacing="0"/>
        <w:ind w:firstLine="708"/>
        <w:jc w:val="both"/>
      </w:pPr>
      <w:r w:rsidRPr="00C5082D">
        <w:t>Реализация запланированных мероприятий муниципальной программы позволит дости</w:t>
      </w:r>
      <w:r w:rsidRPr="00C5082D">
        <w:t>г</w:t>
      </w:r>
      <w:r w:rsidRPr="00C5082D">
        <w:t>нуть повышения качества предоставления муниципальных услуг населению.</w:t>
      </w:r>
    </w:p>
    <w:p w:rsidR="003A6716" w:rsidRPr="00EC5C10" w:rsidRDefault="00C5082D" w:rsidP="00EC5C10">
      <w:pPr>
        <w:pStyle w:val="af0"/>
        <w:spacing w:before="0" w:beforeAutospacing="0" w:after="0" w:afterAutospacing="0"/>
        <w:jc w:val="both"/>
        <w:rPr>
          <w:bCs/>
          <w:color w:val="000000"/>
          <w:spacing w:val="-1"/>
        </w:rPr>
      </w:pPr>
      <w:r w:rsidRPr="00C5082D">
        <w:rPr>
          <w:bCs/>
          <w:color w:val="000000"/>
          <w:spacing w:val="-1"/>
        </w:rPr>
        <w:tab/>
      </w:r>
      <w:r w:rsidR="003A6716" w:rsidRPr="00C5082D">
        <w:rPr>
          <w:bCs/>
          <w:color w:val="000000"/>
          <w:spacing w:val="-1"/>
        </w:rPr>
        <w:t xml:space="preserve">Основной проблемой  является изношенность объектов ЖКХ. </w:t>
      </w:r>
      <w:r w:rsidR="003A6716" w:rsidRPr="00C5082D">
        <w:t xml:space="preserve">Энергоснабжение жителей населенных пунктов составляет 100%. Охват уличного освещения составляет  около </w:t>
      </w:r>
      <w:r w:rsidR="00135009">
        <w:t>1</w:t>
      </w:r>
      <w:r w:rsidR="003A6716" w:rsidRPr="00C5082D">
        <w:t>0% террит</w:t>
      </w:r>
      <w:r w:rsidR="003A6716" w:rsidRPr="00C5082D">
        <w:t>о</w:t>
      </w:r>
      <w:r w:rsidR="003A6716" w:rsidRPr="00C5082D">
        <w:t>рии СП.</w:t>
      </w:r>
      <w:r w:rsidR="00EC5C10">
        <w:rPr>
          <w:bCs/>
          <w:color w:val="000000"/>
          <w:spacing w:val="-1"/>
        </w:rPr>
        <w:t xml:space="preserve"> </w:t>
      </w:r>
      <w:r w:rsidR="003A6716" w:rsidRPr="00C5082D">
        <w:t>Газоснабжение жителей поселе</w:t>
      </w:r>
      <w:r w:rsidRPr="00C5082D">
        <w:t xml:space="preserve">ния </w:t>
      </w:r>
      <w:r w:rsidR="00135009">
        <w:t>сжиженным  баллонным</w:t>
      </w:r>
      <w:r w:rsidRPr="00C5082D">
        <w:t xml:space="preserve"> газом составляет около </w:t>
      </w:r>
      <w:r w:rsidR="00135009">
        <w:t xml:space="preserve">80 </w:t>
      </w:r>
      <w:r w:rsidRPr="00C5082D">
        <w:t xml:space="preserve"> </w:t>
      </w:r>
      <w:r w:rsidR="003A6716" w:rsidRPr="00C5082D">
        <w:t>%</w:t>
      </w:r>
      <w:r w:rsidR="003E37DE">
        <w:t xml:space="preserve">, по состоянию на </w:t>
      </w:r>
      <w:smartTag w:uri="urn:schemas-microsoft-com:office:smarttags" w:element="date">
        <w:smartTagPr>
          <w:attr w:name="Year" w:val="2013"/>
          <w:attr w:name="Day" w:val="01"/>
          <w:attr w:name="Month" w:val="01"/>
          <w:attr w:name="ls" w:val="trans"/>
        </w:smartTagPr>
        <w:r w:rsidR="003E37DE">
          <w:t>01.01.2013</w:t>
        </w:r>
      </w:smartTag>
      <w:r w:rsidR="003E37DE">
        <w:t xml:space="preserve"> г. </w:t>
      </w:r>
      <w:r w:rsidR="00135009">
        <w:t>На территории сельского поселения снабжение природным газом отсутствует.</w:t>
      </w:r>
    </w:p>
    <w:p w:rsidR="003A6716" w:rsidRPr="00C5082D" w:rsidRDefault="003A6716" w:rsidP="003A6716">
      <w:pPr>
        <w:pStyle w:val="af0"/>
        <w:jc w:val="center"/>
        <w:rPr>
          <w:b/>
        </w:rPr>
      </w:pPr>
      <w:r w:rsidRPr="00C5082D">
        <w:rPr>
          <w:b/>
          <w:color w:val="000000"/>
        </w:rPr>
        <w:t xml:space="preserve"> </w:t>
      </w:r>
      <w:r w:rsidRPr="00C5082D">
        <w:rPr>
          <w:b/>
        </w:rPr>
        <w:t>2. Цели, задачи и показатели достижения целей и решения задач, ожидаемые конечные р</w:t>
      </w:r>
      <w:r w:rsidRPr="00C5082D">
        <w:rPr>
          <w:b/>
        </w:rPr>
        <w:t>е</w:t>
      </w:r>
      <w:r w:rsidRPr="00C5082D">
        <w:rPr>
          <w:b/>
        </w:rPr>
        <w:t>зультаты подпрограммы, сроки и этапы реализации  подпрограммы</w:t>
      </w:r>
    </w:p>
    <w:p w:rsidR="003A6716" w:rsidRPr="00C5082D" w:rsidRDefault="003A6716" w:rsidP="003A6716">
      <w:pPr>
        <w:pStyle w:val="report0"/>
        <w:spacing w:before="0" w:beforeAutospacing="0" w:after="0" w:afterAutospacing="0"/>
        <w:ind w:firstLine="708"/>
        <w:jc w:val="both"/>
        <w:rPr>
          <w:color w:val="000000"/>
        </w:rPr>
      </w:pPr>
      <w:r w:rsidRPr="00C5082D">
        <w:rPr>
          <w:color w:val="000000"/>
        </w:rPr>
        <w:t>Основной целью Подпрограммы является совершенствование системы организации ж</w:t>
      </w:r>
      <w:r w:rsidRPr="00C5082D">
        <w:rPr>
          <w:color w:val="000000"/>
        </w:rPr>
        <w:t>и</w:t>
      </w:r>
      <w:r w:rsidRPr="00C5082D">
        <w:rPr>
          <w:color w:val="000000"/>
        </w:rPr>
        <w:t>лищно-коммунального хозяйства поселения, повышение надёжности функционирования. Для д</w:t>
      </w:r>
      <w:r w:rsidRPr="00C5082D">
        <w:rPr>
          <w:color w:val="000000"/>
        </w:rPr>
        <w:t>о</w:t>
      </w:r>
      <w:r w:rsidRPr="00C5082D">
        <w:rPr>
          <w:color w:val="000000"/>
        </w:rPr>
        <w:t xml:space="preserve">стижения поставленной цели необходимо провести инвентаризацию объектов ЖКХ и оформить право собственности на все объекты. </w:t>
      </w:r>
    </w:p>
    <w:p w:rsidR="003A6716" w:rsidRPr="00C5082D" w:rsidRDefault="003A6716" w:rsidP="003A6716">
      <w:pPr>
        <w:pStyle w:val="6"/>
        <w:spacing w:before="0" w:after="0"/>
        <w:ind w:left="0"/>
        <w:jc w:val="both"/>
        <w:rPr>
          <w:b w:val="0"/>
          <w:bCs w:val="0"/>
          <w:spacing w:val="-1"/>
          <w:sz w:val="24"/>
          <w:szCs w:val="24"/>
        </w:rPr>
      </w:pPr>
      <w:r w:rsidRPr="00C5082D">
        <w:rPr>
          <w:b w:val="0"/>
          <w:bCs w:val="0"/>
          <w:spacing w:val="-1"/>
          <w:sz w:val="24"/>
          <w:szCs w:val="24"/>
        </w:rPr>
        <w:t xml:space="preserve">           </w:t>
      </w:r>
      <w:r w:rsidR="00EC5C10">
        <w:rPr>
          <w:b w:val="0"/>
          <w:bCs w:val="0"/>
          <w:spacing w:val="-1"/>
          <w:sz w:val="24"/>
          <w:szCs w:val="24"/>
        </w:rPr>
        <w:t>Для достижения цели Подпрограммы определены следующие</w:t>
      </w:r>
      <w:r w:rsidRPr="00C5082D">
        <w:rPr>
          <w:b w:val="0"/>
          <w:bCs w:val="0"/>
          <w:spacing w:val="-1"/>
          <w:sz w:val="24"/>
          <w:szCs w:val="24"/>
        </w:rPr>
        <w:t xml:space="preserve"> задач</w:t>
      </w:r>
      <w:r w:rsidR="00EC5C10">
        <w:rPr>
          <w:b w:val="0"/>
          <w:bCs w:val="0"/>
          <w:spacing w:val="-1"/>
          <w:sz w:val="24"/>
          <w:szCs w:val="24"/>
        </w:rPr>
        <w:t>и</w:t>
      </w:r>
      <w:r w:rsidRPr="00C5082D">
        <w:rPr>
          <w:b w:val="0"/>
          <w:bCs w:val="0"/>
          <w:spacing w:val="-1"/>
          <w:sz w:val="24"/>
          <w:szCs w:val="24"/>
        </w:rPr>
        <w:t>:</w:t>
      </w:r>
    </w:p>
    <w:p w:rsidR="003A6716" w:rsidRPr="00C5082D" w:rsidRDefault="003A6716" w:rsidP="003A6716">
      <w:r w:rsidRPr="00C5082D">
        <w:rPr>
          <w:color w:val="000000"/>
        </w:rPr>
        <w:t>- повышение уровня обеспеченности населения услугами газоснабжения, водоснабжения и вод</w:t>
      </w:r>
      <w:r w:rsidRPr="00C5082D">
        <w:rPr>
          <w:color w:val="000000"/>
        </w:rPr>
        <w:t>о</w:t>
      </w:r>
      <w:r w:rsidRPr="00C5082D">
        <w:rPr>
          <w:color w:val="000000"/>
        </w:rPr>
        <w:t xml:space="preserve">отведения; </w:t>
      </w:r>
      <w:r w:rsidRPr="00C5082D">
        <w:rPr>
          <w:color w:val="000000"/>
        </w:rPr>
        <w:br/>
        <w:t xml:space="preserve">- создание условий для комфортного и безопасного проживания граждан; </w:t>
      </w:r>
    </w:p>
    <w:p w:rsidR="003A6716" w:rsidRPr="00C5082D" w:rsidRDefault="003A6716" w:rsidP="003A6716">
      <w:pPr>
        <w:shd w:val="clear" w:color="auto" w:fill="FFFFFF"/>
        <w:tabs>
          <w:tab w:val="left" w:pos="797"/>
        </w:tabs>
        <w:jc w:val="both"/>
      </w:pPr>
      <w:r w:rsidRPr="00C5082D">
        <w:t>- активизация работы организаций независимо от форм собственности в сфере благоустройства территории сельского поселения;</w:t>
      </w:r>
    </w:p>
    <w:p w:rsidR="003A6716" w:rsidRPr="00C5082D" w:rsidRDefault="003A6716" w:rsidP="003A6716">
      <w:pPr>
        <w:shd w:val="clear" w:color="auto" w:fill="FFFFFF"/>
        <w:jc w:val="both"/>
      </w:pPr>
      <w:r w:rsidRPr="00C5082D">
        <w:t>- обеспечение пожарной безопасно</w:t>
      </w:r>
      <w:r w:rsidR="00EC5C10">
        <w:t>сти.</w:t>
      </w:r>
    </w:p>
    <w:p w:rsidR="003A6716" w:rsidRPr="00C5082D" w:rsidRDefault="003A6716" w:rsidP="003A6716">
      <w:pPr>
        <w:jc w:val="both"/>
      </w:pPr>
      <w:r w:rsidRPr="00C5082D">
        <w:t xml:space="preserve">           К показателям, характеризующим достижения целей и задач относится бесперебойность в</w:t>
      </w:r>
      <w:r w:rsidRPr="00C5082D">
        <w:t>о</w:t>
      </w:r>
      <w:r w:rsidRPr="00C5082D">
        <w:t xml:space="preserve">доснабжения. </w:t>
      </w:r>
    </w:p>
    <w:p w:rsidR="003A6716" w:rsidRPr="00C5082D" w:rsidRDefault="003A6716" w:rsidP="003E37DE">
      <w:pPr>
        <w:autoSpaceDE w:val="0"/>
        <w:autoSpaceDN w:val="0"/>
        <w:adjustRightInd w:val="0"/>
        <w:jc w:val="both"/>
      </w:pPr>
      <w:r w:rsidRPr="00C5082D">
        <w:t xml:space="preserve">          Срок реализации программы рассчитан на период 201</w:t>
      </w:r>
      <w:r w:rsidR="008433C4">
        <w:t>5</w:t>
      </w:r>
      <w:r w:rsidRPr="00C5082D">
        <w:t>-201</w:t>
      </w:r>
      <w:r w:rsidR="008433C4">
        <w:t>7</w:t>
      </w:r>
      <w:r w:rsidRPr="00C5082D">
        <w:t xml:space="preserve"> годов. </w:t>
      </w:r>
    </w:p>
    <w:p w:rsidR="003E37DE" w:rsidRDefault="00EC5C10" w:rsidP="003E37DE">
      <w:pPr>
        <w:pStyle w:val="af0"/>
        <w:spacing w:before="0" w:beforeAutospacing="0" w:after="0" w:afterAutospacing="0"/>
        <w:jc w:val="both"/>
        <w:rPr>
          <w:bCs/>
          <w:color w:val="000000"/>
          <w:spacing w:val="-1"/>
        </w:rPr>
      </w:pPr>
      <w:r>
        <w:rPr>
          <w:bCs/>
          <w:color w:val="000000"/>
          <w:spacing w:val="-1"/>
        </w:rPr>
        <w:t xml:space="preserve">          </w:t>
      </w:r>
      <w:r w:rsidR="003E37DE">
        <w:rPr>
          <w:bCs/>
          <w:color w:val="000000"/>
          <w:spacing w:val="-1"/>
        </w:rPr>
        <w:t>Оценка результативности реализации Подпрограммы осуществляется на основе использов</w:t>
      </w:r>
      <w:r w:rsidR="003E37DE">
        <w:rPr>
          <w:bCs/>
          <w:color w:val="000000"/>
          <w:spacing w:val="-1"/>
        </w:rPr>
        <w:t>а</w:t>
      </w:r>
      <w:r w:rsidR="003E37DE">
        <w:rPr>
          <w:bCs/>
          <w:color w:val="000000"/>
          <w:spacing w:val="-1"/>
        </w:rPr>
        <w:t>ния системы объективных критериев, которые выступают в качестве обобщенных оценочных пок</w:t>
      </w:r>
      <w:r w:rsidR="003E37DE">
        <w:rPr>
          <w:bCs/>
          <w:color w:val="000000"/>
          <w:spacing w:val="-1"/>
        </w:rPr>
        <w:t>а</w:t>
      </w:r>
      <w:r w:rsidR="003E37DE">
        <w:rPr>
          <w:bCs/>
          <w:color w:val="000000"/>
          <w:spacing w:val="-1"/>
        </w:rPr>
        <w:t>зателей:</w:t>
      </w:r>
    </w:p>
    <w:p w:rsidR="003E37DE" w:rsidRDefault="003E37DE" w:rsidP="003E37DE">
      <w:pPr>
        <w:pStyle w:val="af0"/>
        <w:numPr>
          <w:ilvl w:val="0"/>
          <w:numId w:val="5"/>
        </w:numPr>
        <w:suppressAutoHyphens/>
        <w:spacing w:before="0" w:beforeAutospacing="0" w:after="0" w:afterAutospacing="0"/>
        <w:jc w:val="both"/>
        <w:rPr>
          <w:bCs/>
          <w:color w:val="000000"/>
          <w:spacing w:val="-1"/>
        </w:rPr>
      </w:pPr>
      <w:r>
        <w:rPr>
          <w:bCs/>
          <w:color w:val="000000"/>
          <w:spacing w:val="-1"/>
        </w:rPr>
        <w:t>снижение обращений граждан по проблемам ЖКХ;</w:t>
      </w:r>
    </w:p>
    <w:p w:rsidR="003E37DE" w:rsidRDefault="003E37DE" w:rsidP="003E37DE">
      <w:pPr>
        <w:pStyle w:val="af0"/>
        <w:numPr>
          <w:ilvl w:val="0"/>
          <w:numId w:val="5"/>
        </w:numPr>
        <w:suppressAutoHyphens/>
        <w:spacing w:before="0" w:beforeAutospacing="0" w:after="0" w:afterAutospacing="0"/>
        <w:jc w:val="both"/>
        <w:rPr>
          <w:bCs/>
          <w:color w:val="000000"/>
          <w:spacing w:val="-1"/>
        </w:rPr>
      </w:pPr>
      <w:r>
        <w:rPr>
          <w:bCs/>
          <w:color w:val="000000"/>
          <w:spacing w:val="-1"/>
        </w:rPr>
        <w:lastRenderedPageBreak/>
        <w:t>отремонтировано муниципального жилого фонда;</w:t>
      </w:r>
    </w:p>
    <w:p w:rsidR="003E37DE" w:rsidRDefault="003E37DE" w:rsidP="003E37DE">
      <w:pPr>
        <w:pStyle w:val="af0"/>
        <w:numPr>
          <w:ilvl w:val="0"/>
          <w:numId w:val="5"/>
        </w:numPr>
        <w:suppressAutoHyphens/>
        <w:spacing w:before="0" w:beforeAutospacing="0" w:after="0" w:afterAutospacing="0"/>
        <w:jc w:val="both"/>
        <w:rPr>
          <w:bCs/>
          <w:color w:val="000000"/>
          <w:spacing w:val="-1"/>
        </w:rPr>
      </w:pPr>
      <w:r>
        <w:rPr>
          <w:bCs/>
          <w:color w:val="000000"/>
          <w:spacing w:val="-1"/>
        </w:rPr>
        <w:t>снижение убытков  по содержанию жилого фонда;</w:t>
      </w:r>
    </w:p>
    <w:p w:rsidR="003E37DE" w:rsidRDefault="003E37DE" w:rsidP="003E37DE">
      <w:pPr>
        <w:pStyle w:val="af0"/>
        <w:numPr>
          <w:ilvl w:val="0"/>
          <w:numId w:val="5"/>
        </w:numPr>
        <w:suppressAutoHyphens/>
        <w:spacing w:before="0" w:beforeAutospacing="0" w:after="0" w:afterAutospacing="0"/>
        <w:jc w:val="both"/>
        <w:rPr>
          <w:bCs/>
          <w:color w:val="000000"/>
          <w:spacing w:val="-1"/>
        </w:rPr>
      </w:pPr>
      <w:r>
        <w:rPr>
          <w:bCs/>
          <w:color w:val="000000"/>
          <w:spacing w:val="-1"/>
        </w:rPr>
        <w:t>функционирование объектов ЖКХ в осеннее - зимний период без сбоев;</w:t>
      </w:r>
    </w:p>
    <w:p w:rsidR="003E37DE" w:rsidRDefault="003E37DE" w:rsidP="003E37DE">
      <w:pPr>
        <w:pStyle w:val="af0"/>
        <w:numPr>
          <w:ilvl w:val="0"/>
          <w:numId w:val="5"/>
        </w:numPr>
        <w:suppressAutoHyphens/>
        <w:spacing w:before="0" w:beforeAutospacing="0" w:after="0" w:afterAutospacing="0"/>
        <w:jc w:val="both"/>
        <w:rPr>
          <w:bCs/>
          <w:color w:val="000000"/>
          <w:spacing w:val="-1"/>
        </w:rPr>
      </w:pPr>
      <w:r>
        <w:rPr>
          <w:bCs/>
          <w:color w:val="000000"/>
          <w:spacing w:val="-1"/>
        </w:rPr>
        <w:t xml:space="preserve"> снижение издержек теплоснабжения;</w:t>
      </w:r>
    </w:p>
    <w:p w:rsidR="003E37DE" w:rsidRDefault="003E37DE" w:rsidP="003E37DE">
      <w:pPr>
        <w:pStyle w:val="af0"/>
        <w:numPr>
          <w:ilvl w:val="0"/>
          <w:numId w:val="5"/>
        </w:numPr>
        <w:suppressAutoHyphens/>
        <w:spacing w:before="0" w:beforeAutospacing="0" w:after="0" w:afterAutospacing="0"/>
        <w:jc w:val="both"/>
        <w:rPr>
          <w:bCs/>
          <w:color w:val="000000"/>
          <w:spacing w:val="-1"/>
        </w:rPr>
      </w:pPr>
      <w:r>
        <w:rPr>
          <w:bCs/>
          <w:color w:val="000000"/>
          <w:spacing w:val="-1"/>
        </w:rPr>
        <w:t>снижение убытков по водоснабжению;</w:t>
      </w:r>
    </w:p>
    <w:p w:rsidR="003E37DE" w:rsidRDefault="003E37DE" w:rsidP="003E37DE">
      <w:pPr>
        <w:pStyle w:val="af0"/>
        <w:numPr>
          <w:ilvl w:val="0"/>
          <w:numId w:val="5"/>
        </w:numPr>
        <w:suppressAutoHyphens/>
        <w:spacing w:before="0" w:beforeAutospacing="0" w:after="0" w:afterAutospacing="0"/>
        <w:jc w:val="both"/>
        <w:rPr>
          <w:bCs/>
          <w:color w:val="000000"/>
          <w:spacing w:val="-1"/>
        </w:rPr>
      </w:pPr>
      <w:r>
        <w:rPr>
          <w:bCs/>
          <w:color w:val="000000"/>
          <w:spacing w:val="-1"/>
        </w:rPr>
        <w:t>установка новых и замена старых приборов учета электро-, тепло-, и водоснабжения;</w:t>
      </w:r>
    </w:p>
    <w:p w:rsidR="003E37DE" w:rsidRDefault="003E37DE" w:rsidP="003E37DE">
      <w:pPr>
        <w:pStyle w:val="af0"/>
        <w:numPr>
          <w:ilvl w:val="0"/>
          <w:numId w:val="5"/>
        </w:numPr>
        <w:suppressAutoHyphens/>
        <w:spacing w:before="0" w:beforeAutospacing="0" w:after="0" w:afterAutospacing="0"/>
        <w:jc w:val="both"/>
      </w:pPr>
      <w:r>
        <w:rPr>
          <w:bCs/>
          <w:color w:val="000000"/>
          <w:spacing w:val="-1"/>
        </w:rPr>
        <w:t>количество объектов ЖКХ прошедших инвентаризацию и поставленных на баланс</w:t>
      </w:r>
      <w:r w:rsidR="00EC5C10">
        <w:rPr>
          <w:bCs/>
          <w:color w:val="000000"/>
          <w:spacing w:val="-1"/>
        </w:rPr>
        <w:t>;</w:t>
      </w:r>
    </w:p>
    <w:p w:rsidR="003E37DE" w:rsidRDefault="00EC5C10" w:rsidP="003E37DE">
      <w:pPr>
        <w:jc w:val="both"/>
      </w:pPr>
      <w:r>
        <w:t>9. с</w:t>
      </w:r>
      <w:r w:rsidR="003E37DE">
        <w:t xml:space="preserve">нижение расходов бюджета поселения  и организаций и предприятий на 3% по отношению к уровню </w:t>
      </w:r>
      <w:smartTag w:uri="urn:schemas-microsoft-com:office:smarttags" w:element="metricconverter">
        <w:smartTagPr>
          <w:attr w:name="ProductID" w:val="2009 г"/>
        </w:smartTagPr>
        <w:r w:rsidR="003E37DE">
          <w:t>2009</w:t>
        </w:r>
        <w:r>
          <w:t xml:space="preserve"> </w:t>
        </w:r>
        <w:r w:rsidR="003E37DE">
          <w:t>г</w:t>
        </w:r>
      </w:smartTag>
      <w:r w:rsidR="003E37DE">
        <w:t>., начиная с 01.01.2014</w:t>
      </w:r>
      <w:r>
        <w:t xml:space="preserve"> </w:t>
      </w:r>
      <w:r w:rsidR="003E37DE">
        <w:t>г.</w:t>
      </w:r>
      <w:r>
        <w:t>;</w:t>
      </w:r>
    </w:p>
    <w:p w:rsidR="003E37DE" w:rsidRDefault="003E37DE" w:rsidP="003E37DE">
      <w:pPr>
        <w:jc w:val="both"/>
      </w:pPr>
      <w:r>
        <w:t xml:space="preserve">10. </w:t>
      </w:r>
      <w:r w:rsidR="00EC5C10">
        <w:t>с</w:t>
      </w:r>
      <w:r>
        <w:t>нижение задолженности потребителей за коммунальные услуги.</w:t>
      </w:r>
      <w:r w:rsidR="00EC5C10">
        <w:t>;</w:t>
      </w:r>
    </w:p>
    <w:p w:rsidR="003E37DE" w:rsidRDefault="003E37DE" w:rsidP="003E37DE">
      <w:pPr>
        <w:jc w:val="both"/>
      </w:pPr>
      <w:r>
        <w:t xml:space="preserve">11. </w:t>
      </w:r>
      <w:r w:rsidR="00EC5C10">
        <w:t>п</w:t>
      </w:r>
      <w:r>
        <w:t>овышение уровня пожарной безопасности объектов жилого фонда, объектов муниципальной и других форм собственности, находящихся на территории сельского поселения;</w:t>
      </w:r>
    </w:p>
    <w:p w:rsidR="003A6716" w:rsidRPr="00C5082D" w:rsidRDefault="00EC5C10" w:rsidP="003E37DE">
      <w:pPr>
        <w:pStyle w:val="af0"/>
        <w:spacing w:before="0" w:beforeAutospacing="0" w:after="0" w:afterAutospacing="0"/>
        <w:jc w:val="both"/>
      </w:pPr>
      <w:r>
        <w:t>12. ф</w:t>
      </w:r>
      <w:r w:rsidR="003E37DE">
        <w:t>ормирование основ правовой культуры в вопросах обеспечения противопожарной защиты</w:t>
      </w:r>
      <w:r>
        <w:t>.</w:t>
      </w:r>
    </w:p>
    <w:p w:rsidR="00C5082D" w:rsidRPr="00C5082D" w:rsidRDefault="00C5082D" w:rsidP="003A6716">
      <w:pPr>
        <w:pStyle w:val="af0"/>
        <w:spacing w:before="0" w:beforeAutospacing="0" w:after="0" w:afterAutospacing="0"/>
        <w:jc w:val="both"/>
      </w:pPr>
    </w:p>
    <w:p w:rsidR="003A6716" w:rsidRPr="00EC5C10" w:rsidRDefault="003A6716" w:rsidP="001E3DA9">
      <w:pPr>
        <w:pStyle w:val="af0"/>
        <w:jc w:val="center"/>
        <w:rPr>
          <w:b/>
          <w:bCs/>
          <w:color w:val="000000"/>
          <w:spacing w:val="-1"/>
        </w:rPr>
      </w:pPr>
      <w:r w:rsidRPr="00EC5C10">
        <w:rPr>
          <w:b/>
        </w:rPr>
        <w:t>3.  Объем финансирования подпрограммы</w:t>
      </w:r>
    </w:p>
    <w:p w:rsidR="006C14A0" w:rsidRPr="00D50DAE" w:rsidRDefault="00EC5C10" w:rsidP="006C14A0">
      <w:pPr>
        <w:rPr>
          <w:sz w:val="22"/>
          <w:szCs w:val="22"/>
        </w:rPr>
      </w:pPr>
      <w:r w:rsidRPr="00C5082D">
        <w:t>На финансирование мероприятий подпрограммы из бюджета МО  СП   планируется  выделить</w:t>
      </w:r>
      <w:r w:rsidR="0083391A">
        <w:t xml:space="preserve">:  </w:t>
      </w:r>
      <w:r w:rsidR="006C14A0" w:rsidRPr="00D50DAE">
        <w:rPr>
          <w:sz w:val="22"/>
          <w:szCs w:val="22"/>
        </w:rPr>
        <w:t>в том числе по годам:</w:t>
      </w:r>
    </w:p>
    <w:p w:rsidR="008433C4" w:rsidRDefault="008433C4" w:rsidP="006C14A0">
      <w:pPr>
        <w:rPr>
          <w:sz w:val="22"/>
          <w:szCs w:val="22"/>
        </w:rPr>
      </w:pPr>
    </w:p>
    <w:p w:rsidR="008433C4" w:rsidRDefault="006C14A0" w:rsidP="006C14A0">
      <w:pPr>
        <w:rPr>
          <w:sz w:val="22"/>
          <w:szCs w:val="22"/>
        </w:rPr>
      </w:pPr>
      <w:r>
        <w:rPr>
          <w:sz w:val="22"/>
          <w:szCs w:val="22"/>
        </w:rPr>
        <w:t xml:space="preserve"> </w:t>
      </w:r>
      <w:r w:rsidRPr="00D50DAE">
        <w:rPr>
          <w:sz w:val="22"/>
          <w:szCs w:val="22"/>
        </w:rPr>
        <w:t xml:space="preserve">2015 – </w:t>
      </w:r>
      <w:r w:rsidRPr="00D50DAE">
        <w:rPr>
          <w:b/>
          <w:sz w:val="22"/>
          <w:szCs w:val="22"/>
        </w:rPr>
        <w:t xml:space="preserve"> </w:t>
      </w:r>
      <w:r w:rsidR="001E3DA9">
        <w:rPr>
          <w:b/>
          <w:sz w:val="22"/>
          <w:szCs w:val="22"/>
        </w:rPr>
        <w:t xml:space="preserve"> </w:t>
      </w:r>
      <w:r w:rsidR="003E2E59">
        <w:rPr>
          <w:b/>
          <w:sz w:val="22"/>
          <w:szCs w:val="22"/>
        </w:rPr>
        <w:t>12</w:t>
      </w:r>
      <w:r w:rsidR="00FA6B3C">
        <w:rPr>
          <w:b/>
          <w:sz w:val="22"/>
          <w:szCs w:val="22"/>
        </w:rPr>
        <w:t>3</w:t>
      </w:r>
      <w:r>
        <w:rPr>
          <w:b/>
          <w:sz w:val="22"/>
          <w:szCs w:val="22"/>
        </w:rPr>
        <w:t xml:space="preserve"> </w:t>
      </w:r>
      <w:r>
        <w:rPr>
          <w:sz w:val="22"/>
          <w:szCs w:val="22"/>
        </w:rPr>
        <w:t xml:space="preserve">тыс. руб.; </w:t>
      </w:r>
    </w:p>
    <w:p w:rsidR="00703675" w:rsidRDefault="00703675" w:rsidP="00703675">
      <w:pPr>
        <w:jc w:val="both"/>
        <w:rPr>
          <w:sz w:val="22"/>
          <w:szCs w:val="22"/>
        </w:rPr>
      </w:pPr>
      <w:r w:rsidRPr="00D50DAE">
        <w:rPr>
          <w:sz w:val="22"/>
          <w:szCs w:val="22"/>
        </w:rPr>
        <w:t xml:space="preserve">2016 </w:t>
      </w:r>
      <w:r>
        <w:rPr>
          <w:sz w:val="22"/>
          <w:szCs w:val="22"/>
        </w:rPr>
        <w:t xml:space="preserve">–  </w:t>
      </w:r>
      <w:r w:rsidRPr="003E2E59">
        <w:rPr>
          <w:b/>
          <w:sz w:val="22"/>
          <w:szCs w:val="22"/>
        </w:rPr>
        <w:t xml:space="preserve"> 1</w:t>
      </w:r>
      <w:r w:rsidR="00FA6B3C">
        <w:rPr>
          <w:b/>
          <w:sz w:val="22"/>
          <w:szCs w:val="22"/>
        </w:rPr>
        <w:t>13</w:t>
      </w:r>
      <w:r w:rsidRPr="003E2E59">
        <w:rPr>
          <w:b/>
          <w:sz w:val="22"/>
          <w:szCs w:val="22"/>
        </w:rPr>
        <w:t xml:space="preserve"> </w:t>
      </w:r>
      <w:r>
        <w:rPr>
          <w:sz w:val="22"/>
          <w:szCs w:val="22"/>
        </w:rPr>
        <w:t xml:space="preserve"> тыс. руб.;   </w:t>
      </w:r>
    </w:p>
    <w:p w:rsidR="008433C4" w:rsidRPr="00D50DAE" w:rsidRDefault="008433C4" w:rsidP="008433C4">
      <w:pPr>
        <w:rPr>
          <w:sz w:val="22"/>
          <w:szCs w:val="22"/>
        </w:rPr>
      </w:pPr>
      <w:r>
        <w:rPr>
          <w:sz w:val="22"/>
          <w:szCs w:val="22"/>
        </w:rPr>
        <w:t xml:space="preserve"> </w:t>
      </w:r>
      <w:r w:rsidRPr="00D50DAE">
        <w:rPr>
          <w:sz w:val="22"/>
          <w:szCs w:val="22"/>
        </w:rPr>
        <w:t xml:space="preserve">2017 - </w:t>
      </w:r>
      <w:r w:rsidRPr="003E2E59">
        <w:rPr>
          <w:b/>
          <w:sz w:val="22"/>
          <w:szCs w:val="22"/>
        </w:rPr>
        <w:t xml:space="preserve"> 85 </w:t>
      </w:r>
      <w:r w:rsidRPr="00D50DAE">
        <w:rPr>
          <w:sz w:val="22"/>
          <w:szCs w:val="22"/>
        </w:rPr>
        <w:t>тыс. руб.;</w:t>
      </w:r>
    </w:p>
    <w:p w:rsidR="006C14A0" w:rsidRPr="00D50DAE" w:rsidRDefault="001E3DA9" w:rsidP="006C14A0">
      <w:pPr>
        <w:rPr>
          <w:sz w:val="22"/>
          <w:szCs w:val="22"/>
        </w:rPr>
      </w:pPr>
      <w:r>
        <w:rPr>
          <w:sz w:val="22"/>
          <w:szCs w:val="22"/>
        </w:rPr>
        <w:t xml:space="preserve">     </w:t>
      </w:r>
    </w:p>
    <w:p w:rsidR="008433C4" w:rsidRDefault="006C14A0" w:rsidP="008433C4">
      <w:pPr>
        <w:jc w:val="both"/>
        <w:rPr>
          <w:sz w:val="22"/>
          <w:szCs w:val="22"/>
        </w:rPr>
      </w:pPr>
      <w:r>
        <w:rPr>
          <w:sz w:val="22"/>
          <w:szCs w:val="22"/>
        </w:rPr>
        <w:t xml:space="preserve">  </w:t>
      </w:r>
      <w:r w:rsidR="001E3DA9">
        <w:rPr>
          <w:sz w:val="22"/>
          <w:szCs w:val="22"/>
        </w:rPr>
        <w:t xml:space="preserve"> </w:t>
      </w:r>
    </w:p>
    <w:p w:rsidR="00EC5C10" w:rsidRPr="00C5082D" w:rsidRDefault="001E3DA9" w:rsidP="008433C4">
      <w:pPr>
        <w:jc w:val="both"/>
      </w:pPr>
      <w:r>
        <w:rPr>
          <w:sz w:val="22"/>
          <w:szCs w:val="22"/>
        </w:rPr>
        <w:t xml:space="preserve"> </w:t>
      </w:r>
      <w:r w:rsidR="00EC5C10" w:rsidRPr="00C5082D">
        <w:t>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C5082D" w:rsidRPr="00EC5C10" w:rsidRDefault="00EC5C10" w:rsidP="00EC5C10">
      <w:pPr>
        <w:pStyle w:val="af0"/>
        <w:spacing w:before="0" w:beforeAutospacing="0" w:after="0" w:afterAutospacing="0"/>
        <w:ind w:firstLine="708"/>
        <w:jc w:val="both"/>
      </w:pPr>
      <w:r w:rsidRPr="00C5082D">
        <w:t>Объемы финансирования программы носят прогнозный характер и подлежат корректиро</w:t>
      </w:r>
      <w:r w:rsidRPr="00C5082D">
        <w:t>в</w:t>
      </w:r>
      <w:r w:rsidRPr="00C5082D">
        <w:t xml:space="preserve">ке с учетом решения сельской Думы о бюджете муниципального образования сельское поселение </w:t>
      </w:r>
      <w:r w:rsidR="001E3DA9">
        <w:t>«Село Климов Завод»</w:t>
      </w:r>
      <w:r w:rsidRPr="00C5082D">
        <w:t xml:space="preserve"> на очередной год и плановый периоды. </w:t>
      </w:r>
    </w:p>
    <w:p w:rsidR="003A6716" w:rsidRPr="00C5082D" w:rsidRDefault="003A6716" w:rsidP="003A6716">
      <w:pPr>
        <w:pStyle w:val="af0"/>
        <w:jc w:val="center"/>
        <w:rPr>
          <w:b/>
        </w:rPr>
      </w:pPr>
      <w:r w:rsidRPr="00C5082D">
        <w:rPr>
          <w:b/>
        </w:rPr>
        <w:t>4.Механизм реализации подпрограммы</w:t>
      </w:r>
    </w:p>
    <w:p w:rsidR="003A6716" w:rsidRPr="00C5082D" w:rsidRDefault="003A6716" w:rsidP="003A6716">
      <w:pPr>
        <w:pStyle w:val="af0"/>
        <w:spacing w:before="0" w:beforeAutospacing="0" w:after="0" w:afterAutospacing="0"/>
        <w:ind w:firstLine="708"/>
        <w:jc w:val="both"/>
      </w:pPr>
      <w:r w:rsidRPr="00C5082D">
        <w:t>Механизм реализации программы определяет комплекс мер, осуществляемых ответстве</w:t>
      </w:r>
      <w:r w:rsidRPr="00C5082D">
        <w:t>н</w:t>
      </w:r>
      <w:r w:rsidRPr="00C5082D">
        <w:t xml:space="preserve">ным </w:t>
      </w:r>
      <w:r w:rsidRPr="00C5082D">
        <w:rPr>
          <w:rStyle w:val="aff0"/>
          <w:i w:val="0"/>
        </w:rPr>
        <w:t>исполнителем</w:t>
      </w:r>
      <w:r w:rsidRPr="00C5082D">
        <w:t xml:space="preserve"> подпрограммы в целях повышения эффективности реализации мероприятий подпрограммы, и достижения планируемых результатов.</w:t>
      </w:r>
      <w:r w:rsidR="00C5082D" w:rsidRPr="00C5082D">
        <w:t xml:space="preserve"> </w:t>
      </w:r>
      <w:r w:rsidRPr="00C5082D">
        <w:t>Исполнителем Подпрограммы является администрация  сельского посе</w:t>
      </w:r>
      <w:r w:rsidR="00C5082D" w:rsidRPr="00C5082D">
        <w:t xml:space="preserve">ления </w:t>
      </w:r>
      <w:r w:rsidR="001E3DA9">
        <w:t>«Село Климов Завод»</w:t>
      </w:r>
      <w:r w:rsidRPr="00C5082D">
        <w:t xml:space="preserve">. </w:t>
      </w:r>
    </w:p>
    <w:p w:rsidR="003A6716" w:rsidRPr="00C5082D" w:rsidRDefault="003A6716" w:rsidP="003A6716">
      <w:pPr>
        <w:pStyle w:val="af0"/>
        <w:spacing w:before="0" w:beforeAutospacing="0" w:after="0" w:afterAutospacing="0"/>
        <w:ind w:firstLine="708"/>
        <w:jc w:val="both"/>
      </w:pPr>
      <w:r w:rsidRPr="00C5082D">
        <w:t>Реализация Подпрограммы повысит уровень благоустройства и улучшит эстетическое с</w:t>
      </w:r>
      <w:r w:rsidRPr="00C5082D">
        <w:t>о</w:t>
      </w:r>
      <w:r w:rsidRPr="00C5082D">
        <w:t>стояние территорий населенных пунктов.</w:t>
      </w:r>
    </w:p>
    <w:p w:rsidR="003A6716" w:rsidRPr="00C5082D" w:rsidRDefault="003A6716" w:rsidP="00EC5C10">
      <w:pPr>
        <w:pStyle w:val="af0"/>
        <w:spacing w:before="0" w:beforeAutospacing="0" w:after="0" w:afterAutospacing="0"/>
        <w:ind w:firstLine="708"/>
        <w:jc w:val="both"/>
      </w:pPr>
      <w:r w:rsidRPr="00C5082D">
        <w:t xml:space="preserve"> Выполнение программных мероприятий позволит отремонтировать памятник</w:t>
      </w:r>
      <w:r w:rsidR="00C5082D" w:rsidRPr="00C5082D">
        <w:t>и</w:t>
      </w:r>
      <w:r w:rsidRPr="00C5082D">
        <w:t xml:space="preserve"> на брат</w:t>
      </w:r>
      <w:r w:rsidR="00C5082D" w:rsidRPr="00C5082D">
        <w:t>ских</w:t>
      </w:r>
      <w:r w:rsidRPr="00C5082D">
        <w:t xml:space="preserve"> могил</w:t>
      </w:r>
      <w:r w:rsidR="00C5082D" w:rsidRPr="00C5082D">
        <w:t>ах, построить (отремонтировать) общественные колодцы</w:t>
      </w:r>
      <w:r w:rsidRPr="00C5082D">
        <w:t>, установить дополнительно ули</w:t>
      </w:r>
      <w:r w:rsidRPr="00C5082D">
        <w:t>ч</w:t>
      </w:r>
      <w:r w:rsidRPr="00C5082D">
        <w:t>ные фонари, благоустроить детскую площадку, привести в порядок фасады муниципальных д</w:t>
      </w:r>
      <w:r w:rsidRPr="00C5082D">
        <w:t>о</w:t>
      </w:r>
      <w:r w:rsidRPr="00C5082D">
        <w:t>мов, обеспечить сб</w:t>
      </w:r>
      <w:r w:rsidR="00C5082D" w:rsidRPr="00C5082D">
        <w:t>ор и вывоз мусора</w:t>
      </w:r>
      <w:r w:rsidRPr="00C5082D">
        <w:t>, провести мероприятия в области энергосбережения и пов</w:t>
      </w:r>
      <w:r w:rsidRPr="00C5082D">
        <w:t>ы</w:t>
      </w:r>
      <w:r w:rsidRPr="00C5082D">
        <w:t>шения энергетической эффективности, предусмотрен резервный фонд по предупреждению и ли</w:t>
      </w:r>
      <w:r w:rsidRPr="00C5082D">
        <w:t>к</w:t>
      </w:r>
      <w:r w:rsidRPr="00C5082D">
        <w:t>видации чрезвычайных ситуаций.</w:t>
      </w:r>
    </w:p>
    <w:p w:rsidR="003A6716" w:rsidRPr="00C5082D" w:rsidRDefault="003A6716" w:rsidP="003A6716">
      <w:pPr>
        <w:pStyle w:val="af0"/>
        <w:spacing w:before="0" w:beforeAutospacing="0" w:after="0" w:afterAutospacing="0"/>
        <w:jc w:val="both"/>
        <w:rPr>
          <w:color w:val="000000"/>
        </w:rPr>
      </w:pPr>
    </w:p>
    <w:p w:rsidR="003A6716" w:rsidRPr="00C5082D" w:rsidRDefault="003A6716" w:rsidP="003A6716">
      <w:pPr>
        <w:jc w:val="center"/>
        <w:rPr>
          <w:b/>
        </w:rPr>
      </w:pPr>
      <w:r w:rsidRPr="00C5082D">
        <w:rPr>
          <w:b/>
        </w:rPr>
        <w:t>5. Перечень мероприятий подпрограммы</w:t>
      </w:r>
    </w:p>
    <w:p w:rsidR="003A6716" w:rsidRPr="00C5082D" w:rsidRDefault="003A6716" w:rsidP="003A6716">
      <w:pPr>
        <w:jc w:val="center"/>
        <w:rPr>
          <w:b/>
        </w:rPr>
      </w:pPr>
    </w:p>
    <w:p w:rsidR="003A6716" w:rsidRPr="00C5082D" w:rsidRDefault="003A6716" w:rsidP="00EC5C10">
      <w:r w:rsidRPr="00C5082D">
        <w:t>- мероприятия в области жилищного хозяйства;</w:t>
      </w:r>
    </w:p>
    <w:p w:rsidR="003A6716" w:rsidRPr="00C5082D" w:rsidRDefault="003A6716" w:rsidP="00EC5C10">
      <w:r w:rsidRPr="00C5082D">
        <w:t>- мероприятия в области коммунального хозяйства;</w:t>
      </w:r>
    </w:p>
    <w:p w:rsidR="003A6716" w:rsidRPr="00C5082D" w:rsidRDefault="003A6716" w:rsidP="00EC5C10">
      <w:r w:rsidRPr="00C5082D">
        <w:t>- мероприятия в области энергосбережения и повышения энергетической эффективности;</w:t>
      </w:r>
    </w:p>
    <w:p w:rsidR="00EC5C10" w:rsidRDefault="003A6716" w:rsidP="003A6716">
      <w:pPr>
        <w:jc w:val="both"/>
      </w:pPr>
      <w:r w:rsidRPr="00C5082D">
        <w:t>- мероприятия в области пожарной безопасности</w:t>
      </w:r>
      <w:r w:rsidR="00C5082D" w:rsidRPr="00C5082D">
        <w:t>;</w:t>
      </w:r>
    </w:p>
    <w:p w:rsidR="00C5082D" w:rsidRPr="00C5082D" w:rsidRDefault="00C5082D" w:rsidP="003A6716">
      <w:pPr>
        <w:jc w:val="both"/>
      </w:pPr>
      <w:r w:rsidRPr="00C5082D">
        <w:t>- мероприятия в области благоустройства</w:t>
      </w:r>
      <w:r w:rsidR="00EC5C10">
        <w:t>.</w:t>
      </w:r>
    </w:p>
    <w:p w:rsidR="003A6716" w:rsidRPr="00C5082D" w:rsidRDefault="003A6716" w:rsidP="003A6716"/>
    <w:p w:rsidR="00BF5550" w:rsidRDefault="00BF5550" w:rsidP="00362855">
      <w:pPr>
        <w:autoSpaceDE w:val="0"/>
        <w:autoSpaceDN w:val="0"/>
        <w:adjustRightInd w:val="0"/>
        <w:jc w:val="center"/>
        <w:rPr>
          <w:b/>
        </w:rPr>
      </w:pPr>
    </w:p>
    <w:p w:rsidR="0015335E" w:rsidRDefault="001F3168" w:rsidP="0015335E">
      <w:pPr>
        <w:autoSpaceDE w:val="0"/>
        <w:autoSpaceDN w:val="0"/>
        <w:adjustRightInd w:val="0"/>
        <w:jc w:val="right"/>
        <w:rPr>
          <w:sz w:val="20"/>
          <w:szCs w:val="20"/>
        </w:rPr>
      </w:pPr>
      <w:r>
        <w:rPr>
          <w:sz w:val="20"/>
          <w:szCs w:val="20"/>
        </w:rPr>
        <w:t>Приложение № 1</w:t>
      </w:r>
    </w:p>
    <w:p w:rsidR="0015335E" w:rsidRDefault="0015335E" w:rsidP="0015335E">
      <w:pPr>
        <w:autoSpaceDE w:val="0"/>
        <w:autoSpaceDN w:val="0"/>
        <w:adjustRightInd w:val="0"/>
        <w:jc w:val="right"/>
        <w:rPr>
          <w:sz w:val="20"/>
          <w:szCs w:val="20"/>
        </w:rPr>
      </w:pPr>
      <w:r>
        <w:rPr>
          <w:sz w:val="20"/>
          <w:szCs w:val="20"/>
        </w:rPr>
        <w:t xml:space="preserve">к подпрограмме </w:t>
      </w:r>
      <w:r w:rsidRPr="0015335E">
        <w:rPr>
          <w:b/>
          <w:sz w:val="20"/>
          <w:szCs w:val="20"/>
        </w:rPr>
        <w:t>«</w:t>
      </w:r>
      <w:r w:rsidRPr="0015335E">
        <w:rPr>
          <w:sz w:val="20"/>
          <w:szCs w:val="20"/>
        </w:rPr>
        <w:t>Развитие жилищно-коммунального хозяйства</w:t>
      </w:r>
    </w:p>
    <w:p w:rsidR="0015335E" w:rsidRPr="00A46B44" w:rsidRDefault="0015335E" w:rsidP="0015335E">
      <w:pPr>
        <w:autoSpaceDE w:val="0"/>
        <w:autoSpaceDN w:val="0"/>
        <w:adjustRightInd w:val="0"/>
        <w:jc w:val="right"/>
        <w:rPr>
          <w:sz w:val="20"/>
          <w:szCs w:val="20"/>
        </w:rPr>
      </w:pPr>
      <w:r w:rsidRPr="0015335E">
        <w:rPr>
          <w:sz w:val="20"/>
          <w:szCs w:val="20"/>
        </w:rPr>
        <w:t xml:space="preserve"> на территории сельского поселения </w:t>
      </w:r>
      <w:r w:rsidR="00F114B4">
        <w:rPr>
          <w:sz w:val="20"/>
          <w:szCs w:val="20"/>
        </w:rPr>
        <w:t>«Село Климов Завод»</w:t>
      </w:r>
      <w:r w:rsidRPr="0015335E">
        <w:rPr>
          <w:sz w:val="20"/>
          <w:szCs w:val="20"/>
        </w:rPr>
        <w:t xml:space="preserve"> на 201</w:t>
      </w:r>
      <w:r w:rsidR="008433C4">
        <w:rPr>
          <w:sz w:val="20"/>
          <w:szCs w:val="20"/>
        </w:rPr>
        <w:t>5</w:t>
      </w:r>
      <w:r w:rsidRPr="0015335E">
        <w:rPr>
          <w:sz w:val="20"/>
          <w:szCs w:val="20"/>
        </w:rPr>
        <w:t>-201</w:t>
      </w:r>
      <w:r w:rsidR="008433C4">
        <w:rPr>
          <w:sz w:val="20"/>
          <w:szCs w:val="20"/>
        </w:rPr>
        <w:t>7</w:t>
      </w:r>
      <w:r w:rsidRPr="0015335E">
        <w:rPr>
          <w:sz w:val="20"/>
          <w:szCs w:val="20"/>
        </w:rPr>
        <w:t xml:space="preserve"> годы»</w:t>
      </w:r>
      <w:r w:rsidRPr="00C7474A">
        <w:t xml:space="preserve"> </w:t>
      </w:r>
      <w:r>
        <w:rPr>
          <w:sz w:val="20"/>
          <w:szCs w:val="20"/>
        </w:rPr>
        <w:t xml:space="preserve"> </w:t>
      </w:r>
    </w:p>
    <w:p w:rsidR="00BF5550" w:rsidRDefault="00BF5550" w:rsidP="0015335E">
      <w:pPr>
        <w:autoSpaceDE w:val="0"/>
        <w:autoSpaceDN w:val="0"/>
        <w:adjustRightInd w:val="0"/>
        <w:jc w:val="right"/>
        <w:rPr>
          <w:b/>
        </w:rPr>
      </w:pPr>
    </w:p>
    <w:p w:rsidR="00362855" w:rsidRPr="001F3168" w:rsidRDefault="00362855" w:rsidP="00362855">
      <w:pPr>
        <w:autoSpaceDE w:val="0"/>
        <w:autoSpaceDN w:val="0"/>
        <w:adjustRightInd w:val="0"/>
        <w:jc w:val="center"/>
        <w:rPr>
          <w:b/>
          <w:u w:val="single"/>
        </w:rPr>
      </w:pPr>
      <w:r w:rsidRPr="001F3168">
        <w:rPr>
          <w:b/>
          <w:u w:val="single"/>
        </w:rPr>
        <w:t>Перечень программных мероприятий подпрограммы</w:t>
      </w:r>
    </w:p>
    <w:p w:rsidR="00AC492B" w:rsidRDefault="00362855" w:rsidP="00C7474A">
      <w:pPr>
        <w:jc w:val="center"/>
        <w:rPr>
          <w:b/>
          <w:u w:val="single"/>
        </w:rPr>
      </w:pPr>
      <w:r w:rsidRPr="001F3168">
        <w:rPr>
          <w:b/>
          <w:u w:val="single"/>
        </w:rPr>
        <w:t xml:space="preserve">«Развитие жилищно-коммунального хозяйства на территории сельского поселения </w:t>
      </w:r>
    </w:p>
    <w:p w:rsidR="001F3168" w:rsidRDefault="00AC492B" w:rsidP="00C7474A">
      <w:pPr>
        <w:jc w:val="center"/>
        <w:rPr>
          <w:u w:val="single"/>
        </w:rPr>
      </w:pPr>
      <w:r>
        <w:rPr>
          <w:b/>
          <w:u w:val="single"/>
        </w:rPr>
        <w:t>«Село Климов Завод»</w:t>
      </w:r>
      <w:r w:rsidR="00362855" w:rsidRPr="001F3168">
        <w:rPr>
          <w:b/>
          <w:u w:val="single"/>
        </w:rPr>
        <w:t xml:space="preserve"> на 201</w:t>
      </w:r>
      <w:r w:rsidR="008433C4">
        <w:rPr>
          <w:b/>
          <w:u w:val="single"/>
        </w:rPr>
        <w:t>5</w:t>
      </w:r>
      <w:r w:rsidR="00362855" w:rsidRPr="001F3168">
        <w:rPr>
          <w:b/>
          <w:u w:val="single"/>
        </w:rPr>
        <w:t>-201</w:t>
      </w:r>
      <w:r w:rsidR="008433C4">
        <w:rPr>
          <w:b/>
          <w:u w:val="single"/>
        </w:rPr>
        <w:t>7</w:t>
      </w:r>
      <w:r w:rsidR="00362855" w:rsidRPr="001F3168">
        <w:rPr>
          <w:b/>
          <w:u w:val="single"/>
        </w:rPr>
        <w:t xml:space="preserve"> го</w:t>
      </w:r>
      <w:r w:rsidR="00C7474A" w:rsidRPr="001F3168">
        <w:rPr>
          <w:b/>
          <w:u w:val="single"/>
        </w:rPr>
        <w:t>ды»</w:t>
      </w:r>
      <w:r w:rsidR="00C7474A" w:rsidRPr="001F3168">
        <w:rPr>
          <w:u w:val="single"/>
        </w:rPr>
        <w:t xml:space="preserve"> </w:t>
      </w:r>
    </w:p>
    <w:p w:rsidR="00AC492B" w:rsidRDefault="00C7474A" w:rsidP="001F3168">
      <w:pPr>
        <w:jc w:val="center"/>
      </w:pPr>
      <w:r w:rsidRPr="003E37DE">
        <w:t xml:space="preserve">муниципальной программы «Совершенствование развития сельского поселения </w:t>
      </w:r>
    </w:p>
    <w:p w:rsidR="00362855" w:rsidRDefault="00AC492B" w:rsidP="001F3168">
      <w:pPr>
        <w:jc w:val="center"/>
      </w:pPr>
      <w:r>
        <w:t>«Село Климов Завод»</w:t>
      </w:r>
      <w:r w:rsidR="00C7474A" w:rsidRPr="003E37DE">
        <w:t xml:space="preserve"> на период 201</w:t>
      </w:r>
      <w:r w:rsidR="008433C4">
        <w:t>5</w:t>
      </w:r>
      <w:r w:rsidR="00C7474A" w:rsidRPr="003E37DE">
        <w:t>- 201</w:t>
      </w:r>
      <w:r w:rsidR="008433C4">
        <w:t>7</w:t>
      </w:r>
      <w:r w:rsidR="00C7474A" w:rsidRPr="003E37DE">
        <w:t xml:space="preserve"> годы»</w:t>
      </w:r>
    </w:p>
    <w:p w:rsidR="00362855" w:rsidRPr="00F01822" w:rsidRDefault="00362855" w:rsidP="009B6CB5">
      <w:pPr>
        <w:autoSpaceDE w:val="0"/>
        <w:autoSpaceDN w:val="0"/>
        <w:adjustRightInd w:val="0"/>
        <w:jc w:val="cente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268"/>
        <w:gridCol w:w="695"/>
        <w:gridCol w:w="8"/>
        <w:gridCol w:w="989"/>
        <w:gridCol w:w="1080"/>
        <w:gridCol w:w="900"/>
        <w:gridCol w:w="720"/>
        <w:gridCol w:w="720"/>
        <w:gridCol w:w="720"/>
        <w:gridCol w:w="720"/>
        <w:gridCol w:w="720"/>
        <w:gridCol w:w="720"/>
      </w:tblGrid>
      <w:tr w:rsidR="00362855" w:rsidRPr="00F01822" w:rsidTr="00385977">
        <w:trPr>
          <w:cantSplit/>
        </w:trPr>
        <w:tc>
          <w:tcPr>
            <w:tcW w:w="540" w:type="dxa"/>
            <w:vMerge w:val="restart"/>
            <w:shd w:val="clear" w:color="auto" w:fill="auto"/>
          </w:tcPr>
          <w:p w:rsidR="00362855" w:rsidRPr="001D0DF1" w:rsidRDefault="00362855" w:rsidP="00A973C6">
            <w:pPr>
              <w:jc w:val="center"/>
              <w:rPr>
                <w:sz w:val="20"/>
                <w:szCs w:val="20"/>
              </w:rPr>
            </w:pPr>
          </w:p>
          <w:p w:rsidR="00362855" w:rsidRPr="001D0DF1" w:rsidRDefault="00362855" w:rsidP="00A973C6">
            <w:pPr>
              <w:jc w:val="center"/>
              <w:rPr>
                <w:sz w:val="20"/>
                <w:szCs w:val="20"/>
              </w:rPr>
            </w:pPr>
            <w:r w:rsidRPr="001D0DF1">
              <w:rPr>
                <w:sz w:val="20"/>
                <w:szCs w:val="20"/>
              </w:rPr>
              <w:t>№</w:t>
            </w:r>
          </w:p>
          <w:p w:rsidR="00362855" w:rsidRPr="001D0DF1" w:rsidRDefault="00362855" w:rsidP="00A973C6">
            <w:pPr>
              <w:jc w:val="center"/>
              <w:rPr>
                <w:sz w:val="20"/>
                <w:szCs w:val="20"/>
              </w:rPr>
            </w:pPr>
            <w:r w:rsidRPr="001D0DF1">
              <w:rPr>
                <w:sz w:val="20"/>
                <w:szCs w:val="20"/>
              </w:rPr>
              <w:t>п/п</w:t>
            </w:r>
          </w:p>
          <w:p w:rsidR="00362855" w:rsidRPr="001D0DF1" w:rsidRDefault="00362855" w:rsidP="00A973C6">
            <w:pPr>
              <w:jc w:val="center"/>
              <w:rPr>
                <w:sz w:val="20"/>
                <w:szCs w:val="20"/>
              </w:rPr>
            </w:pPr>
          </w:p>
          <w:p w:rsidR="00362855" w:rsidRPr="001D0DF1" w:rsidRDefault="00362855" w:rsidP="00A973C6">
            <w:pPr>
              <w:jc w:val="center"/>
              <w:rPr>
                <w:b/>
                <w:sz w:val="20"/>
                <w:szCs w:val="20"/>
              </w:rPr>
            </w:pPr>
          </w:p>
        </w:tc>
        <w:tc>
          <w:tcPr>
            <w:tcW w:w="2268" w:type="dxa"/>
            <w:vMerge w:val="restart"/>
            <w:shd w:val="clear" w:color="auto" w:fill="auto"/>
          </w:tcPr>
          <w:p w:rsidR="00362855" w:rsidRPr="001D0DF1" w:rsidRDefault="00362855" w:rsidP="00A973C6">
            <w:pPr>
              <w:jc w:val="center"/>
              <w:rPr>
                <w:sz w:val="20"/>
                <w:szCs w:val="20"/>
              </w:rPr>
            </w:pPr>
          </w:p>
          <w:p w:rsidR="00362855" w:rsidRPr="001D0DF1" w:rsidRDefault="00362855" w:rsidP="00A973C6">
            <w:pPr>
              <w:jc w:val="center"/>
              <w:rPr>
                <w:sz w:val="20"/>
                <w:szCs w:val="20"/>
              </w:rPr>
            </w:pPr>
            <w:r w:rsidRPr="001D0DF1">
              <w:rPr>
                <w:sz w:val="20"/>
                <w:szCs w:val="20"/>
              </w:rPr>
              <w:t>Наименование мер</w:t>
            </w:r>
            <w:r w:rsidRPr="001D0DF1">
              <w:rPr>
                <w:sz w:val="20"/>
                <w:szCs w:val="20"/>
              </w:rPr>
              <w:t>о</w:t>
            </w:r>
            <w:r w:rsidRPr="001D0DF1">
              <w:rPr>
                <w:sz w:val="20"/>
                <w:szCs w:val="20"/>
              </w:rPr>
              <w:t>приятия</w:t>
            </w:r>
          </w:p>
        </w:tc>
        <w:tc>
          <w:tcPr>
            <w:tcW w:w="703" w:type="dxa"/>
            <w:gridSpan w:val="2"/>
            <w:vMerge w:val="restart"/>
            <w:shd w:val="clear" w:color="auto" w:fill="auto"/>
          </w:tcPr>
          <w:p w:rsidR="00362855" w:rsidRPr="001D0DF1" w:rsidRDefault="00362855" w:rsidP="00A973C6">
            <w:pPr>
              <w:jc w:val="center"/>
              <w:rPr>
                <w:sz w:val="20"/>
                <w:szCs w:val="20"/>
              </w:rPr>
            </w:pPr>
          </w:p>
          <w:p w:rsidR="00362855" w:rsidRPr="001D0DF1" w:rsidRDefault="00362855" w:rsidP="00A973C6">
            <w:pPr>
              <w:jc w:val="center"/>
              <w:rPr>
                <w:b/>
                <w:sz w:val="20"/>
                <w:szCs w:val="20"/>
              </w:rPr>
            </w:pPr>
            <w:r w:rsidRPr="001D0DF1">
              <w:rPr>
                <w:sz w:val="20"/>
                <w:szCs w:val="20"/>
              </w:rPr>
              <w:t>Ср</w:t>
            </w:r>
            <w:r w:rsidRPr="001D0DF1">
              <w:rPr>
                <w:sz w:val="20"/>
                <w:szCs w:val="20"/>
              </w:rPr>
              <w:t>о</w:t>
            </w:r>
            <w:r w:rsidRPr="001D0DF1">
              <w:rPr>
                <w:sz w:val="20"/>
                <w:szCs w:val="20"/>
              </w:rPr>
              <w:t xml:space="preserve">ки </w:t>
            </w:r>
            <w:proofErr w:type="spellStart"/>
            <w:r w:rsidRPr="001D0DF1">
              <w:rPr>
                <w:sz w:val="20"/>
                <w:szCs w:val="20"/>
              </w:rPr>
              <w:t>ре</w:t>
            </w:r>
            <w:r w:rsidRPr="001D0DF1">
              <w:rPr>
                <w:sz w:val="20"/>
                <w:szCs w:val="20"/>
              </w:rPr>
              <w:t>а</w:t>
            </w:r>
            <w:r w:rsidRPr="001D0DF1">
              <w:rPr>
                <w:sz w:val="20"/>
                <w:szCs w:val="20"/>
              </w:rPr>
              <w:t>ли-з</w:t>
            </w:r>
            <w:r w:rsidRPr="001D0DF1">
              <w:rPr>
                <w:sz w:val="20"/>
                <w:szCs w:val="20"/>
              </w:rPr>
              <w:t>а</w:t>
            </w:r>
            <w:r w:rsidRPr="001D0DF1">
              <w:rPr>
                <w:sz w:val="20"/>
                <w:szCs w:val="20"/>
              </w:rPr>
              <w:t>ции</w:t>
            </w:r>
            <w:proofErr w:type="spellEnd"/>
          </w:p>
        </w:tc>
        <w:tc>
          <w:tcPr>
            <w:tcW w:w="989" w:type="dxa"/>
            <w:vMerge w:val="restart"/>
            <w:shd w:val="clear" w:color="auto" w:fill="auto"/>
          </w:tcPr>
          <w:p w:rsidR="00362855" w:rsidRPr="001D0DF1" w:rsidRDefault="00362855" w:rsidP="00A973C6">
            <w:pPr>
              <w:jc w:val="center"/>
              <w:rPr>
                <w:sz w:val="20"/>
                <w:szCs w:val="20"/>
              </w:rPr>
            </w:pPr>
          </w:p>
          <w:p w:rsidR="00362855" w:rsidRPr="001D0DF1" w:rsidRDefault="00362855" w:rsidP="00A973C6">
            <w:pPr>
              <w:jc w:val="center"/>
              <w:rPr>
                <w:sz w:val="20"/>
                <w:szCs w:val="20"/>
              </w:rPr>
            </w:pPr>
            <w:proofErr w:type="spellStart"/>
            <w:r w:rsidRPr="001D0DF1">
              <w:rPr>
                <w:sz w:val="20"/>
                <w:szCs w:val="20"/>
              </w:rPr>
              <w:t>Участ</w:t>
            </w:r>
            <w:proofErr w:type="spellEnd"/>
            <w:r w:rsidRPr="001D0DF1">
              <w:rPr>
                <w:sz w:val="20"/>
                <w:szCs w:val="20"/>
              </w:rPr>
              <w:t>-ник подпр</w:t>
            </w:r>
            <w:r w:rsidRPr="001D0DF1">
              <w:rPr>
                <w:sz w:val="20"/>
                <w:szCs w:val="20"/>
              </w:rPr>
              <w:t>о</w:t>
            </w:r>
            <w:r w:rsidRPr="001D0DF1">
              <w:rPr>
                <w:sz w:val="20"/>
                <w:szCs w:val="20"/>
              </w:rPr>
              <w:t>граммы</w:t>
            </w:r>
          </w:p>
          <w:p w:rsidR="00362855" w:rsidRPr="001D0DF1" w:rsidRDefault="00362855" w:rsidP="00A973C6">
            <w:pPr>
              <w:jc w:val="center"/>
              <w:rPr>
                <w:b/>
                <w:sz w:val="20"/>
                <w:szCs w:val="20"/>
              </w:rPr>
            </w:pPr>
          </w:p>
        </w:tc>
        <w:tc>
          <w:tcPr>
            <w:tcW w:w="1080" w:type="dxa"/>
            <w:vMerge w:val="restart"/>
            <w:shd w:val="clear" w:color="auto" w:fill="auto"/>
          </w:tcPr>
          <w:p w:rsidR="00362855" w:rsidRPr="001D0DF1" w:rsidRDefault="00362855" w:rsidP="00A973C6">
            <w:pPr>
              <w:jc w:val="center"/>
              <w:rPr>
                <w:sz w:val="20"/>
                <w:szCs w:val="20"/>
              </w:rPr>
            </w:pPr>
          </w:p>
          <w:p w:rsidR="00362855" w:rsidRPr="001D0DF1" w:rsidRDefault="00362855" w:rsidP="00A973C6">
            <w:pPr>
              <w:jc w:val="center"/>
              <w:rPr>
                <w:sz w:val="20"/>
                <w:szCs w:val="20"/>
              </w:rPr>
            </w:pPr>
            <w:proofErr w:type="spellStart"/>
            <w:r w:rsidRPr="001D0DF1">
              <w:rPr>
                <w:sz w:val="20"/>
                <w:szCs w:val="20"/>
              </w:rPr>
              <w:t>Источ-ники</w:t>
            </w:r>
            <w:proofErr w:type="spellEnd"/>
            <w:r w:rsidRPr="001D0DF1">
              <w:rPr>
                <w:sz w:val="20"/>
                <w:szCs w:val="20"/>
              </w:rPr>
              <w:t xml:space="preserve"> </w:t>
            </w:r>
            <w:proofErr w:type="spellStart"/>
            <w:r w:rsidRPr="001D0DF1">
              <w:rPr>
                <w:sz w:val="20"/>
                <w:szCs w:val="20"/>
              </w:rPr>
              <w:t>ф</w:t>
            </w:r>
            <w:r w:rsidRPr="001D0DF1">
              <w:rPr>
                <w:sz w:val="20"/>
                <w:szCs w:val="20"/>
              </w:rPr>
              <w:t>и</w:t>
            </w:r>
            <w:r w:rsidRPr="001D0DF1">
              <w:rPr>
                <w:sz w:val="20"/>
                <w:szCs w:val="20"/>
              </w:rPr>
              <w:t>нанси-рования</w:t>
            </w:r>
            <w:proofErr w:type="spellEnd"/>
          </w:p>
        </w:tc>
        <w:tc>
          <w:tcPr>
            <w:tcW w:w="900" w:type="dxa"/>
            <w:vMerge w:val="restart"/>
            <w:shd w:val="clear" w:color="auto" w:fill="auto"/>
          </w:tcPr>
          <w:p w:rsidR="00362855" w:rsidRPr="001D0DF1" w:rsidRDefault="00BF5550" w:rsidP="00A973C6">
            <w:pPr>
              <w:jc w:val="center"/>
              <w:rPr>
                <w:sz w:val="20"/>
                <w:szCs w:val="20"/>
              </w:rPr>
            </w:pPr>
            <w:r>
              <w:rPr>
                <w:sz w:val="20"/>
                <w:szCs w:val="20"/>
              </w:rPr>
              <w:t>Сумма расх</w:t>
            </w:r>
            <w:r>
              <w:rPr>
                <w:sz w:val="20"/>
                <w:szCs w:val="20"/>
              </w:rPr>
              <w:t>о</w:t>
            </w:r>
            <w:r w:rsidR="00362855" w:rsidRPr="001D0DF1">
              <w:rPr>
                <w:sz w:val="20"/>
                <w:szCs w:val="20"/>
              </w:rPr>
              <w:t>дов,</w:t>
            </w:r>
            <w:r>
              <w:rPr>
                <w:sz w:val="20"/>
                <w:szCs w:val="20"/>
              </w:rPr>
              <w:t xml:space="preserve"> </w:t>
            </w:r>
            <w:r w:rsidR="00362855" w:rsidRPr="001D0DF1">
              <w:rPr>
                <w:sz w:val="20"/>
                <w:szCs w:val="20"/>
              </w:rPr>
              <w:t xml:space="preserve"> всего</w:t>
            </w:r>
          </w:p>
          <w:p w:rsidR="00362855" w:rsidRDefault="00362855" w:rsidP="00A973C6">
            <w:pPr>
              <w:jc w:val="center"/>
              <w:rPr>
                <w:sz w:val="20"/>
                <w:szCs w:val="20"/>
              </w:rPr>
            </w:pPr>
            <w:r w:rsidRPr="001D0DF1">
              <w:rPr>
                <w:sz w:val="20"/>
                <w:szCs w:val="20"/>
              </w:rPr>
              <w:t>(тыс. руб.)</w:t>
            </w:r>
          </w:p>
          <w:p w:rsidR="00362855" w:rsidRPr="001D0DF1" w:rsidRDefault="00362855" w:rsidP="00A973C6">
            <w:pPr>
              <w:jc w:val="center"/>
              <w:rPr>
                <w:b/>
                <w:sz w:val="20"/>
                <w:szCs w:val="20"/>
              </w:rPr>
            </w:pPr>
          </w:p>
        </w:tc>
        <w:tc>
          <w:tcPr>
            <w:tcW w:w="4320" w:type="dxa"/>
            <w:gridSpan w:val="6"/>
            <w:shd w:val="clear" w:color="auto" w:fill="auto"/>
          </w:tcPr>
          <w:p w:rsidR="00362855" w:rsidRPr="00F01822" w:rsidRDefault="00362855" w:rsidP="00A973C6">
            <w:pPr>
              <w:autoSpaceDE w:val="0"/>
              <w:autoSpaceDN w:val="0"/>
              <w:adjustRightInd w:val="0"/>
              <w:jc w:val="center"/>
            </w:pPr>
            <w:r w:rsidRPr="001D0DF1">
              <w:rPr>
                <w:sz w:val="20"/>
                <w:szCs w:val="20"/>
              </w:rPr>
              <w:t xml:space="preserve">в том числе по годам реализации </w:t>
            </w:r>
            <w:r w:rsidR="00BF5550">
              <w:rPr>
                <w:sz w:val="20"/>
                <w:szCs w:val="20"/>
              </w:rPr>
              <w:t xml:space="preserve">                  </w:t>
            </w:r>
            <w:r w:rsidRPr="001D0DF1">
              <w:rPr>
                <w:sz w:val="20"/>
                <w:szCs w:val="20"/>
              </w:rPr>
              <w:t>подпрограммы:</w:t>
            </w:r>
          </w:p>
        </w:tc>
      </w:tr>
      <w:tr w:rsidR="00362855" w:rsidRPr="008B4653" w:rsidTr="00385977">
        <w:trPr>
          <w:cantSplit/>
        </w:trPr>
        <w:tc>
          <w:tcPr>
            <w:tcW w:w="540" w:type="dxa"/>
            <w:vMerge/>
            <w:shd w:val="clear" w:color="auto" w:fill="auto"/>
          </w:tcPr>
          <w:p w:rsidR="00362855" w:rsidRPr="001D0DF1" w:rsidRDefault="00362855" w:rsidP="00A973C6">
            <w:pPr>
              <w:jc w:val="center"/>
              <w:rPr>
                <w:sz w:val="20"/>
                <w:szCs w:val="20"/>
              </w:rPr>
            </w:pPr>
          </w:p>
        </w:tc>
        <w:tc>
          <w:tcPr>
            <w:tcW w:w="2268" w:type="dxa"/>
            <w:vMerge/>
            <w:shd w:val="clear" w:color="auto" w:fill="auto"/>
          </w:tcPr>
          <w:p w:rsidR="00362855" w:rsidRPr="001D0DF1" w:rsidRDefault="00362855" w:rsidP="00A973C6">
            <w:pPr>
              <w:jc w:val="center"/>
              <w:rPr>
                <w:sz w:val="20"/>
                <w:szCs w:val="20"/>
              </w:rPr>
            </w:pPr>
          </w:p>
        </w:tc>
        <w:tc>
          <w:tcPr>
            <w:tcW w:w="703" w:type="dxa"/>
            <w:gridSpan w:val="2"/>
            <w:vMerge/>
            <w:shd w:val="clear" w:color="auto" w:fill="auto"/>
          </w:tcPr>
          <w:p w:rsidR="00362855" w:rsidRPr="001D0DF1" w:rsidRDefault="00362855" w:rsidP="00A973C6">
            <w:pPr>
              <w:jc w:val="center"/>
              <w:rPr>
                <w:sz w:val="20"/>
                <w:szCs w:val="20"/>
              </w:rPr>
            </w:pPr>
          </w:p>
        </w:tc>
        <w:tc>
          <w:tcPr>
            <w:tcW w:w="989" w:type="dxa"/>
            <w:vMerge/>
            <w:shd w:val="clear" w:color="auto" w:fill="auto"/>
          </w:tcPr>
          <w:p w:rsidR="00362855" w:rsidRPr="001D0DF1" w:rsidRDefault="00362855" w:rsidP="00A973C6">
            <w:pPr>
              <w:jc w:val="center"/>
              <w:rPr>
                <w:sz w:val="20"/>
                <w:szCs w:val="20"/>
              </w:rPr>
            </w:pPr>
          </w:p>
        </w:tc>
        <w:tc>
          <w:tcPr>
            <w:tcW w:w="1080" w:type="dxa"/>
            <w:vMerge/>
            <w:shd w:val="clear" w:color="auto" w:fill="auto"/>
          </w:tcPr>
          <w:p w:rsidR="00362855" w:rsidRPr="001D0DF1" w:rsidRDefault="00362855" w:rsidP="00A973C6">
            <w:pPr>
              <w:jc w:val="center"/>
              <w:rPr>
                <w:sz w:val="20"/>
                <w:szCs w:val="20"/>
              </w:rPr>
            </w:pPr>
          </w:p>
        </w:tc>
        <w:tc>
          <w:tcPr>
            <w:tcW w:w="900" w:type="dxa"/>
            <w:vMerge/>
            <w:shd w:val="clear" w:color="auto" w:fill="auto"/>
          </w:tcPr>
          <w:p w:rsidR="00362855" w:rsidRPr="001D0DF1" w:rsidRDefault="00362855" w:rsidP="00A973C6">
            <w:pPr>
              <w:jc w:val="center"/>
              <w:rPr>
                <w:sz w:val="20"/>
                <w:szCs w:val="20"/>
              </w:rPr>
            </w:pPr>
          </w:p>
        </w:tc>
        <w:tc>
          <w:tcPr>
            <w:tcW w:w="720" w:type="dxa"/>
            <w:shd w:val="clear" w:color="auto" w:fill="auto"/>
            <w:vAlign w:val="center"/>
          </w:tcPr>
          <w:p w:rsidR="00362855" w:rsidRPr="008B4653" w:rsidRDefault="00362855" w:rsidP="000223CB">
            <w:pPr>
              <w:autoSpaceDE w:val="0"/>
              <w:autoSpaceDN w:val="0"/>
              <w:adjustRightInd w:val="0"/>
              <w:rPr>
                <w:sz w:val="16"/>
                <w:szCs w:val="16"/>
              </w:rPr>
            </w:pPr>
          </w:p>
        </w:tc>
        <w:tc>
          <w:tcPr>
            <w:tcW w:w="720" w:type="dxa"/>
            <w:shd w:val="clear" w:color="auto" w:fill="auto"/>
            <w:vAlign w:val="center"/>
          </w:tcPr>
          <w:p w:rsidR="00362855" w:rsidRPr="008B4653" w:rsidRDefault="00362855" w:rsidP="000223CB">
            <w:pPr>
              <w:autoSpaceDE w:val="0"/>
              <w:autoSpaceDN w:val="0"/>
              <w:adjustRightInd w:val="0"/>
              <w:rPr>
                <w:sz w:val="16"/>
                <w:szCs w:val="16"/>
              </w:rPr>
            </w:pPr>
            <w:r w:rsidRPr="008B4653">
              <w:rPr>
                <w:sz w:val="16"/>
                <w:szCs w:val="16"/>
              </w:rPr>
              <w:t>2015</w:t>
            </w:r>
          </w:p>
        </w:tc>
        <w:tc>
          <w:tcPr>
            <w:tcW w:w="720" w:type="dxa"/>
            <w:shd w:val="clear" w:color="auto" w:fill="auto"/>
            <w:vAlign w:val="center"/>
          </w:tcPr>
          <w:p w:rsidR="00362855" w:rsidRPr="008B4653" w:rsidRDefault="00362855" w:rsidP="000223CB">
            <w:pPr>
              <w:autoSpaceDE w:val="0"/>
              <w:autoSpaceDN w:val="0"/>
              <w:adjustRightInd w:val="0"/>
              <w:rPr>
                <w:sz w:val="16"/>
                <w:szCs w:val="16"/>
              </w:rPr>
            </w:pPr>
            <w:r w:rsidRPr="008B4653">
              <w:rPr>
                <w:sz w:val="16"/>
                <w:szCs w:val="16"/>
              </w:rPr>
              <w:t>2016</w:t>
            </w:r>
          </w:p>
        </w:tc>
        <w:tc>
          <w:tcPr>
            <w:tcW w:w="720" w:type="dxa"/>
            <w:shd w:val="clear" w:color="auto" w:fill="auto"/>
            <w:vAlign w:val="center"/>
          </w:tcPr>
          <w:p w:rsidR="00362855" w:rsidRPr="008B4653" w:rsidRDefault="00362855" w:rsidP="000223CB">
            <w:pPr>
              <w:autoSpaceDE w:val="0"/>
              <w:autoSpaceDN w:val="0"/>
              <w:adjustRightInd w:val="0"/>
              <w:rPr>
                <w:sz w:val="16"/>
                <w:szCs w:val="16"/>
              </w:rPr>
            </w:pPr>
            <w:r w:rsidRPr="008B4653">
              <w:rPr>
                <w:sz w:val="16"/>
                <w:szCs w:val="16"/>
              </w:rPr>
              <w:t>2017</w:t>
            </w:r>
          </w:p>
        </w:tc>
        <w:tc>
          <w:tcPr>
            <w:tcW w:w="720" w:type="dxa"/>
            <w:shd w:val="clear" w:color="auto" w:fill="auto"/>
            <w:vAlign w:val="center"/>
          </w:tcPr>
          <w:p w:rsidR="00362855" w:rsidRPr="008B4653" w:rsidRDefault="00362855" w:rsidP="000223CB">
            <w:pPr>
              <w:autoSpaceDE w:val="0"/>
              <w:autoSpaceDN w:val="0"/>
              <w:adjustRightInd w:val="0"/>
              <w:rPr>
                <w:sz w:val="16"/>
                <w:szCs w:val="16"/>
              </w:rPr>
            </w:pPr>
          </w:p>
        </w:tc>
        <w:tc>
          <w:tcPr>
            <w:tcW w:w="720" w:type="dxa"/>
            <w:shd w:val="clear" w:color="auto" w:fill="auto"/>
            <w:vAlign w:val="center"/>
          </w:tcPr>
          <w:p w:rsidR="00362855" w:rsidRPr="008B4653" w:rsidRDefault="00362855" w:rsidP="000223CB">
            <w:pPr>
              <w:autoSpaceDE w:val="0"/>
              <w:autoSpaceDN w:val="0"/>
              <w:adjustRightInd w:val="0"/>
              <w:rPr>
                <w:sz w:val="16"/>
                <w:szCs w:val="16"/>
              </w:rPr>
            </w:pPr>
          </w:p>
        </w:tc>
      </w:tr>
      <w:tr w:rsidR="0083391A" w:rsidRPr="008B4653" w:rsidTr="00385977">
        <w:trPr>
          <w:cantSplit/>
          <w:trHeight w:val="2080"/>
        </w:trPr>
        <w:tc>
          <w:tcPr>
            <w:tcW w:w="540" w:type="dxa"/>
            <w:shd w:val="clear" w:color="auto" w:fill="auto"/>
            <w:vAlign w:val="bottom"/>
          </w:tcPr>
          <w:p w:rsidR="0083391A" w:rsidRDefault="0083391A" w:rsidP="007F18F6">
            <w:pPr>
              <w:rPr>
                <w:b/>
                <w:sz w:val="20"/>
                <w:szCs w:val="20"/>
              </w:rPr>
            </w:pPr>
            <w:r w:rsidRPr="00E33DEB">
              <w:rPr>
                <w:b/>
                <w:sz w:val="20"/>
                <w:szCs w:val="20"/>
              </w:rPr>
              <w:t>1.</w:t>
            </w:r>
          </w:p>
          <w:p w:rsidR="0083391A" w:rsidRDefault="0083391A" w:rsidP="007F18F6">
            <w:pPr>
              <w:rPr>
                <w:b/>
                <w:sz w:val="20"/>
                <w:szCs w:val="20"/>
              </w:rPr>
            </w:pPr>
          </w:p>
          <w:p w:rsidR="0083391A" w:rsidRDefault="0083391A" w:rsidP="007F18F6">
            <w:pPr>
              <w:rPr>
                <w:b/>
                <w:sz w:val="20"/>
                <w:szCs w:val="20"/>
              </w:rPr>
            </w:pPr>
          </w:p>
          <w:p w:rsidR="0083391A" w:rsidRDefault="0083391A" w:rsidP="007F18F6">
            <w:pPr>
              <w:rPr>
                <w:b/>
                <w:sz w:val="20"/>
                <w:szCs w:val="20"/>
              </w:rPr>
            </w:pPr>
          </w:p>
          <w:p w:rsidR="0083391A" w:rsidRDefault="0083391A" w:rsidP="007F18F6">
            <w:pPr>
              <w:rPr>
                <w:b/>
                <w:sz w:val="20"/>
                <w:szCs w:val="20"/>
              </w:rPr>
            </w:pPr>
          </w:p>
          <w:p w:rsidR="0083391A" w:rsidRDefault="0083391A" w:rsidP="007F18F6">
            <w:pPr>
              <w:rPr>
                <w:b/>
                <w:sz w:val="20"/>
                <w:szCs w:val="20"/>
              </w:rPr>
            </w:pPr>
          </w:p>
          <w:p w:rsidR="0083391A" w:rsidRDefault="0083391A" w:rsidP="007F18F6">
            <w:pPr>
              <w:rPr>
                <w:b/>
                <w:sz w:val="20"/>
                <w:szCs w:val="20"/>
              </w:rPr>
            </w:pPr>
          </w:p>
          <w:p w:rsidR="0083391A" w:rsidRDefault="0083391A" w:rsidP="007F18F6">
            <w:pPr>
              <w:rPr>
                <w:b/>
                <w:sz w:val="20"/>
                <w:szCs w:val="20"/>
              </w:rPr>
            </w:pPr>
          </w:p>
          <w:p w:rsidR="0083391A" w:rsidRPr="00E33DEB" w:rsidRDefault="0083391A" w:rsidP="007F18F6">
            <w:pPr>
              <w:rPr>
                <w:b/>
                <w:sz w:val="20"/>
                <w:szCs w:val="20"/>
              </w:rPr>
            </w:pPr>
          </w:p>
        </w:tc>
        <w:tc>
          <w:tcPr>
            <w:tcW w:w="2268" w:type="dxa"/>
            <w:shd w:val="clear" w:color="auto" w:fill="auto"/>
            <w:vAlign w:val="bottom"/>
          </w:tcPr>
          <w:p w:rsidR="0083391A" w:rsidRDefault="0083391A" w:rsidP="002E12B6">
            <w:pPr>
              <w:rPr>
                <w:b/>
                <w:sz w:val="20"/>
                <w:szCs w:val="20"/>
              </w:rPr>
            </w:pPr>
            <w:r>
              <w:rPr>
                <w:b/>
                <w:sz w:val="20"/>
                <w:szCs w:val="20"/>
              </w:rPr>
              <w:t>Ж</w:t>
            </w:r>
            <w:r w:rsidRPr="00793DB3">
              <w:rPr>
                <w:b/>
                <w:sz w:val="20"/>
                <w:szCs w:val="20"/>
              </w:rPr>
              <w:t>илищное хозяйст</w:t>
            </w:r>
            <w:r>
              <w:rPr>
                <w:b/>
                <w:sz w:val="20"/>
                <w:szCs w:val="20"/>
              </w:rPr>
              <w:t>во</w:t>
            </w:r>
          </w:p>
          <w:p w:rsidR="0083391A" w:rsidRDefault="0083391A" w:rsidP="002E12B6">
            <w:pPr>
              <w:rPr>
                <w:b/>
                <w:sz w:val="20"/>
                <w:szCs w:val="20"/>
              </w:rPr>
            </w:pPr>
          </w:p>
          <w:p w:rsidR="0083391A" w:rsidRDefault="0083391A" w:rsidP="002E12B6">
            <w:pPr>
              <w:rPr>
                <w:b/>
                <w:sz w:val="20"/>
                <w:szCs w:val="20"/>
              </w:rPr>
            </w:pPr>
          </w:p>
          <w:p w:rsidR="0083391A" w:rsidRDefault="0083391A" w:rsidP="002E12B6">
            <w:pPr>
              <w:rPr>
                <w:b/>
                <w:sz w:val="20"/>
                <w:szCs w:val="20"/>
              </w:rPr>
            </w:pPr>
          </w:p>
          <w:p w:rsidR="0083391A" w:rsidRDefault="0083391A" w:rsidP="002E12B6">
            <w:pPr>
              <w:rPr>
                <w:b/>
                <w:sz w:val="20"/>
                <w:szCs w:val="20"/>
              </w:rPr>
            </w:pPr>
          </w:p>
          <w:p w:rsidR="0083391A" w:rsidRDefault="0083391A" w:rsidP="002E12B6">
            <w:pPr>
              <w:rPr>
                <w:b/>
                <w:sz w:val="20"/>
                <w:szCs w:val="20"/>
              </w:rPr>
            </w:pPr>
          </w:p>
          <w:p w:rsidR="0083391A" w:rsidRDefault="0083391A" w:rsidP="002E12B6">
            <w:pPr>
              <w:rPr>
                <w:b/>
                <w:sz w:val="20"/>
                <w:szCs w:val="20"/>
              </w:rPr>
            </w:pPr>
          </w:p>
          <w:p w:rsidR="0083391A" w:rsidRDefault="0083391A" w:rsidP="002E12B6">
            <w:pPr>
              <w:rPr>
                <w:b/>
                <w:sz w:val="20"/>
                <w:szCs w:val="20"/>
              </w:rPr>
            </w:pPr>
          </w:p>
          <w:p w:rsidR="0083391A" w:rsidRPr="00793DB3" w:rsidRDefault="0083391A" w:rsidP="002E12B6">
            <w:pPr>
              <w:rPr>
                <w:b/>
                <w:sz w:val="20"/>
                <w:szCs w:val="20"/>
              </w:rPr>
            </w:pPr>
          </w:p>
        </w:tc>
        <w:tc>
          <w:tcPr>
            <w:tcW w:w="703" w:type="dxa"/>
            <w:gridSpan w:val="2"/>
            <w:shd w:val="clear" w:color="auto" w:fill="auto"/>
            <w:vAlign w:val="bottom"/>
          </w:tcPr>
          <w:p w:rsidR="0083391A" w:rsidRDefault="0083391A" w:rsidP="002E12B6">
            <w:pPr>
              <w:jc w:val="center"/>
              <w:rPr>
                <w:b/>
                <w:sz w:val="20"/>
                <w:szCs w:val="20"/>
              </w:rPr>
            </w:pPr>
            <w:r w:rsidRPr="00BF5550">
              <w:rPr>
                <w:b/>
                <w:sz w:val="20"/>
                <w:szCs w:val="20"/>
              </w:rPr>
              <w:t>201</w:t>
            </w:r>
            <w:r w:rsidR="008433C4">
              <w:rPr>
                <w:b/>
                <w:sz w:val="20"/>
                <w:szCs w:val="20"/>
              </w:rPr>
              <w:t>5</w:t>
            </w:r>
            <w:r w:rsidRPr="00BF5550">
              <w:rPr>
                <w:b/>
                <w:sz w:val="20"/>
                <w:szCs w:val="20"/>
              </w:rPr>
              <w:t>-</w:t>
            </w:r>
            <w:r>
              <w:rPr>
                <w:b/>
                <w:sz w:val="20"/>
                <w:szCs w:val="20"/>
              </w:rPr>
              <w:t>201</w:t>
            </w:r>
            <w:r w:rsidR="008433C4">
              <w:rPr>
                <w:b/>
                <w:sz w:val="20"/>
                <w:szCs w:val="20"/>
              </w:rPr>
              <w:t>7</w:t>
            </w:r>
          </w:p>
          <w:p w:rsidR="0083391A" w:rsidRDefault="0083391A" w:rsidP="002E12B6">
            <w:pPr>
              <w:jc w:val="center"/>
              <w:rPr>
                <w:b/>
                <w:sz w:val="20"/>
                <w:szCs w:val="20"/>
              </w:rPr>
            </w:pPr>
          </w:p>
          <w:p w:rsidR="0083391A" w:rsidRDefault="0083391A" w:rsidP="002E12B6">
            <w:pPr>
              <w:jc w:val="center"/>
              <w:rPr>
                <w:b/>
                <w:sz w:val="20"/>
                <w:szCs w:val="20"/>
              </w:rPr>
            </w:pPr>
          </w:p>
          <w:p w:rsidR="0083391A" w:rsidRDefault="0083391A" w:rsidP="002E12B6">
            <w:pPr>
              <w:jc w:val="center"/>
              <w:rPr>
                <w:b/>
                <w:sz w:val="20"/>
                <w:szCs w:val="20"/>
              </w:rPr>
            </w:pPr>
          </w:p>
          <w:p w:rsidR="0083391A" w:rsidRDefault="0083391A" w:rsidP="002E12B6">
            <w:pPr>
              <w:jc w:val="center"/>
              <w:rPr>
                <w:b/>
                <w:sz w:val="20"/>
                <w:szCs w:val="20"/>
              </w:rPr>
            </w:pPr>
          </w:p>
          <w:p w:rsidR="0083391A" w:rsidRDefault="0083391A" w:rsidP="002E12B6">
            <w:pPr>
              <w:jc w:val="center"/>
              <w:rPr>
                <w:b/>
                <w:sz w:val="20"/>
                <w:szCs w:val="20"/>
              </w:rPr>
            </w:pPr>
          </w:p>
          <w:p w:rsidR="0083391A" w:rsidRDefault="0083391A" w:rsidP="002E12B6">
            <w:pPr>
              <w:jc w:val="center"/>
              <w:rPr>
                <w:b/>
                <w:sz w:val="20"/>
                <w:szCs w:val="20"/>
              </w:rPr>
            </w:pPr>
          </w:p>
          <w:p w:rsidR="0083391A" w:rsidRPr="00BF5550" w:rsidRDefault="0083391A" w:rsidP="002E12B6">
            <w:pPr>
              <w:jc w:val="center"/>
              <w:rPr>
                <w:b/>
                <w:sz w:val="20"/>
                <w:szCs w:val="20"/>
              </w:rPr>
            </w:pPr>
          </w:p>
        </w:tc>
        <w:tc>
          <w:tcPr>
            <w:tcW w:w="989" w:type="dxa"/>
            <w:shd w:val="clear" w:color="auto" w:fill="auto"/>
            <w:vAlign w:val="bottom"/>
          </w:tcPr>
          <w:p w:rsidR="0083391A" w:rsidRPr="00BF5550" w:rsidRDefault="0083391A" w:rsidP="007F18F6">
            <w:pPr>
              <w:jc w:val="center"/>
              <w:rPr>
                <w:b/>
                <w:sz w:val="20"/>
                <w:szCs w:val="20"/>
              </w:rPr>
            </w:pPr>
          </w:p>
        </w:tc>
        <w:tc>
          <w:tcPr>
            <w:tcW w:w="1080" w:type="dxa"/>
            <w:shd w:val="clear" w:color="auto" w:fill="auto"/>
            <w:vAlign w:val="bottom"/>
          </w:tcPr>
          <w:p w:rsidR="0083391A" w:rsidRDefault="0083391A" w:rsidP="002E12B6">
            <w:pPr>
              <w:jc w:val="right"/>
              <w:rPr>
                <w:b/>
                <w:sz w:val="20"/>
                <w:szCs w:val="20"/>
              </w:rPr>
            </w:pPr>
            <w:r w:rsidRPr="00BF5550">
              <w:rPr>
                <w:b/>
                <w:sz w:val="20"/>
                <w:szCs w:val="20"/>
              </w:rPr>
              <w:t>бюджет</w:t>
            </w:r>
          </w:p>
          <w:p w:rsidR="0083391A" w:rsidRDefault="0083391A" w:rsidP="002E12B6">
            <w:pPr>
              <w:jc w:val="right"/>
              <w:rPr>
                <w:b/>
                <w:sz w:val="20"/>
                <w:szCs w:val="20"/>
              </w:rPr>
            </w:pPr>
            <w:r>
              <w:rPr>
                <w:b/>
                <w:sz w:val="20"/>
                <w:szCs w:val="20"/>
              </w:rPr>
              <w:t>СП</w:t>
            </w:r>
            <w:r w:rsidR="00A10C10">
              <w:rPr>
                <w:b/>
                <w:sz w:val="20"/>
                <w:szCs w:val="20"/>
              </w:rPr>
              <w:t xml:space="preserve"> МО «Село Климов Завод»</w:t>
            </w:r>
          </w:p>
          <w:p w:rsidR="0083391A" w:rsidRDefault="0083391A" w:rsidP="002E12B6">
            <w:pPr>
              <w:jc w:val="right"/>
              <w:rPr>
                <w:b/>
                <w:sz w:val="20"/>
                <w:szCs w:val="20"/>
              </w:rPr>
            </w:pPr>
          </w:p>
          <w:p w:rsidR="0083391A" w:rsidRDefault="0083391A" w:rsidP="002E12B6">
            <w:pPr>
              <w:jc w:val="right"/>
              <w:rPr>
                <w:b/>
                <w:sz w:val="20"/>
                <w:szCs w:val="20"/>
              </w:rPr>
            </w:pPr>
          </w:p>
          <w:p w:rsidR="0083391A" w:rsidRDefault="0083391A" w:rsidP="002E12B6">
            <w:pPr>
              <w:jc w:val="right"/>
              <w:rPr>
                <w:b/>
                <w:sz w:val="20"/>
                <w:szCs w:val="20"/>
              </w:rPr>
            </w:pPr>
          </w:p>
          <w:p w:rsidR="0083391A" w:rsidRDefault="0083391A" w:rsidP="002E12B6">
            <w:pPr>
              <w:jc w:val="right"/>
              <w:rPr>
                <w:b/>
                <w:sz w:val="20"/>
                <w:szCs w:val="20"/>
              </w:rPr>
            </w:pPr>
          </w:p>
          <w:p w:rsidR="0083391A" w:rsidRDefault="0083391A" w:rsidP="002E12B6">
            <w:pPr>
              <w:jc w:val="right"/>
              <w:rPr>
                <w:b/>
                <w:sz w:val="20"/>
                <w:szCs w:val="20"/>
              </w:rPr>
            </w:pPr>
          </w:p>
          <w:p w:rsidR="0083391A" w:rsidRDefault="0083391A" w:rsidP="002E12B6">
            <w:pPr>
              <w:jc w:val="right"/>
              <w:rPr>
                <w:b/>
                <w:sz w:val="20"/>
                <w:szCs w:val="20"/>
              </w:rPr>
            </w:pPr>
          </w:p>
          <w:p w:rsidR="0083391A" w:rsidRDefault="0083391A" w:rsidP="002E12B6">
            <w:pPr>
              <w:jc w:val="right"/>
              <w:rPr>
                <w:b/>
                <w:sz w:val="20"/>
                <w:szCs w:val="20"/>
              </w:rPr>
            </w:pPr>
          </w:p>
          <w:p w:rsidR="0083391A" w:rsidRPr="00BF5550" w:rsidRDefault="0083391A" w:rsidP="002E12B6">
            <w:pPr>
              <w:jc w:val="right"/>
              <w:rPr>
                <w:b/>
                <w:sz w:val="20"/>
                <w:szCs w:val="20"/>
              </w:rPr>
            </w:pPr>
            <w:r w:rsidRPr="00BF5550">
              <w:rPr>
                <w:b/>
                <w:sz w:val="20"/>
                <w:szCs w:val="20"/>
              </w:rPr>
              <w:t xml:space="preserve"> </w:t>
            </w:r>
          </w:p>
        </w:tc>
        <w:tc>
          <w:tcPr>
            <w:tcW w:w="900" w:type="dxa"/>
            <w:shd w:val="clear" w:color="auto" w:fill="auto"/>
            <w:vAlign w:val="bottom"/>
          </w:tcPr>
          <w:p w:rsidR="0083391A" w:rsidRDefault="008D50DE" w:rsidP="007F18F6">
            <w:pPr>
              <w:jc w:val="right"/>
              <w:rPr>
                <w:b/>
                <w:sz w:val="20"/>
                <w:szCs w:val="20"/>
              </w:rPr>
            </w:pPr>
            <w:r>
              <w:rPr>
                <w:b/>
                <w:sz w:val="20"/>
                <w:szCs w:val="20"/>
              </w:rPr>
              <w:t>108</w:t>
            </w:r>
          </w:p>
          <w:p w:rsidR="0083391A" w:rsidRDefault="0083391A" w:rsidP="007F18F6">
            <w:pPr>
              <w:jc w:val="right"/>
              <w:rPr>
                <w:b/>
                <w:sz w:val="20"/>
                <w:szCs w:val="20"/>
              </w:rPr>
            </w:pPr>
          </w:p>
          <w:p w:rsidR="0083391A" w:rsidRDefault="0083391A" w:rsidP="007F18F6">
            <w:pPr>
              <w:jc w:val="right"/>
              <w:rPr>
                <w:b/>
                <w:sz w:val="20"/>
                <w:szCs w:val="20"/>
              </w:rPr>
            </w:pPr>
          </w:p>
          <w:p w:rsidR="0083391A" w:rsidRDefault="0083391A" w:rsidP="007F18F6">
            <w:pPr>
              <w:jc w:val="right"/>
              <w:rPr>
                <w:b/>
                <w:sz w:val="20"/>
                <w:szCs w:val="20"/>
              </w:rPr>
            </w:pPr>
          </w:p>
          <w:p w:rsidR="0083391A" w:rsidRDefault="0083391A" w:rsidP="007F18F6">
            <w:pPr>
              <w:jc w:val="right"/>
              <w:rPr>
                <w:b/>
                <w:sz w:val="20"/>
                <w:szCs w:val="20"/>
              </w:rPr>
            </w:pPr>
          </w:p>
          <w:p w:rsidR="0083391A" w:rsidRDefault="0083391A" w:rsidP="007F18F6">
            <w:pPr>
              <w:jc w:val="right"/>
              <w:rPr>
                <w:b/>
                <w:sz w:val="20"/>
                <w:szCs w:val="20"/>
              </w:rPr>
            </w:pPr>
          </w:p>
          <w:p w:rsidR="0083391A" w:rsidRDefault="0083391A" w:rsidP="007F18F6">
            <w:pPr>
              <w:jc w:val="right"/>
              <w:rPr>
                <w:b/>
                <w:sz w:val="20"/>
                <w:szCs w:val="20"/>
              </w:rPr>
            </w:pPr>
          </w:p>
          <w:p w:rsidR="0083391A" w:rsidRDefault="0083391A" w:rsidP="007F18F6">
            <w:pPr>
              <w:jc w:val="right"/>
              <w:rPr>
                <w:b/>
                <w:sz w:val="20"/>
                <w:szCs w:val="20"/>
              </w:rPr>
            </w:pPr>
          </w:p>
          <w:p w:rsidR="0083391A" w:rsidRDefault="0083391A" w:rsidP="007F18F6">
            <w:pPr>
              <w:jc w:val="right"/>
              <w:rPr>
                <w:b/>
                <w:sz w:val="20"/>
                <w:szCs w:val="20"/>
              </w:rPr>
            </w:pPr>
          </w:p>
          <w:p w:rsidR="0083391A" w:rsidRPr="00BF5550" w:rsidRDefault="0083391A" w:rsidP="007F18F6">
            <w:pPr>
              <w:jc w:val="right"/>
              <w:rPr>
                <w:b/>
                <w:sz w:val="20"/>
                <w:szCs w:val="20"/>
              </w:rPr>
            </w:pPr>
          </w:p>
        </w:tc>
        <w:tc>
          <w:tcPr>
            <w:tcW w:w="720" w:type="dxa"/>
            <w:shd w:val="clear" w:color="auto" w:fill="auto"/>
            <w:vAlign w:val="bottom"/>
          </w:tcPr>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Pr="00BF5550" w:rsidRDefault="0083391A" w:rsidP="002E12B6">
            <w:pPr>
              <w:autoSpaceDE w:val="0"/>
              <w:autoSpaceDN w:val="0"/>
              <w:adjustRightInd w:val="0"/>
              <w:jc w:val="right"/>
              <w:rPr>
                <w:b/>
                <w:sz w:val="16"/>
                <w:szCs w:val="16"/>
              </w:rPr>
            </w:pPr>
          </w:p>
        </w:tc>
        <w:tc>
          <w:tcPr>
            <w:tcW w:w="720" w:type="dxa"/>
            <w:shd w:val="clear" w:color="auto" w:fill="auto"/>
            <w:vAlign w:val="bottom"/>
          </w:tcPr>
          <w:p w:rsidR="0083391A" w:rsidRDefault="003E2E59" w:rsidP="002E12B6">
            <w:pPr>
              <w:autoSpaceDE w:val="0"/>
              <w:autoSpaceDN w:val="0"/>
              <w:adjustRightInd w:val="0"/>
              <w:jc w:val="right"/>
              <w:rPr>
                <w:b/>
                <w:sz w:val="16"/>
                <w:szCs w:val="16"/>
              </w:rPr>
            </w:pPr>
            <w:r>
              <w:rPr>
                <w:b/>
                <w:sz w:val="16"/>
                <w:szCs w:val="16"/>
              </w:rPr>
              <w:t>46</w:t>
            </w: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Pr="00BF5550" w:rsidRDefault="0083391A" w:rsidP="002E12B6">
            <w:pPr>
              <w:autoSpaceDE w:val="0"/>
              <w:autoSpaceDN w:val="0"/>
              <w:adjustRightInd w:val="0"/>
              <w:jc w:val="right"/>
              <w:rPr>
                <w:b/>
                <w:sz w:val="16"/>
                <w:szCs w:val="16"/>
              </w:rPr>
            </w:pPr>
          </w:p>
        </w:tc>
        <w:tc>
          <w:tcPr>
            <w:tcW w:w="720" w:type="dxa"/>
            <w:shd w:val="clear" w:color="auto" w:fill="auto"/>
            <w:vAlign w:val="bottom"/>
          </w:tcPr>
          <w:p w:rsidR="0083391A" w:rsidRDefault="003E2E59" w:rsidP="002E12B6">
            <w:pPr>
              <w:autoSpaceDE w:val="0"/>
              <w:autoSpaceDN w:val="0"/>
              <w:adjustRightInd w:val="0"/>
              <w:jc w:val="right"/>
              <w:rPr>
                <w:b/>
                <w:sz w:val="16"/>
                <w:szCs w:val="16"/>
              </w:rPr>
            </w:pPr>
            <w:r>
              <w:rPr>
                <w:b/>
                <w:sz w:val="16"/>
                <w:szCs w:val="16"/>
              </w:rPr>
              <w:t>46</w:t>
            </w: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Pr="00BF5550" w:rsidRDefault="0083391A" w:rsidP="002E12B6">
            <w:pPr>
              <w:autoSpaceDE w:val="0"/>
              <w:autoSpaceDN w:val="0"/>
              <w:adjustRightInd w:val="0"/>
              <w:jc w:val="right"/>
              <w:rPr>
                <w:b/>
                <w:sz w:val="16"/>
                <w:szCs w:val="16"/>
              </w:rPr>
            </w:pPr>
          </w:p>
        </w:tc>
        <w:tc>
          <w:tcPr>
            <w:tcW w:w="720" w:type="dxa"/>
            <w:shd w:val="clear" w:color="auto" w:fill="auto"/>
            <w:vAlign w:val="bottom"/>
          </w:tcPr>
          <w:p w:rsidR="0083391A" w:rsidRDefault="003E2E59" w:rsidP="002E12B6">
            <w:pPr>
              <w:autoSpaceDE w:val="0"/>
              <w:autoSpaceDN w:val="0"/>
              <w:adjustRightInd w:val="0"/>
              <w:jc w:val="right"/>
              <w:rPr>
                <w:b/>
                <w:sz w:val="16"/>
                <w:szCs w:val="16"/>
              </w:rPr>
            </w:pPr>
            <w:r>
              <w:rPr>
                <w:b/>
                <w:sz w:val="16"/>
                <w:szCs w:val="16"/>
              </w:rPr>
              <w:t>16</w:t>
            </w: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Pr="00BF5550" w:rsidRDefault="0083391A" w:rsidP="002E12B6">
            <w:pPr>
              <w:autoSpaceDE w:val="0"/>
              <w:autoSpaceDN w:val="0"/>
              <w:adjustRightInd w:val="0"/>
              <w:jc w:val="right"/>
              <w:rPr>
                <w:b/>
                <w:sz w:val="16"/>
                <w:szCs w:val="16"/>
              </w:rPr>
            </w:pPr>
          </w:p>
        </w:tc>
        <w:tc>
          <w:tcPr>
            <w:tcW w:w="720" w:type="dxa"/>
            <w:shd w:val="clear" w:color="auto" w:fill="auto"/>
            <w:vAlign w:val="bottom"/>
          </w:tcPr>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Pr="00BF5550" w:rsidRDefault="0083391A" w:rsidP="002E12B6">
            <w:pPr>
              <w:autoSpaceDE w:val="0"/>
              <w:autoSpaceDN w:val="0"/>
              <w:adjustRightInd w:val="0"/>
              <w:jc w:val="right"/>
              <w:rPr>
                <w:b/>
                <w:sz w:val="16"/>
                <w:szCs w:val="16"/>
              </w:rPr>
            </w:pPr>
          </w:p>
        </w:tc>
        <w:tc>
          <w:tcPr>
            <w:tcW w:w="720" w:type="dxa"/>
            <w:shd w:val="clear" w:color="auto" w:fill="auto"/>
            <w:vAlign w:val="bottom"/>
          </w:tcPr>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Default="0083391A" w:rsidP="002E12B6">
            <w:pPr>
              <w:autoSpaceDE w:val="0"/>
              <w:autoSpaceDN w:val="0"/>
              <w:adjustRightInd w:val="0"/>
              <w:jc w:val="right"/>
              <w:rPr>
                <w:b/>
                <w:sz w:val="16"/>
                <w:szCs w:val="16"/>
              </w:rPr>
            </w:pPr>
          </w:p>
          <w:p w:rsidR="0083391A" w:rsidRPr="00BF5550" w:rsidRDefault="0083391A" w:rsidP="002E12B6">
            <w:pPr>
              <w:autoSpaceDE w:val="0"/>
              <w:autoSpaceDN w:val="0"/>
              <w:adjustRightInd w:val="0"/>
              <w:jc w:val="right"/>
              <w:rPr>
                <w:b/>
                <w:sz w:val="16"/>
                <w:szCs w:val="16"/>
              </w:rPr>
            </w:pPr>
          </w:p>
        </w:tc>
      </w:tr>
      <w:tr w:rsidR="00DE302E" w:rsidRPr="008B4653" w:rsidTr="00385977">
        <w:trPr>
          <w:cantSplit/>
        </w:trPr>
        <w:tc>
          <w:tcPr>
            <w:tcW w:w="540" w:type="dxa"/>
            <w:shd w:val="clear" w:color="auto" w:fill="auto"/>
            <w:vAlign w:val="bottom"/>
          </w:tcPr>
          <w:p w:rsidR="00DE302E" w:rsidRPr="001D0DF1" w:rsidRDefault="00DE302E" w:rsidP="007F18F6">
            <w:pPr>
              <w:rPr>
                <w:sz w:val="20"/>
                <w:szCs w:val="20"/>
              </w:rPr>
            </w:pPr>
          </w:p>
        </w:tc>
        <w:tc>
          <w:tcPr>
            <w:tcW w:w="2268" w:type="dxa"/>
            <w:shd w:val="clear" w:color="auto" w:fill="auto"/>
            <w:vAlign w:val="bottom"/>
          </w:tcPr>
          <w:p w:rsidR="00DE302E" w:rsidRPr="001D0DF1" w:rsidRDefault="00942281" w:rsidP="00942281">
            <w:pPr>
              <w:rPr>
                <w:sz w:val="20"/>
                <w:szCs w:val="20"/>
              </w:rPr>
            </w:pPr>
            <w:r>
              <w:rPr>
                <w:sz w:val="20"/>
                <w:szCs w:val="20"/>
              </w:rPr>
              <w:t xml:space="preserve"> Изготовление </w:t>
            </w:r>
            <w:proofErr w:type="spellStart"/>
            <w:r>
              <w:rPr>
                <w:sz w:val="20"/>
                <w:szCs w:val="20"/>
              </w:rPr>
              <w:t>сметына</w:t>
            </w:r>
            <w:proofErr w:type="spellEnd"/>
            <w:r w:rsidR="00DE302E">
              <w:rPr>
                <w:sz w:val="20"/>
                <w:szCs w:val="20"/>
              </w:rPr>
              <w:t xml:space="preserve"> ремонт крыши дома по ул. </w:t>
            </w:r>
            <w:r>
              <w:rPr>
                <w:sz w:val="20"/>
                <w:szCs w:val="20"/>
              </w:rPr>
              <w:t>Центральная д.28</w:t>
            </w:r>
          </w:p>
        </w:tc>
        <w:tc>
          <w:tcPr>
            <w:tcW w:w="703" w:type="dxa"/>
            <w:gridSpan w:val="2"/>
            <w:shd w:val="clear" w:color="auto" w:fill="auto"/>
            <w:vAlign w:val="bottom"/>
          </w:tcPr>
          <w:p w:rsidR="00DE302E" w:rsidRPr="001D0DF1" w:rsidRDefault="00DE302E" w:rsidP="007F18F6">
            <w:pPr>
              <w:jc w:val="center"/>
              <w:rPr>
                <w:sz w:val="20"/>
                <w:szCs w:val="20"/>
              </w:rPr>
            </w:pPr>
          </w:p>
        </w:tc>
        <w:tc>
          <w:tcPr>
            <w:tcW w:w="989" w:type="dxa"/>
            <w:shd w:val="clear" w:color="auto" w:fill="auto"/>
            <w:vAlign w:val="bottom"/>
          </w:tcPr>
          <w:p w:rsidR="00DE302E" w:rsidRPr="001D0DF1" w:rsidRDefault="00DE302E" w:rsidP="007F18F6">
            <w:pPr>
              <w:jc w:val="center"/>
              <w:rPr>
                <w:sz w:val="20"/>
                <w:szCs w:val="20"/>
              </w:rPr>
            </w:pPr>
          </w:p>
        </w:tc>
        <w:tc>
          <w:tcPr>
            <w:tcW w:w="1080" w:type="dxa"/>
            <w:shd w:val="clear" w:color="auto" w:fill="auto"/>
            <w:vAlign w:val="bottom"/>
          </w:tcPr>
          <w:p w:rsidR="00DE302E" w:rsidRPr="001D0DF1" w:rsidRDefault="00DE302E" w:rsidP="007F18F6">
            <w:pPr>
              <w:jc w:val="center"/>
              <w:rPr>
                <w:sz w:val="20"/>
                <w:szCs w:val="20"/>
              </w:rPr>
            </w:pPr>
          </w:p>
        </w:tc>
        <w:tc>
          <w:tcPr>
            <w:tcW w:w="900" w:type="dxa"/>
            <w:shd w:val="clear" w:color="auto" w:fill="auto"/>
            <w:vAlign w:val="bottom"/>
          </w:tcPr>
          <w:p w:rsidR="00DE302E" w:rsidRDefault="00DE302E" w:rsidP="007F18F6">
            <w:pPr>
              <w:jc w:val="right"/>
              <w:rPr>
                <w:sz w:val="20"/>
                <w:szCs w:val="20"/>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8D50DE" w:rsidP="007F18F6">
            <w:pPr>
              <w:autoSpaceDE w:val="0"/>
              <w:autoSpaceDN w:val="0"/>
              <w:adjustRightInd w:val="0"/>
              <w:jc w:val="right"/>
              <w:rPr>
                <w:sz w:val="16"/>
                <w:szCs w:val="16"/>
              </w:rPr>
            </w:pPr>
            <w:r>
              <w:rPr>
                <w:sz w:val="16"/>
                <w:szCs w:val="16"/>
              </w:rPr>
              <w:t>19</w:t>
            </w: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r>
      <w:tr w:rsidR="00DE302E" w:rsidRPr="008B4653" w:rsidTr="00385977">
        <w:trPr>
          <w:cantSplit/>
        </w:trPr>
        <w:tc>
          <w:tcPr>
            <w:tcW w:w="540" w:type="dxa"/>
            <w:shd w:val="clear" w:color="auto" w:fill="auto"/>
            <w:vAlign w:val="bottom"/>
          </w:tcPr>
          <w:p w:rsidR="00DE302E" w:rsidRPr="001D0DF1" w:rsidRDefault="00DE302E" w:rsidP="007F18F6">
            <w:pPr>
              <w:rPr>
                <w:sz w:val="20"/>
                <w:szCs w:val="20"/>
              </w:rPr>
            </w:pPr>
          </w:p>
        </w:tc>
        <w:tc>
          <w:tcPr>
            <w:tcW w:w="2268" w:type="dxa"/>
            <w:shd w:val="clear" w:color="auto" w:fill="auto"/>
            <w:vAlign w:val="bottom"/>
          </w:tcPr>
          <w:p w:rsidR="00DE302E" w:rsidRPr="001D0DF1" w:rsidRDefault="00DE302E" w:rsidP="00942281">
            <w:pPr>
              <w:rPr>
                <w:sz w:val="20"/>
                <w:szCs w:val="20"/>
              </w:rPr>
            </w:pPr>
            <w:r>
              <w:rPr>
                <w:sz w:val="20"/>
                <w:szCs w:val="20"/>
              </w:rPr>
              <w:t xml:space="preserve"> ремонт крыши дома по ул. </w:t>
            </w:r>
            <w:r w:rsidR="00942281">
              <w:rPr>
                <w:sz w:val="20"/>
                <w:szCs w:val="20"/>
              </w:rPr>
              <w:t>Центральная д.28</w:t>
            </w:r>
          </w:p>
        </w:tc>
        <w:tc>
          <w:tcPr>
            <w:tcW w:w="703" w:type="dxa"/>
            <w:gridSpan w:val="2"/>
            <w:shd w:val="clear" w:color="auto" w:fill="auto"/>
            <w:vAlign w:val="bottom"/>
          </w:tcPr>
          <w:p w:rsidR="00DE302E" w:rsidRPr="001D0DF1" w:rsidRDefault="00DE302E" w:rsidP="007F18F6">
            <w:pPr>
              <w:jc w:val="center"/>
              <w:rPr>
                <w:sz w:val="20"/>
                <w:szCs w:val="20"/>
              </w:rPr>
            </w:pPr>
          </w:p>
        </w:tc>
        <w:tc>
          <w:tcPr>
            <w:tcW w:w="989" w:type="dxa"/>
            <w:shd w:val="clear" w:color="auto" w:fill="auto"/>
            <w:vAlign w:val="bottom"/>
          </w:tcPr>
          <w:p w:rsidR="00DE302E" w:rsidRPr="001D0DF1" w:rsidRDefault="00DE302E" w:rsidP="007F18F6">
            <w:pPr>
              <w:jc w:val="center"/>
              <w:rPr>
                <w:sz w:val="20"/>
                <w:szCs w:val="20"/>
              </w:rPr>
            </w:pPr>
          </w:p>
        </w:tc>
        <w:tc>
          <w:tcPr>
            <w:tcW w:w="1080" w:type="dxa"/>
            <w:shd w:val="clear" w:color="auto" w:fill="auto"/>
            <w:vAlign w:val="bottom"/>
          </w:tcPr>
          <w:p w:rsidR="00DE302E" w:rsidRPr="001D0DF1" w:rsidRDefault="00DE302E" w:rsidP="007F18F6">
            <w:pPr>
              <w:jc w:val="center"/>
              <w:rPr>
                <w:sz w:val="20"/>
                <w:szCs w:val="20"/>
              </w:rPr>
            </w:pPr>
          </w:p>
        </w:tc>
        <w:tc>
          <w:tcPr>
            <w:tcW w:w="900" w:type="dxa"/>
            <w:shd w:val="clear" w:color="auto" w:fill="auto"/>
            <w:vAlign w:val="bottom"/>
          </w:tcPr>
          <w:p w:rsidR="00DE302E" w:rsidRDefault="00DE302E" w:rsidP="00942281">
            <w:pPr>
              <w:jc w:val="right"/>
              <w:rPr>
                <w:sz w:val="20"/>
                <w:szCs w:val="20"/>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8D50DE" w:rsidP="008D50DE">
            <w:pPr>
              <w:autoSpaceDE w:val="0"/>
              <w:autoSpaceDN w:val="0"/>
              <w:adjustRightInd w:val="0"/>
              <w:jc w:val="right"/>
              <w:rPr>
                <w:sz w:val="16"/>
                <w:szCs w:val="16"/>
              </w:rPr>
            </w:pPr>
            <w:r>
              <w:rPr>
                <w:sz w:val="16"/>
                <w:szCs w:val="16"/>
              </w:rPr>
              <w:t>24</w:t>
            </w: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r>
      <w:tr w:rsidR="00DE302E" w:rsidRPr="008B4653" w:rsidTr="00385977">
        <w:trPr>
          <w:cantSplit/>
        </w:trPr>
        <w:tc>
          <w:tcPr>
            <w:tcW w:w="540" w:type="dxa"/>
            <w:shd w:val="clear" w:color="auto" w:fill="auto"/>
            <w:vAlign w:val="bottom"/>
          </w:tcPr>
          <w:p w:rsidR="00DE302E" w:rsidRPr="001D0DF1" w:rsidRDefault="00DE302E" w:rsidP="007F18F6">
            <w:pPr>
              <w:rPr>
                <w:sz w:val="20"/>
                <w:szCs w:val="20"/>
              </w:rPr>
            </w:pPr>
          </w:p>
        </w:tc>
        <w:tc>
          <w:tcPr>
            <w:tcW w:w="2268" w:type="dxa"/>
            <w:shd w:val="clear" w:color="auto" w:fill="auto"/>
            <w:vAlign w:val="bottom"/>
          </w:tcPr>
          <w:p w:rsidR="00DE302E" w:rsidRDefault="00942281" w:rsidP="00942281">
            <w:pPr>
              <w:rPr>
                <w:sz w:val="20"/>
                <w:szCs w:val="20"/>
              </w:rPr>
            </w:pPr>
            <w:r>
              <w:rPr>
                <w:sz w:val="20"/>
                <w:szCs w:val="20"/>
              </w:rPr>
              <w:t>Изготовление сметы на ремонт крыши дома ул. Центральная д.30</w:t>
            </w:r>
            <w:r w:rsidR="00DE302E">
              <w:rPr>
                <w:sz w:val="20"/>
                <w:szCs w:val="20"/>
              </w:rPr>
              <w:t xml:space="preserve"> </w:t>
            </w:r>
          </w:p>
        </w:tc>
        <w:tc>
          <w:tcPr>
            <w:tcW w:w="703" w:type="dxa"/>
            <w:gridSpan w:val="2"/>
            <w:shd w:val="clear" w:color="auto" w:fill="auto"/>
            <w:vAlign w:val="bottom"/>
          </w:tcPr>
          <w:p w:rsidR="00DE302E" w:rsidRPr="001D0DF1" w:rsidRDefault="00DE302E" w:rsidP="007F18F6">
            <w:pPr>
              <w:jc w:val="center"/>
              <w:rPr>
                <w:sz w:val="20"/>
                <w:szCs w:val="20"/>
              </w:rPr>
            </w:pPr>
          </w:p>
        </w:tc>
        <w:tc>
          <w:tcPr>
            <w:tcW w:w="989" w:type="dxa"/>
            <w:shd w:val="clear" w:color="auto" w:fill="auto"/>
            <w:vAlign w:val="bottom"/>
          </w:tcPr>
          <w:p w:rsidR="00DE302E" w:rsidRPr="001D0DF1" w:rsidRDefault="00DE302E" w:rsidP="007F18F6">
            <w:pPr>
              <w:jc w:val="center"/>
              <w:rPr>
                <w:sz w:val="20"/>
                <w:szCs w:val="20"/>
              </w:rPr>
            </w:pPr>
          </w:p>
        </w:tc>
        <w:tc>
          <w:tcPr>
            <w:tcW w:w="1080" w:type="dxa"/>
            <w:shd w:val="clear" w:color="auto" w:fill="auto"/>
            <w:vAlign w:val="bottom"/>
          </w:tcPr>
          <w:p w:rsidR="00DE302E" w:rsidRPr="001D0DF1" w:rsidRDefault="00DE302E" w:rsidP="007F18F6">
            <w:pPr>
              <w:jc w:val="center"/>
              <w:rPr>
                <w:sz w:val="20"/>
                <w:szCs w:val="20"/>
              </w:rPr>
            </w:pPr>
          </w:p>
        </w:tc>
        <w:tc>
          <w:tcPr>
            <w:tcW w:w="900" w:type="dxa"/>
            <w:shd w:val="clear" w:color="auto" w:fill="auto"/>
            <w:vAlign w:val="bottom"/>
          </w:tcPr>
          <w:p w:rsidR="00DE302E" w:rsidRDefault="00DE302E" w:rsidP="007F18F6">
            <w:pPr>
              <w:jc w:val="right"/>
              <w:rPr>
                <w:sz w:val="20"/>
                <w:szCs w:val="20"/>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942281" w:rsidP="007F18F6">
            <w:pPr>
              <w:autoSpaceDE w:val="0"/>
              <w:autoSpaceDN w:val="0"/>
              <w:adjustRightInd w:val="0"/>
              <w:jc w:val="right"/>
              <w:rPr>
                <w:sz w:val="16"/>
                <w:szCs w:val="16"/>
              </w:rPr>
            </w:pPr>
            <w:r>
              <w:rPr>
                <w:sz w:val="16"/>
                <w:szCs w:val="16"/>
              </w:rPr>
              <w:t>5</w:t>
            </w: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r>
      <w:tr w:rsidR="00DE302E" w:rsidRPr="008B4653" w:rsidTr="00385977">
        <w:trPr>
          <w:cantSplit/>
        </w:trPr>
        <w:tc>
          <w:tcPr>
            <w:tcW w:w="540" w:type="dxa"/>
            <w:shd w:val="clear" w:color="auto" w:fill="auto"/>
            <w:vAlign w:val="bottom"/>
          </w:tcPr>
          <w:p w:rsidR="00DE302E" w:rsidRPr="001D0DF1" w:rsidRDefault="00DE302E" w:rsidP="007F18F6">
            <w:pPr>
              <w:rPr>
                <w:sz w:val="20"/>
                <w:szCs w:val="20"/>
              </w:rPr>
            </w:pPr>
          </w:p>
        </w:tc>
        <w:tc>
          <w:tcPr>
            <w:tcW w:w="2268" w:type="dxa"/>
            <w:shd w:val="clear" w:color="auto" w:fill="auto"/>
            <w:vAlign w:val="bottom"/>
          </w:tcPr>
          <w:p w:rsidR="00DE302E" w:rsidRDefault="00942281" w:rsidP="007F18F6">
            <w:pPr>
              <w:rPr>
                <w:sz w:val="20"/>
                <w:szCs w:val="20"/>
              </w:rPr>
            </w:pPr>
            <w:r>
              <w:rPr>
                <w:sz w:val="20"/>
                <w:szCs w:val="20"/>
              </w:rPr>
              <w:t>Ремонт крыши дома по ул. Центральная д.30</w:t>
            </w:r>
          </w:p>
        </w:tc>
        <w:tc>
          <w:tcPr>
            <w:tcW w:w="703" w:type="dxa"/>
            <w:gridSpan w:val="2"/>
            <w:shd w:val="clear" w:color="auto" w:fill="auto"/>
            <w:vAlign w:val="bottom"/>
          </w:tcPr>
          <w:p w:rsidR="00DE302E" w:rsidRPr="001D0DF1" w:rsidRDefault="00DE302E" w:rsidP="007F18F6">
            <w:pPr>
              <w:jc w:val="center"/>
              <w:rPr>
                <w:sz w:val="20"/>
                <w:szCs w:val="20"/>
              </w:rPr>
            </w:pPr>
          </w:p>
        </w:tc>
        <w:tc>
          <w:tcPr>
            <w:tcW w:w="989" w:type="dxa"/>
            <w:shd w:val="clear" w:color="auto" w:fill="auto"/>
            <w:vAlign w:val="bottom"/>
          </w:tcPr>
          <w:p w:rsidR="00DE302E" w:rsidRPr="001D0DF1" w:rsidRDefault="00DE302E" w:rsidP="007F18F6">
            <w:pPr>
              <w:jc w:val="center"/>
              <w:rPr>
                <w:sz w:val="20"/>
                <w:szCs w:val="20"/>
              </w:rPr>
            </w:pPr>
          </w:p>
        </w:tc>
        <w:tc>
          <w:tcPr>
            <w:tcW w:w="1080" w:type="dxa"/>
            <w:shd w:val="clear" w:color="auto" w:fill="auto"/>
            <w:vAlign w:val="bottom"/>
          </w:tcPr>
          <w:p w:rsidR="00DE302E" w:rsidRPr="001D0DF1" w:rsidRDefault="00DE302E" w:rsidP="007F18F6">
            <w:pPr>
              <w:jc w:val="center"/>
              <w:rPr>
                <w:sz w:val="20"/>
                <w:szCs w:val="20"/>
              </w:rPr>
            </w:pPr>
          </w:p>
        </w:tc>
        <w:tc>
          <w:tcPr>
            <w:tcW w:w="900" w:type="dxa"/>
            <w:shd w:val="clear" w:color="auto" w:fill="auto"/>
            <w:vAlign w:val="bottom"/>
          </w:tcPr>
          <w:p w:rsidR="00DE302E" w:rsidRDefault="00DE302E" w:rsidP="007F18F6">
            <w:pPr>
              <w:jc w:val="right"/>
              <w:rPr>
                <w:sz w:val="20"/>
                <w:szCs w:val="20"/>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8D50DE" w:rsidP="007F18F6">
            <w:pPr>
              <w:autoSpaceDE w:val="0"/>
              <w:autoSpaceDN w:val="0"/>
              <w:adjustRightInd w:val="0"/>
              <w:jc w:val="right"/>
              <w:rPr>
                <w:sz w:val="16"/>
                <w:szCs w:val="16"/>
              </w:rPr>
            </w:pPr>
            <w:r>
              <w:rPr>
                <w:sz w:val="16"/>
                <w:szCs w:val="16"/>
              </w:rPr>
              <w:t>4</w:t>
            </w: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r>
      <w:tr w:rsidR="00DE302E" w:rsidRPr="008B4653" w:rsidTr="00385977">
        <w:trPr>
          <w:cantSplit/>
        </w:trPr>
        <w:tc>
          <w:tcPr>
            <w:tcW w:w="540" w:type="dxa"/>
            <w:shd w:val="clear" w:color="auto" w:fill="auto"/>
            <w:vAlign w:val="bottom"/>
          </w:tcPr>
          <w:p w:rsidR="00DE302E" w:rsidRPr="001D0DF1" w:rsidRDefault="00DE302E" w:rsidP="007F18F6">
            <w:pPr>
              <w:rPr>
                <w:sz w:val="20"/>
                <w:szCs w:val="20"/>
              </w:rPr>
            </w:pPr>
          </w:p>
        </w:tc>
        <w:tc>
          <w:tcPr>
            <w:tcW w:w="2268" w:type="dxa"/>
            <w:shd w:val="clear" w:color="auto" w:fill="auto"/>
            <w:vAlign w:val="bottom"/>
          </w:tcPr>
          <w:p w:rsidR="00DE302E" w:rsidRDefault="00CC2D4D" w:rsidP="00CC2D4D">
            <w:pPr>
              <w:rPr>
                <w:sz w:val="20"/>
                <w:szCs w:val="20"/>
              </w:rPr>
            </w:pPr>
            <w:r>
              <w:rPr>
                <w:sz w:val="20"/>
                <w:szCs w:val="20"/>
              </w:rPr>
              <w:t xml:space="preserve">Изготовление сметы на ремонт  дома по ул. </w:t>
            </w:r>
            <w:proofErr w:type="spellStart"/>
            <w:r>
              <w:rPr>
                <w:sz w:val="20"/>
                <w:szCs w:val="20"/>
              </w:rPr>
              <w:t>М.Г.Ефремова</w:t>
            </w:r>
            <w:proofErr w:type="spellEnd"/>
            <w:r>
              <w:rPr>
                <w:sz w:val="20"/>
                <w:szCs w:val="20"/>
              </w:rPr>
              <w:t xml:space="preserve"> д.67</w:t>
            </w:r>
          </w:p>
        </w:tc>
        <w:tc>
          <w:tcPr>
            <w:tcW w:w="703" w:type="dxa"/>
            <w:gridSpan w:val="2"/>
            <w:shd w:val="clear" w:color="auto" w:fill="auto"/>
            <w:vAlign w:val="bottom"/>
          </w:tcPr>
          <w:p w:rsidR="00DE302E" w:rsidRPr="001D0DF1" w:rsidRDefault="00DE302E" w:rsidP="007F18F6">
            <w:pPr>
              <w:jc w:val="center"/>
              <w:rPr>
                <w:sz w:val="20"/>
                <w:szCs w:val="20"/>
              </w:rPr>
            </w:pPr>
          </w:p>
        </w:tc>
        <w:tc>
          <w:tcPr>
            <w:tcW w:w="989" w:type="dxa"/>
            <w:shd w:val="clear" w:color="auto" w:fill="auto"/>
            <w:vAlign w:val="bottom"/>
          </w:tcPr>
          <w:p w:rsidR="00DE302E" w:rsidRPr="001D0DF1" w:rsidRDefault="00DE302E" w:rsidP="007F18F6">
            <w:pPr>
              <w:jc w:val="center"/>
              <w:rPr>
                <w:sz w:val="20"/>
                <w:szCs w:val="20"/>
              </w:rPr>
            </w:pPr>
          </w:p>
        </w:tc>
        <w:tc>
          <w:tcPr>
            <w:tcW w:w="1080" w:type="dxa"/>
            <w:shd w:val="clear" w:color="auto" w:fill="auto"/>
            <w:vAlign w:val="bottom"/>
          </w:tcPr>
          <w:p w:rsidR="00DE302E" w:rsidRPr="001D0DF1" w:rsidRDefault="00DE302E" w:rsidP="007F18F6">
            <w:pPr>
              <w:jc w:val="center"/>
              <w:rPr>
                <w:sz w:val="20"/>
                <w:szCs w:val="20"/>
              </w:rPr>
            </w:pPr>
          </w:p>
        </w:tc>
        <w:tc>
          <w:tcPr>
            <w:tcW w:w="900" w:type="dxa"/>
            <w:shd w:val="clear" w:color="auto" w:fill="auto"/>
            <w:vAlign w:val="bottom"/>
          </w:tcPr>
          <w:p w:rsidR="00DE302E" w:rsidRDefault="00DE302E" w:rsidP="007F18F6">
            <w:pPr>
              <w:jc w:val="right"/>
              <w:rPr>
                <w:sz w:val="20"/>
                <w:szCs w:val="20"/>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r>
      <w:tr w:rsidR="00DE302E" w:rsidRPr="008B4653" w:rsidTr="00385977">
        <w:trPr>
          <w:cantSplit/>
        </w:trPr>
        <w:tc>
          <w:tcPr>
            <w:tcW w:w="540" w:type="dxa"/>
            <w:shd w:val="clear" w:color="auto" w:fill="auto"/>
            <w:vAlign w:val="bottom"/>
          </w:tcPr>
          <w:p w:rsidR="00DE302E" w:rsidRPr="001D0DF1" w:rsidRDefault="00DE302E" w:rsidP="007F18F6">
            <w:pPr>
              <w:rPr>
                <w:sz w:val="20"/>
                <w:szCs w:val="20"/>
              </w:rPr>
            </w:pPr>
          </w:p>
        </w:tc>
        <w:tc>
          <w:tcPr>
            <w:tcW w:w="2268" w:type="dxa"/>
            <w:shd w:val="clear" w:color="auto" w:fill="auto"/>
            <w:vAlign w:val="bottom"/>
          </w:tcPr>
          <w:p w:rsidR="00DE302E" w:rsidRDefault="00CC2D4D" w:rsidP="007F18F6">
            <w:pPr>
              <w:rPr>
                <w:sz w:val="20"/>
                <w:szCs w:val="20"/>
              </w:rPr>
            </w:pPr>
            <w:r>
              <w:rPr>
                <w:sz w:val="20"/>
                <w:szCs w:val="20"/>
              </w:rPr>
              <w:t xml:space="preserve">Изготовление сметы на ремонт дома по адресу ул. </w:t>
            </w:r>
            <w:proofErr w:type="spellStart"/>
            <w:r>
              <w:rPr>
                <w:sz w:val="20"/>
                <w:szCs w:val="20"/>
              </w:rPr>
              <w:t>М.Г.Ефремова</w:t>
            </w:r>
            <w:proofErr w:type="spellEnd"/>
            <w:r>
              <w:rPr>
                <w:sz w:val="20"/>
                <w:szCs w:val="20"/>
              </w:rPr>
              <w:t xml:space="preserve"> д.53</w:t>
            </w:r>
          </w:p>
        </w:tc>
        <w:tc>
          <w:tcPr>
            <w:tcW w:w="703" w:type="dxa"/>
            <w:gridSpan w:val="2"/>
            <w:shd w:val="clear" w:color="auto" w:fill="auto"/>
            <w:vAlign w:val="bottom"/>
          </w:tcPr>
          <w:p w:rsidR="00DE302E" w:rsidRPr="001D0DF1" w:rsidRDefault="00DE302E" w:rsidP="007F18F6">
            <w:pPr>
              <w:jc w:val="center"/>
              <w:rPr>
                <w:sz w:val="20"/>
                <w:szCs w:val="20"/>
              </w:rPr>
            </w:pPr>
          </w:p>
        </w:tc>
        <w:tc>
          <w:tcPr>
            <w:tcW w:w="989" w:type="dxa"/>
            <w:shd w:val="clear" w:color="auto" w:fill="auto"/>
            <w:vAlign w:val="bottom"/>
          </w:tcPr>
          <w:p w:rsidR="00DE302E" w:rsidRPr="001D0DF1" w:rsidRDefault="00DE302E" w:rsidP="007F18F6">
            <w:pPr>
              <w:jc w:val="center"/>
              <w:rPr>
                <w:sz w:val="20"/>
                <w:szCs w:val="20"/>
              </w:rPr>
            </w:pPr>
          </w:p>
        </w:tc>
        <w:tc>
          <w:tcPr>
            <w:tcW w:w="1080" w:type="dxa"/>
            <w:shd w:val="clear" w:color="auto" w:fill="auto"/>
            <w:vAlign w:val="bottom"/>
          </w:tcPr>
          <w:p w:rsidR="00DE302E" w:rsidRPr="001D0DF1" w:rsidRDefault="00DE302E" w:rsidP="007F18F6">
            <w:pPr>
              <w:jc w:val="center"/>
              <w:rPr>
                <w:sz w:val="20"/>
                <w:szCs w:val="20"/>
              </w:rPr>
            </w:pPr>
          </w:p>
        </w:tc>
        <w:tc>
          <w:tcPr>
            <w:tcW w:w="900" w:type="dxa"/>
            <w:shd w:val="clear" w:color="auto" w:fill="auto"/>
            <w:vAlign w:val="bottom"/>
          </w:tcPr>
          <w:p w:rsidR="00DE302E" w:rsidRDefault="00DE302E" w:rsidP="007F18F6">
            <w:pPr>
              <w:jc w:val="right"/>
              <w:rPr>
                <w:sz w:val="20"/>
                <w:szCs w:val="20"/>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r>
      <w:tr w:rsidR="00DE302E" w:rsidRPr="008B4653" w:rsidTr="00385977">
        <w:trPr>
          <w:cantSplit/>
        </w:trPr>
        <w:tc>
          <w:tcPr>
            <w:tcW w:w="540" w:type="dxa"/>
            <w:shd w:val="clear" w:color="auto" w:fill="auto"/>
            <w:vAlign w:val="bottom"/>
          </w:tcPr>
          <w:p w:rsidR="00DE302E" w:rsidRPr="001D0DF1" w:rsidRDefault="00DE302E" w:rsidP="007F18F6">
            <w:pPr>
              <w:rPr>
                <w:sz w:val="20"/>
                <w:szCs w:val="20"/>
              </w:rPr>
            </w:pPr>
          </w:p>
        </w:tc>
        <w:tc>
          <w:tcPr>
            <w:tcW w:w="2268" w:type="dxa"/>
            <w:shd w:val="clear" w:color="auto" w:fill="auto"/>
            <w:vAlign w:val="bottom"/>
          </w:tcPr>
          <w:p w:rsidR="00DE302E" w:rsidRDefault="00385977" w:rsidP="007F18F6">
            <w:pPr>
              <w:rPr>
                <w:sz w:val="20"/>
                <w:szCs w:val="20"/>
              </w:rPr>
            </w:pPr>
            <w:proofErr w:type="spellStart"/>
            <w:r>
              <w:rPr>
                <w:sz w:val="20"/>
                <w:szCs w:val="20"/>
              </w:rPr>
              <w:t>Комунальные</w:t>
            </w:r>
            <w:proofErr w:type="spellEnd"/>
            <w:r>
              <w:rPr>
                <w:sz w:val="20"/>
                <w:szCs w:val="20"/>
              </w:rPr>
              <w:t xml:space="preserve"> услуги</w:t>
            </w:r>
          </w:p>
        </w:tc>
        <w:tc>
          <w:tcPr>
            <w:tcW w:w="703" w:type="dxa"/>
            <w:gridSpan w:val="2"/>
            <w:shd w:val="clear" w:color="auto" w:fill="auto"/>
            <w:vAlign w:val="bottom"/>
          </w:tcPr>
          <w:p w:rsidR="00DE302E" w:rsidRPr="001D0DF1" w:rsidRDefault="00DE302E" w:rsidP="007F18F6">
            <w:pPr>
              <w:jc w:val="center"/>
              <w:rPr>
                <w:sz w:val="20"/>
                <w:szCs w:val="20"/>
              </w:rPr>
            </w:pPr>
          </w:p>
        </w:tc>
        <w:tc>
          <w:tcPr>
            <w:tcW w:w="989" w:type="dxa"/>
            <w:shd w:val="clear" w:color="auto" w:fill="auto"/>
            <w:vAlign w:val="bottom"/>
          </w:tcPr>
          <w:p w:rsidR="00DE302E" w:rsidRPr="001D0DF1" w:rsidRDefault="00DE302E" w:rsidP="007F18F6">
            <w:pPr>
              <w:jc w:val="center"/>
              <w:rPr>
                <w:sz w:val="20"/>
                <w:szCs w:val="20"/>
              </w:rPr>
            </w:pPr>
          </w:p>
        </w:tc>
        <w:tc>
          <w:tcPr>
            <w:tcW w:w="1080" w:type="dxa"/>
            <w:shd w:val="clear" w:color="auto" w:fill="auto"/>
            <w:vAlign w:val="bottom"/>
          </w:tcPr>
          <w:p w:rsidR="00DE302E" w:rsidRPr="001D0DF1" w:rsidRDefault="00DE302E" w:rsidP="007F18F6">
            <w:pPr>
              <w:jc w:val="center"/>
              <w:rPr>
                <w:sz w:val="20"/>
                <w:szCs w:val="20"/>
              </w:rPr>
            </w:pPr>
          </w:p>
        </w:tc>
        <w:tc>
          <w:tcPr>
            <w:tcW w:w="900" w:type="dxa"/>
            <w:shd w:val="clear" w:color="auto" w:fill="auto"/>
            <w:vAlign w:val="bottom"/>
          </w:tcPr>
          <w:p w:rsidR="00DE302E" w:rsidRDefault="00DE302E" w:rsidP="007F18F6">
            <w:pPr>
              <w:jc w:val="right"/>
              <w:rPr>
                <w:sz w:val="20"/>
                <w:szCs w:val="20"/>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385977" w:rsidP="007F18F6">
            <w:pPr>
              <w:autoSpaceDE w:val="0"/>
              <w:autoSpaceDN w:val="0"/>
              <w:adjustRightInd w:val="0"/>
              <w:jc w:val="right"/>
              <w:rPr>
                <w:sz w:val="16"/>
                <w:szCs w:val="16"/>
              </w:rPr>
            </w:pPr>
            <w:r>
              <w:rPr>
                <w:sz w:val="16"/>
                <w:szCs w:val="16"/>
              </w:rPr>
              <w:t>22</w:t>
            </w:r>
          </w:p>
        </w:tc>
        <w:tc>
          <w:tcPr>
            <w:tcW w:w="720" w:type="dxa"/>
            <w:shd w:val="clear" w:color="auto" w:fill="auto"/>
            <w:vAlign w:val="bottom"/>
          </w:tcPr>
          <w:p w:rsidR="00DE302E" w:rsidRPr="008B4653" w:rsidRDefault="00385977" w:rsidP="007F18F6">
            <w:pPr>
              <w:autoSpaceDE w:val="0"/>
              <w:autoSpaceDN w:val="0"/>
              <w:adjustRightInd w:val="0"/>
              <w:jc w:val="right"/>
              <w:rPr>
                <w:sz w:val="16"/>
                <w:szCs w:val="16"/>
              </w:rPr>
            </w:pPr>
            <w:r>
              <w:rPr>
                <w:sz w:val="16"/>
                <w:szCs w:val="16"/>
              </w:rPr>
              <w:t>22</w:t>
            </w:r>
          </w:p>
        </w:tc>
        <w:tc>
          <w:tcPr>
            <w:tcW w:w="720" w:type="dxa"/>
            <w:shd w:val="clear" w:color="auto" w:fill="auto"/>
            <w:vAlign w:val="bottom"/>
          </w:tcPr>
          <w:p w:rsidR="00DE302E" w:rsidRPr="008B4653" w:rsidRDefault="00385977" w:rsidP="007F18F6">
            <w:pPr>
              <w:autoSpaceDE w:val="0"/>
              <w:autoSpaceDN w:val="0"/>
              <w:adjustRightInd w:val="0"/>
              <w:jc w:val="right"/>
              <w:rPr>
                <w:sz w:val="16"/>
                <w:szCs w:val="16"/>
              </w:rPr>
            </w:pPr>
            <w:r>
              <w:rPr>
                <w:sz w:val="16"/>
                <w:szCs w:val="16"/>
              </w:rPr>
              <w:t>12</w:t>
            </w: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Default="00DE302E" w:rsidP="007F18F6">
            <w:pPr>
              <w:autoSpaceDE w:val="0"/>
              <w:autoSpaceDN w:val="0"/>
              <w:adjustRightInd w:val="0"/>
              <w:jc w:val="right"/>
              <w:rPr>
                <w:sz w:val="16"/>
                <w:szCs w:val="16"/>
              </w:rPr>
            </w:pPr>
          </w:p>
        </w:tc>
      </w:tr>
      <w:tr w:rsidR="00DE302E" w:rsidRPr="00F21EAF" w:rsidTr="00385977">
        <w:trPr>
          <w:cantSplit/>
        </w:trPr>
        <w:tc>
          <w:tcPr>
            <w:tcW w:w="540" w:type="dxa"/>
            <w:shd w:val="clear" w:color="auto" w:fill="auto"/>
            <w:vAlign w:val="bottom"/>
          </w:tcPr>
          <w:p w:rsidR="00DE302E" w:rsidRPr="001D0DF1" w:rsidRDefault="00DE302E" w:rsidP="007F18F6">
            <w:pPr>
              <w:rPr>
                <w:sz w:val="20"/>
                <w:szCs w:val="20"/>
              </w:rPr>
            </w:pPr>
          </w:p>
        </w:tc>
        <w:tc>
          <w:tcPr>
            <w:tcW w:w="2268" w:type="dxa"/>
            <w:shd w:val="clear" w:color="auto" w:fill="auto"/>
            <w:vAlign w:val="bottom"/>
          </w:tcPr>
          <w:p w:rsidR="00DE302E" w:rsidRDefault="00DE302E" w:rsidP="002E12B6">
            <w:pPr>
              <w:rPr>
                <w:sz w:val="20"/>
                <w:szCs w:val="20"/>
              </w:rPr>
            </w:pPr>
          </w:p>
        </w:tc>
        <w:tc>
          <w:tcPr>
            <w:tcW w:w="703" w:type="dxa"/>
            <w:gridSpan w:val="2"/>
            <w:shd w:val="clear" w:color="auto" w:fill="auto"/>
            <w:vAlign w:val="bottom"/>
          </w:tcPr>
          <w:p w:rsidR="00DE302E" w:rsidRPr="001D0DF1" w:rsidRDefault="00DE302E" w:rsidP="002E12B6">
            <w:pPr>
              <w:jc w:val="center"/>
              <w:rPr>
                <w:sz w:val="20"/>
                <w:szCs w:val="20"/>
              </w:rPr>
            </w:pPr>
          </w:p>
        </w:tc>
        <w:tc>
          <w:tcPr>
            <w:tcW w:w="989" w:type="dxa"/>
            <w:shd w:val="clear" w:color="auto" w:fill="auto"/>
            <w:vAlign w:val="bottom"/>
          </w:tcPr>
          <w:p w:rsidR="00DE302E" w:rsidRPr="001D0DF1" w:rsidRDefault="00DE302E" w:rsidP="002E12B6">
            <w:pPr>
              <w:jc w:val="center"/>
              <w:rPr>
                <w:sz w:val="20"/>
                <w:szCs w:val="20"/>
              </w:rPr>
            </w:pPr>
          </w:p>
        </w:tc>
        <w:tc>
          <w:tcPr>
            <w:tcW w:w="1080" w:type="dxa"/>
            <w:shd w:val="clear" w:color="auto" w:fill="auto"/>
            <w:vAlign w:val="bottom"/>
          </w:tcPr>
          <w:p w:rsidR="00DE302E" w:rsidRPr="001D0DF1" w:rsidRDefault="00DE302E" w:rsidP="002E12B6">
            <w:pPr>
              <w:jc w:val="center"/>
              <w:rPr>
                <w:sz w:val="20"/>
                <w:szCs w:val="20"/>
              </w:rPr>
            </w:pPr>
          </w:p>
        </w:tc>
        <w:tc>
          <w:tcPr>
            <w:tcW w:w="900" w:type="dxa"/>
            <w:shd w:val="clear" w:color="auto" w:fill="auto"/>
            <w:vAlign w:val="bottom"/>
          </w:tcPr>
          <w:p w:rsidR="00DE302E" w:rsidRDefault="00DE302E" w:rsidP="002E12B6">
            <w:pPr>
              <w:jc w:val="right"/>
              <w:rPr>
                <w:sz w:val="20"/>
                <w:szCs w:val="20"/>
              </w:rPr>
            </w:pPr>
          </w:p>
        </w:tc>
        <w:tc>
          <w:tcPr>
            <w:tcW w:w="720" w:type="dxa"/>
            <w:shd w:val="clear" w:color="auto" w:fill="auto"/>
            <w:vAlign w:val="bottom"/>
          </w:tcPr>
          <w:p w:rsidR="00DE302E" w:rsidRPr="008B4653" w:rsidRDefault="00DE302E" w:rsidP="002E12B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2E12B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2E12B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2E12B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2E12B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2E12B6">
            <w:pPr>
              <w:autoSpaceDE w:val="0"/>
              <w:autoSpaceDN w:val="0"/>
              <w:adjustRightInd w:val="0"/>
              <w:jc w:val="right"/>
              <w:rPr>
                <w:sz w:val="16"/>
                <w:szCs w:val="16"/>
              </w:rPr>
            </w:pPr>
          </w:p>
        </w:tc>
      </w:tr>
      <w:tr w:rsidR="00DE302E" w:rsidRPr="008B4653" w:rsidTr="00385977">
        <w:trPr>
          <w:cantSplit/>
        </w:trPr>
        <w:tc>
          <w:tcPr>
            <w:tcW w:w="540" w:type="dxa"/>
            <w:shd w:val="clear" w:color="auto" w:fill="auto"/>
            <w:vAlign w:val="bottom"/>
          </w:tcPr>
          <w:p w:rsidR="00DE302E" w:rsidRPr="001D0DF1" w:rsidRDefault="00DE302E" w:rsidP="007F18F6">
            <w:pPr>
              <w:rPr>
                <w:sz w:val="20"/>
                <w:szCs w:val="20"/>
              </w:rPr>
            </w:pPr>
          </w:p>
        </w:tc>
        <w:tc>
          <w:tcPr>
            <w:tcW w:w="2268" w:type="dxa"/>
            <w:shd w:val="clear" w:color="auto" w:fill="auto"/>
            <w:vAlign w:val="bottom"/>
          </w:tcPr>
          <w:p w:rsidR="00DE302E" w:rsidRPr="00F21EAF" w:rsidRDefault="00DE302E" w:rsidP="007F18F6">
            <w:pPr>
              <w:rPr>
                <w:sz w:val="20"/>
                <w:szCs w:val="20"/>
              </w:rPr>
            </w:pPr>
          </w:p>
        </w:tc>
        <w:tc>
          <w:tcPr>
            <w:tcW w:w="703" w:type="dxa"/>
            <w:gridSpan w:val="2"/>
            <w:shd w:val="clear" w:color="auto" w:fill="auto"/>
            <w:vAlign w:val="bottom"/>
          </w:tcPr>
          <w:p w:rsidR="00DE302E" w:rsidRPr="001D0DF1" w:rsidRDefault="00DE302E" w:rsidP="007F18F6">
            <w:pPr>
              <w:jc w:val="center"/>
              <w:rPr>
                <w:sz w:val="20"/>
                <w:szCs w:val="20"/>
              </w:rPr>
            </w:pPr>
          </w:p>
        </w:tc>
        <w:tc>
          <w:tcPr>
            <w:tcW w:w="989" w:type="dxa"/>
            <w:shd w:val="clear" w:color="auto" w:fill="auto"/>
            <w:vAlign w:val="bottom"/>
          </w:tcPr>
          <w:p w:rsidR="00DE302E" w:rsidRPr="001D0DF1" w:rsidRDefault="00DE302E" w:rsidP="007F18F6">
            <w:pPr>
              <w:jc w:val="center"/>
              <w:rPr>
                <w:sz w:val="20"/>
                <w:szCs w:val="20"/>
              </w:rPr>
            </w:pPr>
          </w:p>
        </w:tc>
        <w:tc>
          <w:tcPr>
            <w:tcW w:w="1080" w:type="dxa"/>
            <w:shd w:val="clear" w:color="auto" w:fill="auto"/>
            <w:vAlign w:val="bottom"/>
          </w:tcPr>
          <w:p w:rsidR="00DE302E" w:rsidRPr="001D0DF1" w:rsidRDefault="00DE302E" w:rsidP="007F18F6">
            <w:pPr>
              <w:jc w:val="center"/>
              <w:rPr>
                <w:sz w:val="20"/>
                <w:szCs w:val="20"/>
              </w:rPr>
            </w:pPr>
          </w:p>
        </w:tc>
        <w:tc>
          <w:tcPr>
            <w:tcW w:w="900" w:type="dxa"/>
            <w:shd w:val="clear" w:color="auto" w:fill="auto"/>
            <w:vAlign w:val="bottom"/>
          </w:tcPr>
          <w:p w:rsidR="00DE302E" w:rsidRDefault="00DE302E" w:rsidP="007F18F6">
            <w:pPr>
              <w:jc w:val="right"/>
              <w:rPr>
                <w:sz w:val="20"/>
                <w:szCs w:val="20"/>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r>
      <w:tr w:rsidR="00DE302E" w:rsidRPr="008B4653" w:rsidTr="00385977">
        <w:trPr>
          <w:cantSplit/>
        </w:trPr>
        <w:tc>
          <w:tcPr>
            <w:tcW w:w="540" w:type="dxa"/>
            <w:shd w:val="clear" w:color="auto" w:fill="auto"/>
            <w:vAlign w:val="bottom"/>
          </w:tcPr>
          <w:p w:rsidR="00DE302E" w:rsidRDefault="00DE302E" w:rsidP="007F18F6">
            <w:pPr>
              <w:rPr>
                <w:b/>
                <w:sz w:val="20"/>
                <w:szCs w:val="20"/>
              </w:rPr>
            </w:pPr>
            <w:r w:rsidRPr="00E33DEB">
              <w:rPr>
                <w:b/>
                <w:sz w:val="20"/>
                <w:szCs w:val="20"/>
              </w:rPr>
              <w:lastRenderedPageBreak/>
              <w:t>2.</w:t>
            </w:r>
          </w:p>
          <w:p w:rsidR="00F0642F" w:rsidRDefault="00F0642F" w:rsidP="007F18F6">
            <w:pPr>
              <w:rPr>
                <w:b/>
                <w:sz w:val="20"/>
                <w:szCs w:val="20"/>
              </w:rPr>
            </w:pPr>
          </w:p>
          <w:p w:rsidR="00F0642F" w:rsidRDefault="00F0642F" w:rsidP="007F18F6">
            <w:pPr>
              <w:rPr>
                <w:b/>
                <w:sz w:val="20"/>
                <w:szCs w:val="20"/>
              </w:rPr>
            </w:pPr>
          </w:p>
          <w:p w:rsidR="00F0642F" w:rsidRDefault="00F0642F" w:rsidP="007F18F6">
            <w:pPr>
              <w:rPr>
                <w:b/>
                <w:sz w:val="20"/>
                <w:szCs w:val="20"/>
              </w:rPr>
            </w:pPr>
          </w:p>
          <w:p w:rsidR="00F0642F" w:rsidRDefault="00F0642F" w:rsidP="007F18F6">
            <w:pPr>
              <w:rPr>
                <w:b/>
                <w:sz w:val="20"/>
                <w:szCs w:val="20"/>
              </w:rPr>
            </w:pPr>
          </w:p>
          <w:p w:rsidR="00F0642F" w:rsidRDefault="00F0642F" w:rsidP="007F18F6">
            <w:pPr>
              <w:rPr>
                <w:b/>
                <w:sz w:val="20"/>
                <w:szCs w:val="20"/>
              </w:rPr>
            </w:pPr>
          </w:p>
          <w:p w:rsidR="00F0642F" w:rsidRDefault="00F0642F" w:rsidP="007F18F6">
            <w:pPr>
              <w:rPr>
                <w:b/>
                <w:sz w:val="20"/>
                <w:szCs w:val="20"/>
              </w:rPr>
            </w:pPr>
          </w:p>
          <w:p w:rsidR="00F0642F" w:rsidRDefault="00F0642F" w:rsidP="007F18F6">
            <w:pPr>
              <w:rPr>
                <w:b/>
                <w:sz w:val="20"/>
                <w:szCs w:val="20"/>
              </w:rPr>
            </w:pPr>
          </w:p>
          <w:p w:rsidR="00F0642F" w:rsidRDefault="00F0642F" w:rsidP="007F18F6">
            <w:pPr>
              <w:rPr>
                <w:b/>
                <w:sz w:val="20"/>
                <w:szCs w:val="20"/>
              </w:rPr>
            </w:pPr>
          </w:p>
          <w:p w:rsidR="00F0642F" w:rsidRPr="00E33DEB" w:rsidRDefault="00F0642F" w:rsidP="007F18F6">
            <w:pPr>
              <w:rPr>
                <w:b/>
                <w:sz w:val="20"/>
                <w:szCs w:val="20"/>
              </w:rPr>
            </w:pPr>
          </w:p>
        </w:tc>
        <w:tc>
          <w:tcPr>
            <w:tcW w:w="2268" w:type="dxa"/>
            <w:shd w:val="clear" w:color="auto" w:fill="auto"/>
            <w:vAlign w:val="bottom"/>
          </w:tcPr>
          <w:p w:rsidR="00DE302E" w:rsidRDefault="00DE302E" w:rsidP="007F18F6">
            <w:pPr>
              <w:rPr>
                <w:b/>
                <w:sz w:val="20"/>
                <w:szCs w:val="20"/>
              </w:rPr>
            </w:pPr>
            <w:r>
              <w:rPr>
                <w:b/>
                <w:sz w:val="20"/>
                <w:szCs w:val="20"/>
              </w:rPr>
              <w:t>Коммунальное хозя</w:t>
            </w:r>
            <w:r>
              <w:rPr>
                <w:b/>
                <w:sz w:val="20"/>
                <w:szCs w:val="20"/>
              </w:rPr>
              <w:t>й</w:t>
            </w:r>
            <w:r>
              <w:rPr>
                <w:b/>
                <w:sz w:val="20"/>
                <w:szCs w:val="20"/>
              </w:rPr>
              <w:t>ство, всего</w:t>
            </w:r>
          </w:p>
          <w:p w:rsidR="00F0642F" w:rsidRDefault="00F0642F" w:rsidP="007F18F6">
            <w:pPr>
              <w:rPr>
                <w:b/>
                <w:sz w:val="20"/>
                <w:szCs w:val="20"/>
              </w:rPr>
            </w:pPr>
          </w:p>
          <w:p w:rsidR="00F0642F" w:rsidRDefault="00F0642F" w:rsidP="007F18F6">
            <w:pPr>
              <w:rPr>
                <w:b/>
                <w:sz w:val="20"/>
                <w:szCs w:val="20"/>
              </w:rPr>
            </w:pPr>
          </w:p>
          <w:p w:rsidR="00F0642F" w:rsidRDefault="00F0642F" w:rsidP="007F18F6">
            <w:pPr>
              <w:rPr>
                <w:b/>
                <w:sz w:val="20"/>
                <w:szCs w:val="20"/>
              </w:rPr>
            </w:pPr>
          </w:p>
          <w:p w:rsidR="00F0642F" w:rsidRDefault="00F0642F" w:rsidP="007F18F6">
            <w:pPr>
              <w:rPr>
                <w:b/>
                <w:sz w:val="20"/>
                <w:szCs w:val="20"/>
              </w:rPr>
            </w:pPr>
          </w:p>
          <w:p w:rsidR="00F0642F" w:rsidRDefault="00F0642F" w:rsidP="007F18F6">
            <w:pPr>
              <w:rPr>
                <w:b/>
                <w:sz w:val="20"/>
                <w:szCs w:val="20"/>
              </w:rPr>
            </w:pPr>
          </w:p>
          <w:p w:rsidR="00F0642F" w:rsidRDefault="00F0642F" w:rsidP="007F18F6">
            <w:pPr>
              <w:rPr>
                <w:b/>
                <w:sz w:val="20"/>
                <w:szCs w:val="20"/>
              </w:rPr>
            </w:pPr>
          </w:p>
          <w:p w:rsidR="00F0642F" w:rsidRDefault="00F0642F" w:rsidP="007F18F6">
            <w:pPr>
              <w:rPr>
                <w:b/>
                <w:sz w:val="20"/>
                <w:szCs w:val="20"/>
              </w:rPr>
            </w:pPr>
          </w:p>
          <w:p w:rsidR="00F0642F" w:rsidRPr="00793DB3" w:rsidRDefault="00F0642F" w:rsidP="007F18F6">
            <w:pPr>
              <w:rPr>
                <w:b/>
                <w:sz w:val="20"/>
                <w:szCs w:val="20"/>
              </w:rPr>
            </w:pPr>
          </w:p>
        </w:tc>
        <w:tc>
          <w:tcPr>
            <w:tcW w:w="703" w:type="dxa"/>
            <w:gridSpan w:val="2"/>
            <w:shd w:val="clear" w:color="auto" w:fill="auto"/>
            <w:vAlign w:val="bottom"/>
          </w:tcPr>
          <w:p w:rsidR="00DE302E" w:rsidRDefault="00DE302E" w:rsidP="007F18F6">
            <w:pPr>
              <w:jc w:val="center"/>
              <w:rPr>
                <w:b/>
                <w:sz w:val="20"/>
                <w:szCs w:val="20"/>
              </w:rPr>
            </w:pPr>
            <w:r w:rsidRPr="00BF5550">
              <w:rPr>
                <w:b/>
                <w:sz w:val="20"/>
                <w:szCs w:val="20"/>
              </w:rPr>
              <w:t>201</w:t>
            </w:r>
            <w:r w:rsidR="008433C4">
              <w:rPr>
                <w:b/>
                <w:sz w:val="20"/>
                <w:szCs w:val="20"/>
              </w:rPr>
              <w:t>5</w:t>
            </w:r>
            <w:r w:rsidRPr="00BF5550">
              <w:rPr>
                <w:b/>
                <w:sz w:val="20"/>
                <w:szCs w:val="20"/>
              </w:rPr>
              <w:t>-201</w:t>
            </w:r>
            <w:r w:rsidR="008433C4">
              <w:rPr>
                <w:b/>
                <w:sz w:val="20"/>
                <w:szCs w:val="20"/>
              </w:rPr>
              <w:t>7</w:t>
            </w:r>
            <w:r w:rsidRPr="00BF5550">
              <w:rPr>
                <w:b/>
                <w:sz w:val="20"/>
                <w:szCs w:val="20"/>
              </w:rPr>
              <w:t xml:space="preserve"> </w:t>
            </w:r>
            <w:proofErr w:type="spellStart"/>
            <w:r w:rsidRPr="00BF5550">
              <w:rPr>
                <w:b/>
                <w:sz w:val="20"/>
                <w:szCs w:val="20"/>
              </w:rPr>
              <w:t>г</w:t>
            </w:r>
            <w:r>
              <w:rPr>
                <w:b/>
                <w:sz w:val="20"/>
                <w:szCs w:val="20"/>
              </w:rPr>
              <w:t>.</w:t>
            </w:r>
            <w:r w:rsidRPr="00BF5550">
              <w:rPr>
                <w:b/>
                <w:sz w:val="20"/>
                <w:szCs w:val="20"/>
              </w:rPr>
              <w:t>г</w:t>
            </w:r>
            <w:proofErr w:type="spellEnd"/>
            <w:r w:rsidRPr="00BF5550">
              <w:rPr>
                <w:b/>
                <w:sz w:val="20"/>
                <w:szCs w:val="20"/>
              </w:rPr>
              <w:t>.</w:t>
            </w:r>
          </w:p>
          <w:p w:rsidR="00F0642F" w:rsidRDefault="00F0642F" w:rsidP="007F18F6">
            <w:pPr>
              <w:jc w:val="center"/>
              <w:rPr>
                <w:b/>
                <w:sz w:val="20"/>
                <w:szCs w:val="20"/>
              </w:rPr>
            </w:pPr>
          </w:p>
          <w:p w:rsidR="00F0642F" w:rsidRDefault="00F0642F" w:rsidP="007F18F6">
            <w:pPr>
              <w:jc w:val="center"/>
              <w:rPr>
                <w:b/>
                <w:sz w:val="20"/>
                <w:szCs w:val="20"/>
              </w:rPr>
            </w:pPr>
          </w:p>
          <w:p w:rsidR="00F0642F" w:rsidRDefault="00F0642F" w:rsidP="007F18F6">
            <w:pPr>
              <w:jc w:val="center"/>
              <w:rPr>
                <w:b/>
                <w:sz w:val="20"/>
                <w:szCs w:val="20"/>
              </w:rPr>
            </w:pPr>
          </w:p>
          <w:p w:rsidR="00F0642F" w:rsidRDefault="00F0642F" w:rsidP="007F18F6">
            <w:pPr>
              <w:jc w:val="center"/>
              <w:rPr>
                <w:b/>
                <w:sz w:val="20"/>
                <w:szCs w:val="20"/>
              </w:rPr>
            </w:pPr>
          </w:p>
          <w:p w:rsidR="00F0642F" w:rsidRDefault="00F0642F" w:rsidP="007F18F6">
            <w:pPr>
              <w:jc w:val="center"/>
              <w:rPr>
                <w:b/>
                <w:sz w:val="20"/>
                <w:szCs w:val="20"/>
              </w:rPr>
            </w:pPr>
          </w:p>
          <w:p w:rsidR="00F0642F" w:rsidRDefault="00F0642F" w:rsidP="007F18F6">
            <w:pPr>
              <w:jc w:val="center"/>
              <w:rPr>
                <w:b/>
                <w:sz w:val="20"/>
                <w:szCs w:val="20"/>
              </w:rPr>
            </w:pPr>
          </w:p>
          <w:p w:rsidR="00F0642F" w:rsidRPr="00BF5550" w:rsidRDefault="00F0642F" w:rsidP="007F18F6">
            <w:pPr>
              <w:jc w:val="center"/>
              <w:rPr>
                <w:b/>
                <w:sz w:val="20"/>
                <w:szCs w:val="20"/>
              </w:rPr>
            </w:pPr>
          </w:p>
        </w:tc>
        <w:tc>
          <w:tcPr>
            <w:tcW w:w="989" w:type="dxa"/>
            <w:shd w:val="clear" w:color="auto" w:fill="auto"/>
            <w:vAlign w:val="bottom"/>
          </w:tcPr>
          <w:p w:rsidR="00DE302E" w:rsidRPr="00BF5550" w:rsidRDefault="00DE302E" w:rsidP="007F18F6">
            <w:pPr>
              <w:jc w:val="center"/>
              <w:rPr>
                <w:b/>
                <w:sz w:val="20"/>
                <w:szCs w:val="20"/>
              </w:rPr>
            </w:pPr>
            <w:r>
              <w:rPr>
                <w:b/>
                <w:sz w:val="20"/>
                <w:szCs w:val="20"/>
              </w:rPr>
              <w:t>Адм</w:t>
            </w:r>
            <w:r>
              <w:rPr>
                <w:b/>
                <w:sz w:val="20"/>
                <w:szCs w:val="20"/>
              </w:rPr>
              <w:t>и</w:t>
            </w:r>
            <w:r>
              <w:rPr>
                <w:b/>
                <w:sz w:val="20"/>
                <w:szCs w:val="20"/>
              </w:rPr>
              <w:t>нистр</w:t>
            </w:r>
            <w:r>
              <w:rPr>
                <w:b/>
                <w:sz w:val="20"/>
                <w:szCs w:val="20"/>
              </w:rPr>
              <w:t>а</w:t>
            </w:r>
            <w:r>
              <w:rPr>
                <w:b/>
                <w:sz w:val="20"/>
                <w:szCs w:val="20"/>
              </w:rPr>
              <w:t xml:space="preserve">ция МО </w:t>
            </w:r>
            <w:r w:rsidRPr="00BF5550">
              <w:rPr>
                <w:b/>
                <w:sz w:val="20"/>
                <w:szCs w:val="20"/>
              </w:rPr>
              <w:t xml:space="preserve">СП, </w:t>
            </w:r>
            <w:r>
              <w:rPr>
                <w:b/>
                <w:sz w:val="20"/>
                <w:szCs w:val="20"/>
              </w:rPr>
              <w:t>о</w:t>
            </w:r>
            <w:r>
              <w:rPr>
                <w:b/>
                <w:sz w:val="20"/>
                <w:szCs w:val="20"/>
              </w:rPr>
              <w:t>б</w:t>
            </w:r>
            <w:r>
              <w:rPr>
                <w:b/>
                <w:sz w:val="20"/>
                <w:szCs w:val="20"/>
              </w:rPr>
              <w:t>служ</w:t>
            </w:r>
            <w:r>
              <w:rPr>
                <w:b/>
                <w:sz w:val="20"/>
                <w:szCs w:val="20"/>
              </w:rPr>
              <w:t>и</w:t>
            </w:r>
            <w:r>
              <w:rPr>
                <w:b/>
                <w:sz w:val="20"/>
                <w:szCs w:val="20"/>
              </w:rPr>
              <w:t>вающие и по</w:t>
            </w:r>
            <w:r>
              <w:rPr>
                <w:b/>
                <w:sz w:val="20"/>
                <w:szCs w:val="20"/>
              </w:rPr>
              <w:t>д</w:t>
            </w:r>
            <w:r>
              <w:rPr>
                <w:b/>
                <w:sz w:val="20"/>
                <w:szCs w:val="20"/>
              </w:rPr>
              <w:t>рядные орган</w:t>
            </w:r>
            <w:r>
              <w:rPr>
                <w:b/>
                <w:sz w:val="20"/>
                <w:szCs w:val="20"/>
              </w:rPr>
              <w:t>и</w:t>
            </w:r>
            <w:r>
              <w:rPr>
                <w:b/>
                <w:sz w:val="20"/>
                <w:szCs w:val="20"/>
              </w:rPr>
              <w:t>зации</w:t>
            </w:r>
          </w:p>
        </w:tc>
        <w:tc>
          <w:tcPr>
            <w:tcW w:w="1080" w:type="dxa"/>
            <w:shd w:val="clear" w:color="auto" w:fill="auto"/>
            <w:vAlign w:val="bottom"/>
          </w:tcPr>
          <w:p w:rsidR="00DE302E" w:rsidRDefault="00DE302E" w:rsidP="007F18F6">
            <w:pPr>
              <w:jc w:val="center"/>
              <w:rPr>
                <w:b/>
                <w:sz w:val="20"/>
                <w:szCs w:val="20"/>
              </w:rPr>
            </w:pPr>
            <w:r w:rsidRPr="00BF5550">
              <w:rPr>
                <w:b/>
                <w:sz w:val="20"/>
                <w:szCs w:val="20"/>
              </w:rPr>
              <w:t xml:space="preserve">бюджет </w:t>
            </w:r>
            <w:r>
              <w:rPr>
                <w:b/>
                <w:sz w:val="20"/>
                <w:szCs w:val="20"/>
              </w:rPr>
              <w:t xml:space="preserve">МО </w:t>
            </w:r>
            <w:r w:rsidRPr="00BF5550">
              <w:rPr>
                <w:b/>
                <w:sz w:val="20"/>
                <w:szCs w:val="20"/>
              </w:rPr>
              <w:t>СП</w:t>
            </w:r>
            <w:r>
              <w:rPr>
                <w:b/>
                <w:sz w:val="20"/>
                <w:szCs w:val="20"/>
              </w:rPr>
              <w:t xml:space="preserve"> </w:t>
            </w:r>
            <w:r w:rsidR="00D31275">
              <w:rPr>
                <w:b/>
                <w:sz w:val="20"/>
                <w:szCs w:val="20"/>
              </w:rPr>
              <w:t>«Село Климов Завод»</w:t>
            </w:r>
          </w:p>
          <w:p w:rsidR="00F0642F" w:rsidRDefault="00F0642F" w:rsidP="007F18F6">
            <w:pPr>
              <w:jc w:val="center"/>
              <w:rPr>
                <w:b/>
                <w:sz w:val="20"/>
                <w:szCs w:val="20"/>
              </w:rPr>
            </w:pPr>
          </w:p>
          <w:p w:rsidR="00F0642F" w:rsidRDefault="00F0642F" w:rsidP="007F18F6">
            <w:pPr>
              <w:jc w:val="center"/>
              <w:rPr>
                <w:b/>
                <w:sz w:val="20"/>
                <w:szCs w:val="20"/>
              </w:rPr>
            </w:pPr>
          </w:p>
          <w:p w:rsidR="00F0642F" w:rsidRDefault="00F0642F" w:rsidP="007F18F6">
            <w:pPr>
              <w:jc w:val="center"/>
              <w:rPr>
                <w:b/>
                <w:sz w:val="20"/>
                <w:szCs w:val="20"/>
              </w:rPr>
            </w:pPr>
          </w:p>
          <w:p w:rsidR="00F0642F" w:rsidRDefault="00F0642F" w:rsidP="007F18F6">
            <w:pPr>
              <w:jc w:val="center"/>
              <w:rPr>
                <w:b/>
                <w:sz w:val="20"/>
                <w:szCs w:val="20"/>
              </w:rPr>
            </w:pPr>
          </w:p>
          <w:p w:rsidR="00F0642F" w:rsidRDefault="00F0642F" w:rsidP="007F18F6">
            <w:pPr>
              <w:jc w:val="center"/>
              <w:rPr>
                <w:b/>
                <w:sz w:val="20"/>
                <w:szCs w:val="20"/>
              </w:rPr>
            </w:pPr>
          </w:p>
          <w:p w:rsidR="00F0642F" w:rsidRDefault="00F0642F" w:rsidP="007F18F6">
            <w:pPr>
              <w:jc w:val="center"/>
              <w:rPr>
                <w:b/>
                <w:sz w:val="20"/>
                <w:szCs w:val="20"/>
              </w:rPr>
            </w:pPr>
          </w:p>
          <w:p w:rsidR="00F0642F" w:rsidRPr="00BF5550" w:rsidRDefault="00F0642F" w:rsidP="007F18F6">
            <w:pPr>
              <w:jc w:val="center"/>
              <w:rPr>
                <w:b/>
                <w:sz w:val="20"/>
                <w:szCs w:val="20"/>
              </w:rPr>
            </w:pPr>
          </w:p>
        </w:tc>
        <w:tc>
          <w:tcPr>
            <w:tcW w:w="900" w:type="dxa"/>
            <w:shd w:val="clear" w:color="auto" w:fill="auto"/>
            <w:vAlign w:val="bottom"/>
          </w:tcPr>
          <w:p w:rsidR="00F0642F" w:rsidRPr="002C7FC5" w:rsidRDefault="00FD41AD" w:rsidP="007F18F6">
            <w:pPr>
              <w:jc w:val="right"/>
              <w:rPr>
                <w:b/>
                <w:sz w:val="20"/>
                <w:szCs w:val="20"/>
              </w:rPr>
            </w:pPr>
            <w:r>
              <w:rPr>
                <w:b/>
                <w:sz w:val="20"/>
                <w:szCs w:val="20"/>
              </w:rPr>
              <w:t>126</w:t>
            </w:r>
          </w:p>
        </w:tc>
        <w:tc>
          <w:tcPr>
            <w:tcW w:w="720" w:type="dxa"/>
            <w:shd w:val="clear" w:color="auto" w:fill="auto"/>
            <w:vAlign w:val="bottom"/>
          </w:tcPr>
          <w:p w:rsidR="00F0642F" w:rsidRPr="002C7FC5" w:rsidRDefault="00F0642F" w:rsidP="007F18F6">
            <w:pPr>
              <w:autoSpaceDE w:val="0"/>
              <w:autoSpaceDN w:val="0"/>
              <w:adjustRightInd w:val="0"/>
              <w:jc w:val="right"/>
              <w:rPr>
                <w:b/>
                <w:sz w:val="16"/>
                <w:szCs w:val="16"/>
              </w:rPr>
            </w:pPr>
          </w:p>
        </w:tc>
        <w:tc>
          <w:tcPr>
            <w:tcW w:w="720" w:type="dxa"/>
            <w:shd w:val="clear" w:color="auto" w:fill="auto"/>
            <w:vAlign w:val="bottom"/>
          </w:tcPr>
          <w:p w:rsidR="00DE302E" w:rsidRDefault="00FD41AD" w:rsidP="007F18F6">
            <w:pPr>
              <w:autoSpaceDE w:val="0"/>
              <w:autoSpaceDN w:val="0"/>
              <w:adjustRightInd w:val="0"/>
              <w:jc w:val="right"/>
              <w:rPr>
                <w:b/>
                <w:sz w:val="16"/>
                <w:szCs w:val="16"/>
              </w:rPr>
            </w:pPr>
            <w:r>
              <w:rPr>
                <w:b/>
                <w:sz w:val="16"/>
                <w:szCs w:val="16"/>
              </w:rPr>
              <w:t>57</w:t>
            </w:r>
          </w:p>
          <w:p w:rsidR="00F0642F" w:rsidRDefault="00F0642F" w:rsidP="007F18F6">
            <w:pPr>
              <w:autoSpaceDE w:val="0"/>
              <w:autoSpaceDN w:val="0"/>
              <w:adjustRightInd w:val="0"/>
              <w:jc w:val="right"/>
              <w:rPr>
                <w:b/>
                <w:sz w:val="16"/>
                <w:szCs w:val="16"/>
              </w:rPr>
            </w:pPr>
          </w:p>
          <w:p w:rsidR="00F0642F" w:rsidRDefault="00F0642F" w:rsidP="007F18F6">
            <w:pPr>
              <w:autoSpaceDE w:val="0"/>
              <w:autoSpaceDN w:val="0"/>
              <w:adjustRightInd w:val="0"/>
              <w:jc w:val="right"/>
              <w:rPr>
                <w:b/>
                <w:sz w:val="16"/>
                <w:szCs w:val="16"/>
              </w:rPr>
            </w:pPr>
          </w:p>
          <w:p w:rsidR="00F0642F" w:rsidRDefault="00F0642F" w:rsidP="007F18F6">
            <w:pPr>
              <w:autoSpaceDE w:val="0"/>
              <w:autoSpaceDN w:val="0"/>
              <w:adjustRightInd w:val="0"/>
              <w:jc w:val="right"/>
              <w:rPr>
                <w:b/>
                <w:sz w:val="16"/>
                <w:szCs w:val="16"/>
              </w:rPr>
            </w:pPr>
          </w:p>
          <w:p w:rsidR="00F0642F" w:rsidRDefault="00F0642F" w:rsidP="007F18F6">
            <w:pPr>
              <w:autoSpaceDE w:val="0"/>
              <w:autoSpaceDN w:val="0"/>
              <w:adjustRightInd w:val="0"/>
              <w:jc w:val="right"/>
              <w:rPr>
                <w:b/>
                <w:sz w:val="16"/>
                <w:szCs w:val="16"/>
              </w:rPr>
            </w:pPr>
          </w:p>
          <w:p w:rsidR="00F0642F" w:rsidRDefault="00F0642F" w:rsidP="007F18F6">
            <w:pPr>
              <w:autoSpaceDE w:val="0"/>
              <w:autoSpaceDN w:val="0"/>
              <w:adjustRightInd w:val="0"/>
              <w:jc w:val="right"/>
              <w:rPr>
                <w:b/>
                <w:sz w:val="16"/>
                <w:szCs w:val="16"/>
              </w:rPr>
            </w:pPr>
          </w:p>
          <w:p w:rsidR="00F0642F" w:rsidRDefault="00F0642F" w:rsidP="007F18F6">
            <w:pPr>
              <w:autoSpaceDE w:val="0"/>
              <w:autoSpaceDN w:val="0"/>
              <w:adjustRightInd w:val="0"/>
              <w:jc w:val="right"/>
              <w:rPr>
                <w:b/>
                <w:sz w:val="16"/>
                <w:szCs w:val="16"/>
              </w:rPr>
            </w:pPr>
          </w:p>
          <w:p w:rsidR="00F0642F" w:rsidRDefault="00F0642F" w:rsidP="007F18F6">
            <w:pPr>
              <w:autoSpaceDE w:val="0"/>
              <w:autoSpaceDN w:val="0"/>
              <w:adjustRightInd w:val="0"/>
              <w:jc w:val="right"/>
              <w:rPr>
                <w:b/>
                <w:sz w:val="16"/>
                <w:szCs w:val="16"/>
              </w:rPr>
            </w:pPr>
          </w:p>
          <w:p w:rsidR="00F0642F" w:rsidRDefault="00F0642F" w:rsidP="007F18F6">
            <w:pPr>
              <w:autoSpaceDE w:val="0"/>
              <w:autoSpaceDN w:val="0"/>
              <w:adjustRightInd w:val="0"/>
              <w:jc w:val="right"/>
              <w:rPr>
                <w:b/>
                <w:sz w:val="16"/>
                <w:szCs w:val="16"/>
              </w:rPr>
            </w:pPr>
          </w:p>
          <w:p w:rsidR="00F0642F" w:rsidRDefault="00F0642F" w:rsidP="007F18F6">
            <w:pPr>
              <w:autoSpaceDE w:val="0"/>
              <w:autoSpaceDN w:val="0"/>
              <w:adjustRightInd w:val="0"/>
              <w:jc w:val="right"/>
              <w:rPr>
                <w:b/>
                <w:sz w:val="16"/>
                <w:szCs w:val="16"/>
              </w:rPr>
            </w:pPr>
          </w:p>
          <w:p w:rsidR="00F0642F" w:rsidRPr="002C7FC5" w:rsidRDefault="00F0642F" w:rsidP="007F18F6">
            <w:pPr>
              <w:autoSpaceDE w:val="0"/>
              <w:autoSpaceDN w:val="0"/>
              <w:adjustRightInd w:val="0"/>
              <w:jc w:val="right"/>
              <w:rPr>
                <w:b/>
                <w:sz w:val="16"/>
                <w:szCs w:val="16"/>
              </w:rPr>
            </w:pPr>
          </w:p>
        </w:tc>
        <w:tc>
          <w:tcPr>
            <w:tcW w:w="720" w:type="dxa"/>
            <w:shd w:val="clear" w:color="auto" w:fill="auto"/>
            <w:vAlign w:val="bottom"/>
          </w:tcPr>
          <w:p w:rsidR="00DE302E" w:rsidRDefault="00FD41AD" w:rsidP="007F18F6">
            <w:pPr>
              <w:autoSpaceDE w:val="0"/>
              <w:autoSpaceDN w:val="0"/>
              <w:adjustRightInd w:val="0"/>
              <w:jc w:val="right"/>
              <w:rPr>
                <w:b/>
                <w:sz w:val="16"/>
                <w:szCs w:val="16"/>
              </w:rPr>
            </w:pPr>
            <w:r>
              <w:rPr>
                <w:b/>
                <w:sz w:val="16"/>
                <w:szCs w:val="16"/>
              </w:rPr>
              <w:t>57</w:t>
            </w:r>
          </w:p>
          <w:p w:rsidR="00F0642F" w:rsidRDefault="00F0642F" w:rsidP="007F18F6">
            <w:pPr>
              <w:autoSpaceDE w:val="0"/>
              <w:autoSpaceDN w:val="0"/>
              <w:adjustRightInd w:val="0"/>
              <w:jc w:val="right"/>
              <w:rPr>
                <w:b/>
                <w:sz w:val="16"/>
                <w:szCs w:val="16"/>
              </w:rPr>
            </w:pPr>
          </w:p>
          <w:p w:rsidR="00F0642F" w:rsidRDefault="00F0642F" w:rsidP="007F18F6">
            <w:pPr>
              <w:autoSpaceDE w:val="0"/>
              <w:autoSpaceDN w:val="0"/>
              <w:adjustRightInd w:val="0"/>
              <w:jc w:val="right"/>
              <w:rPr>
                <w:b/>
                <w:sz w:val="16"/>
                <w:szCs w:val="16"/>
              </w:rPr>
            </w:pPr>
          </w:p>
          <w:p w:rsidR="00F0642F" w:rsidRDefault="00F0642F" w:rsidP="007F18F6">
            <w:pPr>
              <w:autoSpaceDE w:val="0"/>
              <w:autoSpaceDN w:val="0"/>
              <w:adjustRightInd w:val="0"/>
              <w:jc w:val="right"/>
              <w:rPr>
                <w:b/>
                <w:sz w:val="16"/>
                <w:szCs w:val="16"/>
              </w:rPr>
            </w:pPr>
          </w:p>
          <w:p w:rsidR="00F0642F" w:rsidRDefault="00F0642F" w:rsidP="007F18F6">
            <w:pPr>
              <w:autoSpaceDE w:val="0"/>
              <w:autoSpaceDN w:val="0"/>
              <w:adjustRightInd w:val="0"/>
              <w:jc w:val="right"/>
              <w:rPr>
                <w:b/>
                <w:sz w:val="16"/>
                <w:szCs w:val="16"/>
              </w:rPr>
            </w:pPr>
          </w:p>
          <w:p w:rsidR="00F0642F" w:rsidRDefault="00F0642F" w:rsidP="007F18F6">
            <w:pPr>
              <w:autoSpaceDE w:val="0"/>
              <w:autoSpaceDN w:val="0"/>
              <w:adjustRightInd w:val="0"/>
              <w:jc w:val="right"/>
              <w:rPr>
                <w:b/>
                <w:sz w:val="16"/>
                <w:szCs w:val="16"/>
              </w:rPr>
            </w:pPr>
          </w:p>
          <w:p w:rsidR="00F0642F" w:rsidRDefault="00F0642F" w:rsidP="007F18F6">
            <w:pPr>
              <w:autoSpaceDE w:val="0"/>
              <w:autoSpaceDN w:val="0"/>
              <w:adjustRightInd w:val="0"/>
              <w:jc w:val="right"/>
              <w:rPr>
                <w:b/>
                <w:sz w:val="16"/>
                <w:szCs w:val="16"/>
              </w:rPr>
            </w:pPr>
          </w:p>
          <w:p w:rsidR="00F0642F" w:rsidRDefault="00F0642F" w:rsidP="007F18F6">
            <w:pPr>
              <w:autoSpaceDE w:val="0"/>
              <w:autoSpaceDN w:val="0"/>
              <w:adjustRightInd w:val="0"/>
              <w:jc w:val="right"/>
              <w:rPr>
                <w:b/>
                <w:sz w:val="16"/>
                <w:szCs w:val="16"/>
              </w:rPr>
            </w:pPr>
          </w:p>
          <w:p w:rsidR="00F0642F" w:rsidRDefault="00F0642F" w:rsidP="007F18F6">
            <w:pPr>
              <w:autoSpaceDE w:val="0"/>
              <w:autoSpaceDN w:val="0"/>
              <w:adjustRightInd w:val="0"/>
              <w:jc w:val="right"/>
              <w:rPr>
                <w:b/>
                <w:sz w:val="16"/>
                <w:szCs w:val="16"/>
              </w:rPr>
            </w:pPr>
          </w:p>
          <w:p w:rsidR="00F0642F" w:rsidRDefault="00F0642F" w:rsidP="007F18F6">
            <w:pPr>
              <w:autoSpaceDE w:val="0"/>
              <w:autoSpaceDN w:val="0"/>
              <w:adjustRightInd w:val="0"/>
              <w:jc w:val="right"/>
              <w:rPr>
                <w:b/>
                <w:sz w:val="16"/>
                <w:szCs w:val="16"/>
              </w:rPr>
            </w:pPr>
          </w:p>
          <w:p w:rsidR="00F0642F" w:rsidRPr="002C7FC5" w:rsidRDefault="00F0642F" w:rsidP="007F18F6">
            <w:pPr>
              <w:autoSpaceDE w:val="0"/>
              <w:autoSpaceDN w:val="0"/>
              <w:adjustRightInd w:val="0"/>
              <w:jc w:val="right"/>
              <w:rPr>
                <w:b/>
                <w:sz w:val="16"/>
                <w:szCs w:val="16"/>
              </w:rPr>
            </w:pPr>
          </w:p>
        </w:tc>
        <w:tc>
          <w:tcPr>
            <w:tcW w:w="720" w:type="dxa"/>
            <w:shd w:val="clear" w:color="auto" w:fill="auto"/>
            <w:vAlign w:val="bottom"/>
          </w:tcPr>
          <w:p w:rsidR="00DE302E" w:rsidRDefault="00FD41AD" w:rsidP="007F18F6">
            <w:pPr>
              <w:autoSpaceDE w:val="0"/>
              <w:autoSpaceDN w:val="0"/>
              <w:adjustRightInd w:val="0"/>
              <w:jc w:val="right"/>
              <w:rPr>
                <w:b/>
                <w:sz w:val="16"/>
                <w:szCs w:val="16"/>
              </w:rPr>
            </w:pPr>
            <w:r>
              <w:rPr>
                <w:b/>
                <w:sz w:val="16"/>
                <w:szCs w:val="16"/>
              </w:rPr>
              <w:t>42</w:t>
            </w:r>
          </w:p>
          <w:p w:rsidR="00F0642F" w:rsidRDefault="00F0642F" w:rsidP="007F18F6">
            <w:pPr>
              <w:autoSpaceDE w:val="0"/>
              <w:autoSpaceDN w:val="0"/>
              <w:adjustRightInd w:val="0"/>
              <w:jc w:val="right"/>
              <w:rPr>
                <w:b/>
                <w:sz w:val="16"/>
                <w:szCs w:val="16"/>
              </w:rPr>
            </w:pPr>
          </w:p>
          <w:p w:rsidR="00F0642F" w:rsidRDefault="00F0642F" w:rsidP="007F18F6">
            <w:pPr>
              <w:autoSpaceDE w:val="0"/>
              <w:autoSpaceDN w:val="0"/>
              <w:adjustRightInd w:val="0"/>
              <w:jc w:val="right"/>
              <w:rPr>
                <w:b/>
                <w:sz w:val="16"/>
                <w:szCs w:val="16"/>
              </w:rPr>
            </w:pPr>
          </w:p>
          <w:p w:rsidR="00F0642F" w:rsidRDefault="00F0642F" w:rsidP="007F18F6">
            <w:pPr>
              <w:autoSpaceDE w:val="0"/>
              <w:autoSpaceDN w:val="0"/>
              <w:adjustRightInd w:val="0"/>
              <w:jc w:val="right"/>
              <w:rPr>
                <w:b/>
                <w:sz w:val="16"/>
                <w:szCs w:val="16"/>
              </w:rPr>
            </w:pPr>
          </w:p>
          <w:p w:rsidR="00F0642F" w:rsidRDefault="00F0642F" w:rsidP="007F18F6">
            <w:pPr>
              <w:autoSpaceDE w:val="0"/>
              <w:autoSpaceDN w:val="0"/>
              <w:adjustRightInd w:val="0"/>
              <w:jc w:val="right"/>
              <w:rPr>
                <w:b/>
                <w:sz w:val="16"/>
                <w:szCs w:val="16"/>
              </w:rPr>
            </w:pPr>
          </w:p>
          <w:p w:rsidR="00F0642F" w:rsidRDefault="00F0642F" w:rsidP="007F18F6">
            <w:pPr>
              <w:autoSpaceDE w:val="0"/>
              <w:autoSpaceDN w:val="0"/>
              <w:adjustRightInd w:val="0"/>
              <w:jc w:val="right"/>
              <w:rPr>
                <w:b/>
                <w:sz w:val="16"/>
                <w:szCs w:val="16"/>
              </w:rPr>
            </w:pPr>
          </w:p>
          <w:p w:rsidR="00F0642F" w:rsidRDefault="00F0642F" w:rsidP="007F18F6">
            <w:pPr>
              <w:autoSpaceDE w:val="0"/>
              <w:autoSpaceDN w:val="0"/>
              <w:adjustRightInd w:val="0"/>
              <w:jc w:val="right"/>
              <w:rPr>
                <w:b/>
                <w:sz w:val="16"/>
                <w:szCs w:val="16"/>
              </w:rPr>
            </w:pPr>
          </w:p>
          <w:p w:rsidR="00F0642F" w:rsidRDefault="00F0642F" w:rsidP="007F18F6">
            <w:pPr>
              <w:autoSpaceDE w:val="0"/>
              <w:autoSpaceDN w:val="0"/>
              <w:adjustRightInd w:val="0"/>
              <w:jc w:val="right"/>
              <w:rPr>
                <w:b/>
                <w:sz w:val="16"/>
                <w:szCs w:val="16"/>
              </w:rPr>
            </w:pPr>
          </w:p>
          <w:p w:rsidR="00F0642F" w:rsidRDefault="00F0642F" w:rsidP="007F18F6">
            <w:pPr>
              <w:autoSpaceDE w:val="0"/>
              <w:autoSpaceDN w:val="0"/>
              <w:adjustRightInd w:val="0"/>
              <w:jc w:val="right"/>
              <w:rPr>
                <w:b/>
                <w:sz w:val="16"/>
                <w:szCs w:val="16"/>
              </w:rPr>
            </w:pPr>
          </w:p>
          <w:p w:rsidR="00F0642F" w:rsidRDefault="00F0642F" w:rsidP="007F18F6">
            <w:pPr>
              <w:autoSpaceDE w:val="0"/>
              <w:autoSpaceDN w:val="0"/>
              <w:adjustRightInd w:val="0"/>
              <w:jc w:val="right"/>
              <w:rPr>
                <w:b/>
                <w:sz w:val="16"/>
                <w:szCs w:val="16"/>
              </w:rPr>
            </w:pPr>
          </w:p>
          <w:p w:rsidR="00F0642F" w:rsidRPr="002C7FC5" w:rsidRDefault="00F0642F" w:rsidP="007F18F6">
            <w:pPr>
              <w:autoSpaceDE w:val="0"/>
              <w:autoSpaceDN w:val="0"/>
              <w:adjustRightInd w:val="0"/>
              <w:jc w:val="right"/>
              <w:rPr>
                <w:b/>
                <w:sz w:val="16"/>
                <w:szCs w:val="16"/>
              </w:rPr>
            </w:pPr>
          </w:p>
        </w:tc>
        <w:tc>
          <w:tcPr>
            <w:tcW w:w="720" w:type="dxa"/>
            <w:shd w:val="clear" w:color="auto" w:fill="auto"/>
            <w:vAlign w:val="bottom"/>
          </w:tcPr>
          <w:p w:rsidR="00F0642F" w:rsidRPr="002C7FC5" w:rsidRDefault="00F0642F" w:rsidP="007F18F6">
            <w:pPr>
              <w:autoSpaceDE w:val="0"/>
              <w:autoSpaceDN w:val="0"/>
              <w:adjustRightInd w:val="0"/>
              <w:jc w:val="right"/>
              <w:rPr>
                <w:b/>
                <w:sz w:val="16"/>
                <w:szCs w:val="16"/>
              </w:rPr>
            </w:pPr>
          </w:p>
        </w:tc>
        <w:tc>
          <w:tcPr>
            <w:tcW w:w="720" w:type="dxa"/>
            <w:shd w:val="clear" w:color="auto" w:fill="auto"/>
            <w:vAlign w:val="bottom"/>
          </w:tcPr>
          <w:p w:rsidR="00F0642F" w:rsidRPr="002C7FC5" w:rsidRDefault="00F0642F" w:rsidP="007F18F6">
            <w:pPr>
              <w:autoSpaceDE w:val="0"/>
              <w:autoSpaceDN w:val="0"/>
              <w:adjustRightInd w:val="0"/>
              <w:jc w:val="right"/>
              <w:rPr>
                <w:b/>
                <w:sz w:val="16"/>
                <w:szCs w:val="16"/>
              </w:rPr>
            </w:pPr>
          </w:p>
        </w:tc>
      </w:tr>
      <w:tr w:rsidR="00DE302E" w:rsidRPr="008B4653" w:rsidTr="00385977">
        <w:trPr>
          <w:cantSplit/>
        </w:trPr>
        <w:tc>
          <w:tcPr>
            <w:tcW w:w="540" w:type="dxa"/>
            <w:vMerge w:val="restart"/>
            <w:shd w:val="clear" w:color="auto" w:fill="auto"/>
            <w:vAlign w:val="bottom"/>
          </w:tcPr>
          <w:p w:rsidR="00DE302E" w:rsidRPr="001D0DF1" w:rsidRDefault="00DE302E" w:rsidP="007F18F6">
            <w:pPr>
              <w:rPr>
                <w:sz w:val="20"/>
                <w:szCs w:val="20"/>
              </w:rPr>
            </w:pPr>
          </w:p>
        </w:tc>
        <w:tc>
          <w:tcPr>
            <w:tcW w:w="2268" w:type="dxa"/>
            <w:shd w:val="clear" w:color="auto" w:fill="auto"/>
            <w:vAlign w:val="bottom"/>
          </w:tcPr>
          <w:p w:rsidR="00DE302E" w:rsidRPr="001D0DF1" w:rsidRDefault="00DE302E" w:rsidP="007F18F6">
            <w:pPr>
              <w:rPr>
                <w:sz w:val="20"/>
                <w:szCs w:val="20"/>
              </w:rPr>
            </w:pPr>
            <w:r>
              <w:rPr>
                <w:sz w:val="20"/>
                <w:szCs w:val="20"/>
              </w:rPr>
              <w:t>в том числе:</w:t>
            </w:r>
          </w:p>
        </w:tc>
        <w:tc>
          <w:tcPr>
            <w:tcW w:w="703" w:type="dxa"/>
            <w:gridSpan w:val="2"/>
            <w:shd w:val="clear" w:color="auto" w:fill="auto"/>
            <w:vAlign w:val="bottom"/>
          </w:tcPr>
          <w:p w:rsidR="00DE302E" w:rsidRPr="001D0DF1" w:rsidRDefault="00DE302E" w:rsidP="007F18F6">
            <w:pPr>
              <w:jc w:val="center"/>
              <w:rPr>
                <w:sz w:val="20"/>
                <w:szCs w:val="20"/>
              </w:rPr>
            </w:pPr>
          </w:p>
        </w:tc>
        <w:tc>
          <w:tcPr>
            <w:tcW w:w="989" w:type="dxa"/>
            <w:shd w:val="clear" w:color="auto" w:fill="auto"/>
            <w:vAlign w:val="bottom"/>
          </w:tcPr>
          <w:p w:rsidR="00DE302E" w:rsidRPr="001D0DF1" w:rsidRDefault="00DE302E" w:rsidP="007F18F6">
            <w:pPr>
              <w:jc w:val="center"/>
              <w:rPr>
                <w:sz w:val="20"/>
                <w:szCs w:val="20"/>
              </w:rPr>
            </w:pPr>
          </w:p>
        </w:tc>
        <w:tc>
          <w:tcPr>
            <w:tcW w:w="1080" w:type="dxa"/>
            <w:shd w:val="clear" w:color="auto" w:fill="auto"/>
            <w:vAlign w:val="bottom"/>
          </w:tcPr>
          <w:p w:rsidR="00DE302E" w:rsidRPr="001D0DF1" w:rsidRDefault="00DE302E" w:rsidP="007F18F6">
            <w:pPr>
              <w:jc w:val="center"/>
              <w:rPr>
                <w:sz w:val="20"/>
                <w:szCs w:val="20"/>
              </w:rPr>
            </w:pPr>
          </w:p>
        </w:tc>
        <w:tc>
          <w:tcPr>
            <w:tcW w:w="900" w:type="dxa"/>
            <w:shd w:val="clear" w:color="auto" w:fill="auto"/>
            <w:vAlign w:val="bottom"/>
          </w:tcPr>
          <w:p w:rsidR="00DE302E" w:rsidRDefault="00DE302E" w:rsidP="007F18F6">
            <w:pPr>
              <w:jc w:val="right"/>
              <w:rPr>
                <w:sz w:val="20"/>
                <w:szCs w:val="20"/>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r>
      <w:tr w:rsidR="00DE302E" w:rsidRPr="008B4653" w:rsidTr="00385977">
        <w:trPr>
          <w:cantSplit/>
        </w:trPr>
        <w:tc>
          <w:tcPr>
            <w:tcW w:w="540" w:type="dxa"/>
            <w:vMerge/>
            <w:shd w:val="clear" w:color="auto" w:fill="auto"/>
            <w:vAlign w:val="bottom"/>
          </w:tcPr>
          <w:p w:rsidR="00DE302E" w:rsidRPr="001D0DF1" w:rsidRDefault="00DE302E" w:rsidP="007F18F6">
            <w:pPr>
              <w:rPr>
                <w:sz w:val="20"/>
                <w:szCs w:val="20"/>
              </w:rPr>
            </w:pPr>
          </w:p>
        </w:tc>
        <w:tc>
          <w:tcPr>
            <w:tcW w:w="2268" w:type="dxa"/>
            <w:shd w:val="clear" w:color="auto" w:fill="auto"/>
            <w:vAlign w:val="bottom"/>
          </w:tcPr>
          <w:p w:rsidR="00DE302E" w:rsidRDefault="001263FD" w:rsidP="007F18F6">
            <w:pPr>
              <w:rPr>
                <w:b/>
                <w:sz w:val="20"/>
                <w:szCs w:val="20"/>
              </w:rPr>
            </w:pPr>
            <w:r>
              <w:rPr>
                <w:b/>
                <w:sz w:val="20"/>
                <w:szCs w:val="20"/>
              </w:rPr>
              <w:t xml:space="preserve">2.1 Водоснабжение и </w:t>
            </w:r>
          </w:p>
          <w:p w:rsidR="001263FD" w:rsidRDefault="001263FD" w:rsidP="007F18F6">
            <w:pPr>
              <w:rPr>
                <w:b/>
                <w:sz w:val="20"/>
                <w:szCs w:val="20"/>
              </w:rPr>
            </w:pPr>
            <w:r>
              <w:rPr>
                <w:b/>
                <w:sz w:val="20"/>
                <w:szCs w:val="20"/>
              </w:rPr>
              <w:t>водоотведение</w:t>
            </w:r>
          </w:p>
          <w:p w:rsidR="00F0642F" w:rsidRDefault="00F0642F" w:rsidP="007F18F6">
            <w:pPr>
              <w:rPr>
                <w:b/>
                <w:sz w:val="20"/>
                <w:szCs w:val="20"/>
              </w:rPr>
            </w:pPr>
          </w:p>
          <w:p w:rsidR="00F0642F" w:rsidRPr="00B51374" w:rsidRDefault="00F0642F" w:rsidP="007F18F6">
            <w:pPr>
              <w:rPr>
                <w:b/>
                <w:sz w:val="20"/>
                <w:szCs w:val="20"/>
              </w:rPr>
            </w:pPr>
          </w:p>
        </w:tc>
        <w:tc>
          <w:tcPr>
            <w:tcW w:w="703" w:type="dxa"/>
            <w:gridSpan w:val="2"/>
            <w:shd w:val="clear" w:color="auto" w:fill="auto"/>
            <w:vAlign w:val="bottom"/>
          </w:tcPr>
          <w:p w:rsidR="00DE302E" w:rsidRDefault="001263FD" w:rsidP="007F18F6">
            <w:pPr>
              <w:jc w:val="center"/>
              <w:rPr>
                <w:b/>
                <w:sz w:val="20"/>
                <w:szCs w:val="20"/>
              </w:rPr>
            </w:pPr>
            <w:r>
              <w:rPr>
                <w:b/>
                <w:sz w:val="20"/>
                <w:szCs w:val="20"/>
              </w:rPr>
              <w:t>201</w:t>
            </w:r>
            <w:r w:rsidR="008433C4">
              <w:rPr>
                <w:b/>
                <w:sz w:val="20"/>
                <w:szCs w:val="20"/>
              </w:rPr>
              <w:t>5</w:t>
            </w:r>
            <w:r>
              <w:rPr>
                <w:b/>
                <w:sz w:val="20"/>
                <w:szCs w:val="20"/>
              </w:rPr>
              <w:t>-</w:t>
            </w:r>
          </w:p>
          <w:p w:rsidR="001263FD" w:rsidRPr="00BF7E26" w:rsidRDefault="001263FD" w:rsidP="008433C4">
            <w:pPr>
              <w:jc w:val="center"/>
              <w:rPr>
                <w:b/>
                <w:sz w:val="20"/>
                <w:szCs w:val="20"/>
              </w:rPr>
            </w:pPr>
            <w:r>
              <w:rPr>
                <w:b/>
                <w:sz w:val="20"/>
                <w:szCs w:val="20"/>
              </w:rPr>
              <w:t>201</w:t>
            </w:r>
            <w:r w:rsidR="008433C4">
              <w:rPr>
                <w:b/>
                <w:sz w:val="20"/>
                <w:szCs w:val="20"/>
              </w:rPr>
              <w:t>7</w:t>
            </w:r>
          </w:p>
        </w:tc>
        <w:tc>
          <w:tcPr>
            <w:tcW w:w="989" w:type="dxa"/>
            <w:shd w:val="clear" w:color="auto" w:fill="auto"/>
            <w:vAlign w:val="bottom"/>
          </w:tcPr>
          <w:p w:rsidR="00DE302E" w:rsidRPr="00BF7E26" w:rsidRDefault="00DE302E" w:rsidP="007F18F6">
            <w:pPr>
              <w:jc w:val="center"/>
              <w:rPr>
                <w:b/>
                <w:sz w:val="20"/>
                <w:szCs w:val="20"/>
              </w:rPr>
            </w:pPr>
          </w:p>
        </w:tc>
        <w:tc>
          <w:tcPr>
            <w:tcW w:w="1080" w:type="dxa"/>
            <w:shd w:val="clear" w:color="auto" w:fill="auto"/>
            <w:vAlign w:val="bottom"/>
          </w:tcPr>
          <w:p w:rsidR="00DE302E" w:rsidRDefault="001263FD" w:rsidP="007F18F6">
            <w:pPr>
              <w:jc w:val="center"/>
              <w:rPr>
                <w:sz w:val="20"/>
                <w:szCs w:val="20"/>
              </w:rPr>
            </w:pPr>
            <w:r>
              <w:rPr>
                <w:sz w:val="20"/>
                <w:szCs w:val="20"/>
              </w:rPr>
              <w:t>Бюджет МО СП</w:t>
            </w:r>
          </w:p>
          <w:p w:rsidR="001263FD" w:rsidRPr="001D0DF1" w:rsidRDefault="001263FD" w:rsidP="007F18F6">
            <w:pPr>
              <w:jc w:val="center"/>
              <w:rPr>
                <w:sz w:val="20"/>
                <w:szCs w:val="20"/>
              </w:rPr>
            </w:pPr>
            <w:r>
              <w:rPr>
                <w:sz w:val="20"/>
                <w:szCs w:val="20"/>
              </w:rPr>
              <w:t>«Село Климов Завод»</w:t>
            </w:r>
          </w:p>
        </w:tc>
        <w:tc>
          <w:tcPr>
            <w:tcW w:w="900" w:type="dxa"/>
            <w:shd w:val="clear" w:color="auto" w:fill="auto"/>
            <w:vAlign w:val="bottom"/>
          </w:tcPr>
          <w:p w:rsidR="00DE302E" w:rsidRPr="001C3A96" w:rsidRDefault="00DE302E" w:rsidP="007F18F6">
            <w:pPr>
              <w:jc w:val="right"/>
              <w:rPr>
                <w:b/>
                <w:sz w:val="20"/>
                <w:szCs w:val="20"/>
              </w:rPr>
            </w:pPr>
          </w:p>
        </w:tc>
        <w:tc>
          <w:tcPr>
            <w:tcW w:w="720" w:type="dxa"/>
            <w:shd w:val="clear" w:color="auto" w:fill="auto"/>
            <w:vAlign w:val="bottom"/>
          </w:tcPr>
          <w:p w:rsidR="00DE302E" w:rsidRPr="001C3A96" w:rsidRDefault="00DE302E" w:rsidP="007F18F6">
            <w:pPr>
              <w:autoSpaceDE w:val="0"/>
              <w:autoSpaceDN w:val="0"/>
              <w:adjustRightInd w:val="0"/>
              <w:jc w:val="right"/>
              <w:rPr>
                <w:b/>
                <w:sz w:val="16"/>
                <w:szCs w:val="16"/>
              </w:rPr>
            </w:pPr>
          </w:p>
        </w:tc>
        <w:tc>
          <w:tcPr>
            <w:tcW w:w="720" w:type="dxa"/>
            <w:shd w:val="clear" w:color="auto" w:fill="auto"/>
            <w:vAlign w:val="bottom"/>
          </w:tcPr>
          <w:p w:rsidR="00DE302E" w:rsidRPr="001C3A96" w:rsidRDefault="008F21DD" w:rsidP="007F18F6">
            <w:pPr>
              <w:autoSpaceDE w:val="0"/>
              <w:autoSpaceDN w:val="0"/>
              <w:adjustRightInd w:val="0"/>
              <w:jc w:val="right"/>
              <w:rPr>
                <w:b/>
                <w:sz w:val="16"/>
                <w:szCs w:val="16"/>
              </w:rPr>
            </w:pPr>
            <w:r>
              <w:rPr>
                <w:b/>
                <w:sz w:val="16"/>
                <w:szCs w:val="16"/>
              </w:rPr>
              <w:t>15</w:t>
            </w:r>
          </w:p>
        </w:tc>
        <w:tc>
          <w:tcPr>
            <w:tcW w:w="720" w:type="dxa"/>
            <w:shd w:val="clear" w:color="auto" w:fill="auto"/>
            <w:vAlign w:val="bottom"/>
          </w:tcPr>
          <w:p w:rsidR="00DE302E" w:rsidRPr="001C3A96" w:rsidRDefault="008F21DD" w:rsidP="007F18F6">
            <w:pPr>
              <w:autoSpaceDE w:val="0"/>
              <w:autoSpaceDN w:val="0"/>
              <w:adjustRightInd w:val="0"/>
              <w:jc w:val="right"/>
              <w:rPr>
                <w:b/>
                <w:sz w:val="16"/>
                <w:szCs w:val="16"/>
              </w:rPr>
            </w:pPr>
            <w:r>
              <w:rPr>
                <w:b/>
                <w:sz w:val="16"/>
                <w:szCs w:val="16"/>
              </w:rPr>
              <w:t>25</w:t>
            </w:r>
          </w:p>
        </w:tc>
        <w:tc>
          <w:tcPr>
            <w:tcW w:w="720" w:type="dxa"/>
            <w:shd w:val="clear" w:color="auto" w:fill="auto"/>
            <w:vAlign w:val="bottom"/>
          </w:tcPr>
          <w:p w:rsidR="00DE302E" w:rsidRPr="001C3A96" w:rsidRDefault="008F21DD" w:rsidP="007F18F6">
            <w:pPr>
              <w:autoSpaceDE w:val="0"/>
              <w:autoSpaceDN w:val="0"/>
              <w:adjustRightInd w:val="0"/>
              <w:jc w:val="right"/>
              <w:rPr>
                <w:b/>
                <w:sz w:val="16"/>
                <w:szCs w:val="16"/>
              </w:rPr>
            </w:pPr>
            <w:r>
              <w:rPr>
                <w:b/>
                <w:sz w:val="16"/>
                <w:szCs w:val="16"/>
              </w:rPr>
              <w:t>15</w:t>
            </w:r>
          </w:p>
        </w:tc>
        <w:tc>
          <w:tcPr>
            <w:tcW w:w="720" w:type="dxa"/>
            <w:shd w:val="clear" w:color="auto" w:fill="auto"/>
            <w:vAlign w:val="bottom"/>
          </w:tcPr>
          <w:p w:rsidR="00DE302E" w:rsidRPr="001C3A96" w:rsidRDefault="00DE302E" w:rsidP="007F18F6">
            <w:pPr>
              <w:autoSpaceDE w:val="0"/>
              <w:autoSpaceDN w:val="0"/>
              <w:adjustRightInd w:val="0"/>
              <w:jc w:val="right"/>
              <w:rPr>
                <w:b/>
                <w:sz w:val="16"/>
                <w:szCs w:val="16"/>
              </w:rPr>
            </w:pPr>
          </w:p>
        </w:tc>
        <w:tc>
          <w:tcPr>
            <w:tcW w:w="720" w:type="dxa"/>
            <w:shd w:val="clear" w:color="auto" w:fill="auto"/>
            <w:vAlign w:val="bottom"/>
          </w:tcPr>
          <w:p w:rsidR="00DE302E" w:rsidRPr="001C3A96" w:rsidRDefault="00DE302E" w:rsidP="007F18F6">
            <w:pPr>
              <w:autoSpaceDE w:val="0"/>
              <w:autoSpaceDN w:val="0"/>
              <w:adjustRightInd w:val="0"/>
              <w:jc w:val="right"/>
              <w:rPr>
                <w:b/>
                <w:sz w:val="16"/>
                <w:szCs w:val="16"/>
              </w:rPr>
            </w:pPr>
          </w:p>
        </w:tc>
      </w:tr>
      <w:tr w:rsidR="00DE302E" w:rsidRPr="008B4653" w:rsidTr="00385977">
        <w:trPr>
          <w:cantSplit/>
        </w:trPr>
        <w:tc>
          <w:tcPr>
            <w:tcW w:w="540" w:type="dxa"/>
            <w:vMerge w:val="restart"/>
            <w:shd w:val="clear" w:color="auto" w:fill="auto"/>
            <w:vAlign w:val="bottom"/>
          </w:tcPr>
          <w:p w:rsidR="00DE302E" w:rsidRPr="001D0DF1" w:rsidRDefault="00DE302E" w:rsidP="007F18F6">
            <w:pPr>
              <w:rPr>
                <w:sz w:val="20"/>
                <w:szCs w:val="20"/>
              </w:rPr>
            </w:pPr>
          </w:p>
        </w:tc>
        <w:tc>
          <w:tcPr>
            <w:tcW w:w="2268" w:type="dxa"/>
            <w:shd w:val="clear" w:color="auto" w:fill="auto"/>
            <w:vAlign w:val="bottom"/>
          </w:tcPr>
          <w:p w:rsidR="00DE302E" w:rsidRPr="001D0DF1" w:rsidRDefault="001263FD" w:rsidP="007F18F6">
            <w:pPr>
              <w:rPr>
                <w:sz w:val="20"/>
                <w:szCs w:val="20"/>
              </w:rPr>
            </w:pPr>
            <w:r>
              <w:rPr>
                <w:sz w:val="20"/>
                <w:szCs w:val="20"/>
              </w:rPr>
              <w:t>в том числе:</w:t>
            </w:r>
          </w:p>
        </w:tc>
        <w:tc>
          <w:tcPr>
            <w:tcW w:w="703" w:type="dxa"/>
            <w:gridSpan w:val="2"/>
            <w:shd w:val="clear" w:color="auto" w:fill="auto"/>
            <w:vAlign w:val="bottom"/>
          </w:tcPr>
          <w:p w:rsidR="00DE302E" w:rsidRPr="001D0DF1" w:rsidRDefault="00DE302E" w:rsidP="007F18F6">
            <w:pPr>
              <w:jc w:val="center"/>
              <w:rPr>
                <w:sz w:val="20"/>
                <w:szCs w:val="20"/>
              </w:rPr>
            </w:pPr>
          </w:p>
        </w:tc>
        <w:tc>
          <w:tcPr>
            <w:tcW w:w="989" w:type="dxa"/>
            <w:shd w:val="clear" w:color="auto" w:fill="auto"/>
            <w:vAlign w:val="bottom"/>
          </w:tcPr>
          <w:p w:rsidR="00DE302E" w:rsidRPr="001D0DF1" w:rsidRDefault="00DE302E" w:rsidP="007F18F6">
            <w:pPr>
              <w:jc w:val="center"/>
              <w:rPr>
                <w:sz w:val="20"/>
                <w:szCs w:val="20"/>
              </w:rPr>
            </w:pPr>
          </w:p>
        </w:tc>
        <w:tc>
          <w:tcPr>
            <w:tcW w:w="1080" w:type="dxa"/>
            <w:shd w:val="clear" w:color="auto" w:fill="auto"/>
            <w:vAlign w:val="bottom"/>
          </w:tcPr>
          <w:p w:rsidR="00DE302E" w:rsidRPr="001D0DF1" w:rsidRDefault="00DE302E" w:rsidP="007F18F6">
            <w:pPr>
              <w:jc w:val="center"/>
              <w:rPr>
                <w:sz w:val="20"/>
                <w:szCs w:val="20"/>
              </w:rPr>
            </w:pPr>
          </w:p>
        </w:tc>
        <w:tc>
          <w:tcPr>
            <w:tcW w:w="900" w:type="dxa"/>
            <w:shd w:val="clear" w:color="auto" w:fill="auto"/>
            <w:vAlign w:val="bottom"/>
          </w:tcPr>
          <w:p w:rsidR="00DE302E" w:rsidRDefault="00DE302E" w:rsidP="007F18F6">
            <w:pPr>
              <w:jc w:val="right"/>
              <w:rPr>
                <w:sz w:val="20"/>
                <w:szCs w:val="20"/>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r>
      <w:tr w:rsidR="00DE302E" w:rsidRPr="008B4653" w:rsidTr="00385977">
        <w:trPr>
          <w:cantSplit/>
        </w:trPr>
        <w:tc>
          <w:tcPr>
            <w:tcW w:w="540" w:type="dxa"/>
            <w:vMerge/>
            <w:shd w:val="clear" w:color="auto" w:fill="auto"/>
            <w:vAlign w:val="bottom"/>
          </w:tcPr>
          <w:p w:rsidR="00DE302E" w:rsidRPr="001D0DF1" w:rsidRDefault="00DE302E" w:rsidP="007F18F6">
            <w:pPr>
              <w:rPr>
                <w:sz w:val="20"/>
                <w:szCs w:val="20"/>
              </w:rPr>
            </w:pPr>
          </w:p>
        </w:tc>
        <w:tc>
          <w:tcPr>
            <w:tcW w:w="2268" w:type="dxa"/>
            <w:shd w:val="clear" w:color="auto" w:fill="auto"/>
            <w:vAlign w:val="bottom"/>
          </w:tcPr>
          <w:p w:rsidR="00DE302E" w:rsidRDefault="001263FD" w:rsidP="007F18F6">
            <w:pPr>
              <w:rPr>
                <w:sz w:val="20"/>
                <w:szCs w:val="20"/>
              </w:rPr>
            </w:pPr>
            <w:r>
              <w:rPr>
                <w:sz w:val="20"/>
                <w:szCs w:val="20"/>
              </w:rPr>
              <w:t>Лабораторный анализ нецентрализованного водоснабжения</w:t>
            </w:r>
          </w:p>
        </w:tc>
        <w:tc>
          <w:tcPr>
            <w:tcW w:w="703" w:type="dxa"/>
            <w:gridSpan w:val="2"/>
            <w:shd w:val="clear" w:color="auto" w:fill="auto"/>
            <w:vAlign w:val="bottom"/>
          </w:tcPr>
          <w:p w:rsidR="00DE302E" w:rsidRPr="001D0DF1" w:rsidRDefault="00DE302E" w:rsidP="007F18F6">
            <w:pPr>
              <w:jc w:val="center"/>
              <w:rPr>
                <w:sz w:val="20"/>
                <w:szCs w:val="20"/>
              </w:rPr>
            </w:pPr>
          </w:p>
        </w:tc>
        <w:tc>
          <w:tcPr>
            <w:tcW w:w="989" w:type="dxa"/>
            <w:shd w:val="clear" w:color="auto" w:fill="auto"/>
            <w:vAlign w:val="bottom"/>
          </w:tcPr>
          <w:p w:rsidR="00DE302E" w:rsidRPr="001D0DF1" w:rsidRDefault="00DE302E" w:rsidP="007F18F6">
            <w:pPr>
              <w:jc w:val="center"/>
              <w:rPr>
                <w:sz w:val="20"/>
                <w:szCs w:val="20"/>
              </w:rPr>
            </w:pPr>
          </w:p>
        </w:tc>
        <w:tc>
          <w:tcPr>
            <w:tcW w:w="1080" w:type="dxa"/>
            <w:shd w:val="clear" w:color="auto" w:fill="auto"/>
            <w:vAlign w:val="bottom"/>
          </w:tcPr>
          <w:p w:rsidR="00DE302E" w:rsidRPr="001D0DF1" w:rsidRDefault="00DE302E" w:rsidP="007F18F6">
            <w:pPr>
              <w:jc w:val="center"/>
              <w:rPr>
                <w:sz w:val="20"/>
                <w:szCs w:val="20"/>
              </w:rPr>
            </w:pPr>
          </w:p>
        </w:tc>
        <w:tc>
          <w:tcPr>
            <w:tcW w:w="900" w:type="dxa"/>
            <w:shd w:val="clear" w:color="auto" w:fill="auto"/>
            <w:vAlign w:val="bottom"/>
          </w:tcPr>
          <w:p w:rsidR="00DE302E" w:rsidRDefault="00DE302E" w:rsidP="007F18F6">
            <w:pPr>
              <w:jc w:val="right"/>
              <w:rPr>
                <w:sz w:val="20"/>
                <w:szCs w:val="20"/>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8F21DD" w:rsidP="007F18F6">
            <w:pPr>
              <w:autoSpaceDE w:val="0"/>
              <w:autoSpaceDN w:val="0"/>
              <w:adjustRightInd w:val="0"/>
              <w:jc w:val="right"/>
              <w:rPr>
                <w:sz w:val="16"/>
                <w:szCs w:val="16"/>
              </w:rPr>
            </w:pPr>
            <w:r>
              <w:rPr>
                <w:sz w:val="16"/>
                <w:szCs w:val="16"/>
              </w:rPr>
              <w:t>8</w:t>
            </w:r>
          </w:p>
        </w:tc>
        <w:tc>
          <w:tcPr>
            <w:tcW w:w="720" w:type="dxa"/>
            <w:shd w:val="clear" w:color="auto" w:fill="auto"/>
            <w:vAlign w:val="bottom"/>
          </w:tcPr>
          <w:p w:rsidR="00DE302E" w:rsidRPr="008B4653" w:rsidRDefault="008F21DD" w:rsidP="007F18F6">
            <w:pPr>
              <w:autoSpaceDE w:val="0"/>
              <w:autoSpaceDN w:val="0"/>
              <w:adjustRightInd w:val="0"/>
              <w:jc w:val="right"/>
              <w:rPr>
                <w:sz w:val="16"/>
                <w:szCs w:val="16"/>
              </w:rPr>
            </w:pPr>
            <w:r>
              <w:rPr>
                <w:sz w:val="16"/>
                <w:szCs w:val="16"/>
              </w:rPr>
              <w:t>8</w:t>
            </w:r>
          </w:p>
        </w:tc>
        <w:tc>
          <w:tcPr>
            <w:tcW w:w="720" w:type="dxa"/>
            <w:shd w:val="clear" w:color="auto" w:fill="auto"/>
            <w:vAlign w:val="bottom"/>
          </w:tcPr>
          <w:p w:rsidR="00DE302E" w:rsidRPr="008B4653" w:rsidRDefault="008F21DD" w:rsidP="007F18F6">
            <w:pPr>
              <w:autoSpaceDE w:val="0"/>
              <w:autoSpaceDN w:val="0"/>
              <w:adjustRightInd w:val="0"/>
              <w:jc w:val="right"/>
              <w:rPr>
                <w:sz w:val="16"/>
                <w:szCs w:val="16"/>
              </w:rPr>
            </w:pPr>
            <w:r>
              <w:rPr>
                <w:sz w:val="16"/>
                <w:szCs w:val="16"/>
              </w:rPr>
              <w:t>8</w:t>
            </w: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r>
      <w:tr w:rsidR="00DE302E" w:rsidRPr="008B4653" w:rsidTr="00385977">
        <w:trPr>
          <w:cantSplit/>
        </w:trPr>
        <w:tc>
          <w:tcPr>
            <w:tcW w:w="540" w:type="dxa"/>
            <w:shd w:val="clear" w:color="auto" w:fill="auto"/>
            <w:vAlign w:val="bottom"/>
          </w:tcPr>
          <w:p w:rsidR="00DE302E" w:rsidRPr="001D0DF1" w:rsidRDefault="00DE302E" w:rsidP="007F18F6">
            <w:pPr>
              <w:rPr>
                <w:sz w:val="20"/>
                <w:szCs w:val="20"/>
              </w:rPr>
            </w:pPr>
          </w:p>
        </w:tc>
        <w:tc>
          <w:tcPr>
            <w:tcW w:w="2268" w:type="dxa"/>
            <w:shd w:val="clear" w:color="auto" w:fill="auto"/>
            <w:vAlign w:val="bottom"/>
          </w:tcPr>
          <w:p w:rsidR="00DE302E" w:rsidRPr="001D0DF1" w:rsidRDefault="001263FD" w:rsidP="007F18F6">
            <w:pPr>
              <w:rPr>
                <w:sz w:val="20"/>
                <w:szCs w:val="20"/>
              </w:rPr>
            </w:pPr>
            <w:r>
              <w:rPr>
                <w:sz w:val="20"/>
                <w:szCs w:val="20"/>
              </w:rPr>
              <w:t>Санитарная очистка шахтных колодцев</w:t>
            </w:r>
          </w:p>
        </w:tc>
        <w:tc>
          <w:tcPr>
            <w:tcW w:w="703" w:type="dxa"/>
            <w:gridSpan w:val="2"/>
            <w:shd w:val="clear" w:color="auto" w:fill="auto"/>
            <w:vAlign w:val="bottom"/>
          </w:tcPr>
          <w:p w:rsidR="00DE302E" w:rsidRPr="001D0DF1" w:rsidRDefault="00DE302E" w:rsidP="007F18F6">
            <w:pPr>
              <w:jc w:val="center"/>
              <w:rPr>
                <w:sz w:val="20"/>
                <w:szCs w:val="20"/>
              </w:rPr>
            </w:pPr>
          </w:p>
        </w:tc>
        <w:tc>
          <w:tcPr>
            <w:tcW w:w="989" w:type="dxa"/>
            <w:shd w:val="clear" w:color="auto" w:fill="auto"/>
            <w:vAlign w:val="bottom"/>
          </w:tcPr>
          <w:p w:rsidR="00DE302E" w:rsidRPr="001D0DF1" w:rsidRDefault="00DE302E" w:rsidP="007F18F6">
            <w:pPr>
              <w:jc w:val="center"/>
              <w:rPr>
                <w:sz w:val="20"/>
                <w:szCs w:val="20"/>
              </w:rPr>
            </w:pPr>
          </w:p>
        </w:tc>
        <w:tc>
          <w:tcPr>
            <w:tcW w:w="1080" w:type="dxa"/>
            <w:shd w:val="clear" w:color="auto" w:fill="auto"/>
            <w:vAlign w:val="bottom"/>
          </w:tcPr>
          <w:p w:rsidR="00DE302E" w:rsidRPr="001D0DF1" w:rsidRDefault="00DE302E" w:rsidP="007F18F6">
            <w:pPr>
              <w:jc w:val="center"/>
              <w:rPr>
                <w:sz w:val="20"/>
                <w:szCs w:val="20"/>
              </w:rPr>
            </w:pPr>
          </w:p>
        </w:tc>
        <w:tc>
          <w:tcPr>
            <w:tcW w:w="900" w:type="dxa"/>
            <w:shd w:val="clear" w:color="auto" w:fill="auto"/>
            <w:vAlign w:val="bottom"/>
          </w:tcPr>
          <w:p w:rsidR="00DE302E" w:rsidRDefault="00DE302E" w:rsidP="007F18F6">
            <w:pPr>
              <w:jc w:val="right"/>
              <w:rPr>
                <w:sz w:val="20"/>
                <w:szCs w:val="20"/>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8F21DD" w:rsidP="007F18F6">
            <w:pPr>
              <w:autoSpaceDE w:val="0"/>
              <w:autoSpaceDN w:val="0"/>
              <w:adjustRightInd w:val="0"/>
              <w:jc w:val="right"/>
              <w:rPr>
                <w:sz w:val="16"/>
                <w:szCs w:val="16"/>
              </w:rPr>
            </w:pPr>
            <w:r>
              <w:rPr>
                <w:sz w:val="16"/>
                <w:szCs w:val="16"/>
              </w:rPr>
              <w:t>5</w:t>
            </w:r>
          </w:p>
        </w:tc>
        <w:tc>
          <w:tcPr>
            <w:tcW w:w="720" w:type="dxa"/>
            <w:shd w:val="clear" w:color="auto" w:fill="auto"/>
            <w:vAlign w:val="bottom"/>
          </w:tcPr>
          <w:p w:rsidR="00DE302E" w:rsidRPr="008B4653" w:rsidRDefault="008F21DD" w:rsidP="007F18F6">
            <w:pPr>
              <w:autoSpaceDE w:val="0"/>
              <w:autoSpaceDN w:val="0"/>
              <w:adjustRightInd w:val="0"/>
              <w:jc w:val="right"/>
              <w:rPr>
                <w:sz w:val="16"/>
                <w:szCs w:val="16"/>
              </w:rPr>
            </w:pPr>
            <w:r>
              <w:rPr>
                <w:sz w:val="16"/>
                <w:szCs w:val="16"/>
              </w:rPr>
              <w:t>5</w:t>
            </w:r>
          </w:p>
        </w:tc>
        <w:tc>
          <w:tcPr>
            <w:tcW w:w="720" w:type="dxa"/>
            <w:shd w:val="clear" w:color="auto" w:fill="auto"/>
            <w:vAlign w:val="bottom"/>
          </w:tcPr>
          <w:p w:rsidR="00DE302E" w:rsidRPr="008B4653" w:rsidRDefault="008F21DD" w:rsidP="007F18F6">
            <w:pPr>
              <w:autoSpaceDE w:val="0"/>
              <w:autoSpaceDN w:val="0"/>
              <w:adjustRightInd w:val="0"/>
              <w:jc w:val="right"/>
              <w:rPr>
                <w:sz w:val="16"/>
                <w:szCs w:val="16"/>
              </w:rPr>
            </w:pPr>
            <w:r>
              <w:rPr>
                <w:sz w:val="16"/>
                <w:szCs w:val="16"/>
              </w:rPr>
              <w:t>5</w:t>
            </w: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r>
      <w:tr w:rsidR="00DE302E" w:rsidRPr="008B4653" w:rsidTr="00385977">
        <w:trPr>
          <w:cantSplit/>
        </w:trPr>
        <w:tc>
          <w:tcPr>
            <w:tcW w:w="540" w:type="dxa"/>
            <w:shd w:val="clear" w:color="auto" w:fill="auto"/>
            <w:vAlign w:val="bottom"/>
          </w:tcPr>
          <w:p w:rsidR="00DE302E" w:rsidRPr="001D0DF1" w:rsidRDefault="00DE302E" w:rsidP="007F18F6">
            <w:pPr>
              <w:rPr>
                <w:sz w:val="20"/>
                <w:szCs w:val="20"/>
              </w:rPr>
            </w:pPr>
          </w:p>
        </w:tc>
        <w:tc>
          <w:tcPr>
            <w:tcW w:w="2268" w:type="dxa"/>
            <w:shd w:val="clear" w:color="auto" w:fill="auto"/>
            <w:vAlign w:val="bottom"/>
          </w:tcPr>
          <w:p w:rsidR="00DE302E" w:rsidRPr="001D0DF1" w:rsidRDefault="001263FD" w:rsidP="007F18F6">
            <w:pPr>
              <w:rPr>
                <w:sz w:val="20"/>
                <w:szCs w:val="20"/>
              </w:rPr>
            </w:pPr>
            <w:r>
              <w:rPr>
                <w:sz w:val="20"/>
                <w:szCs w:val="20"/>
              </w:rPr>
              <w:t>Строительство общ</w:t>
            </w:r>
            <w:r>
              <w:rPr>
                <w:sz w:val="20"/>
                <w:szCs w:val="20"/>
              </w:rPr>
              <w:t>е</w:t>
            </w:r>
            <w:r>
              <w:rPr>
                <w:sz w:val="20"/>
                <w:szCs w:val="20"/>
              </w:rPr>
              <w:t>ственных колодцев</w:t>
            </w:r>
          </w:p>
        </w:tc>
        <w:tc>
          <w:tcPr>
            <w:tcW w:w="703" w:type="dxa"/>
            <w:gridSpan w:val="2"/>
            <w:shd w:val="clear" w:color="auto" w:fill="auto"/>
            <w:vAlign w:val="bottom"/>
          </w:tcPr>
          <w:p w:rsidR="00DE302E" w:rsidRPr="001D0DF1" w:rsidRDefault="00DE302E" w:rsidP="007F18F6">
            <w:pPr>
              <w:jc w:val="center"/>
              <w:rPr>
                <w:sz w:val="20"/>
                <w:szCs w:val="20"/>
              </w:rPr>
            </w:pPr>
          </w:p>
        </w:tc>
        <w:tc>
          <w:tcPr>
            <w:tcW w:w="989" w:type="dxa"/>
            <w:shd w:val="clear" w:color="auto" w:fill="auto"/>
            <w:vAlign w:val="bottom"/>
          </w:tcPr>
          <w:p w:rsidR="00DE302E" w:rsidRPr="001D0DF1" w:rsidRDefault="00DE302E" w:rsidP="007F18F6">
            <w:pPr>
              <w:jc w:val="center"/>
              <w:rPr>
                <w:sz w:val="20"/>
                <w:szCs w:val="20"/>
              </w:rPr>
            </w:pPr>
          </w:p>
        </w:tc>
        <w:tc>
          <w:tcPr>
            <w:tcW w:w="1080" w:type="dxa"/>
            <w:shd w:val="clear" w:color="auto" w:fill="auto"/>
            <w:vAlign w:val="bottom"/>
          </w:tcPr>
          <w:p w:rsidR="00DE302E" w:rsidRPr="001D0DF1" w:rsidRDefault="00DE302E" w:rsidP="007F18F6">
            <w:pPr>
              <w:jc w:val="center"/>
              <w:rPr>
                <w:sz w:val="20"/>
                <w:szCs w:val="20"/>
              </w:rPr>
            </w:pPr>
          </w:p>
        </w:tc>
        <w:tc>
          <w:tcPr>
            <w:tcW w:w="900" w:type="dxa"/>
            <w:shd w:val="clear" w:color="auto" w:fill="auto"/>
            <w:vAlign w:val="bottom"/>
          </w:tcPr>
          <w:p w:rsidR="00DE302E" w:rsidRDefault="00DE302E" w:rsidP="007F18F6">
            <w:pPr>
              <w:jc w:val="right"/>
              <w:rPr>
                <w:sz w:val="20"/>
                <w:szCs w:val="20"/>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8F21DD" w:rsidP="007F18F6">
            <w:pPr>
              <w:autoSpaceDE w:val="0"/>
              <w:autoSpaceDN w:val="0"/>
              <w:adjustRightInd w:val="0"/>
              <w:jc w:val="right"/>
              <w:rPr>
                <w:sz w:val="16"/>
                <w:szCs w:val="16"/>
              </w:rPr>
            </w:pPr>
            <w:r>
              <w:rPr>
                <w:sz w:val="16"/>
                <w:szCs w:val="16"/>
              </w:rPr>
              <w:t>10</w:t>
            </w: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r>
      <w:tr w:rsidR="00DE302E" w:rsidRPr="008B4653" w:rsidTr="00385977">
        <w:trPr>
          <w:cantSplit/>
          <w:trHeight w:val="435"/>
        </w:trPr>
        <w:tc>
          <w:tcPr>
            <w:tcW w:w="540" w:type="dxa"/>
            <w:shd w:val="clear" w:color="auto" w:fill="auto"/>
            <w:vAlign w:val="bottom"/>
          </w:tcPr>
          <w:p w:rsidR="00DE302E" w:rsidRPr="001D0DF1" w:rsidRDefault="00DE302E" w:rsidP="007F18F6">
            <w:pPr>
              <w:rPr>
                <w:sz w:val="20"/>
                <w:szCs w:val="20"/>
              </w:rPr>
            </w:pPr>
          </w:p>
        </w:tc>
        <w:tc>
          <w:tcPr>
            <w:tcW w:w="2268" w:type="dxa"/>
            <w:shd w:val="clear" w:color="auto" w:fill="auto"/>
            <w:vAlign w:val="bottom"/>
          </w:tcPr>
          <w:p w:rsidR="00DE302E" w:rsidRPr="00F21EAF" w:rsidRDefault="001263FD" w:rsidP="001263FD">
            <w:pPr>
              <w:rPr>
                <w:sz w:val="20"/>
                <w:szCs w:val="20"/>
              </w:rPr>
            </w:pPr>
            <w:r>
              <w:rPr>
                <w:sz w:val="20"/>
                <w:szCs w:val="20"/>
              </w:rPr>
              <w:t xml:space="preserve"> Текущий ремонт о</w:t>
            </w:r>
            <w:r>
              <w:rPr>
                <w:sz w:val="20"/>
                <w:szCs w:val="20"/>
              </w:rPr>
              <w:t>б</w:t>
            </w:r>
            <w:r>
              <w:rPr>
                <w:sz w:val="20"/>
                <w:szCs w:val="20"/>
              </w:rPr>
              <w:t>щественных колодцев</w:t>
            </w:r>
          </w:p>
        </w:tc>
        <w:tc>
          <w:tcPr>
            <w:tcW w:w="703" w:type="dxa"/>
            <w:gridSpan w:val="2"/>
            <w:shd w:val="clear" w:color="auto" w:fill="auto"/>
            <w:vAlign w:val="bottom"/>
          </w:tcPr>
          <w:p w:rsidR="00DE302E" w:rsidRDefault="00DE302E" w:rsidP="007F18F6">
            <w:pPr>
              <w:jc w:val="center"/>
              <w:rPr>
                <w:sz w:val="20"/>
                <w:szCs w:val="20"/>
              </w:rPr>
            </w:pPr>
          </w:p>
          <w:p w:rsidR="00DE302E" w:rsidRPr="00F21EAF" w:rsidRDefault="00DE302E" w:rsidP="007F18F6">
            <w:pPr>
              <w:jc w:val="center"/>
              <w:rPr>
                <w:sz w:val="20"/>
                <w:szCs w:val="20"/>
              </w:rPr>
            </w:pPr>
          </w:p>
        </w:tc>
        <w:tc>
          <w:tcPr>
            <w:tcW w:w="989" w:type="dxa"/>
            <w:shd w:val="clear" w:color="auto" w:fill="auto"/>
            <w:vAlign w:val="bottom"/>
          </w:tcPr>
          <w:p w:rsidR="00DE302E" w:rsidRPr="00F21EAF" w:rsidRDefault="00DE302E" w:rsidP="007F18F6">
            <w:pPr>
              <w:jc w:val="center"/>
              <w:rPr>
                <w:sz w:val="20"/>
                <w:szCs w:val="20"/>
              </w:rPr>
            </w:pPr>
          </w:p>
        </w:tc>
        <w:tc>
          <w:tcPr>
            <w:tcW w:w="1080" w:type="dxa"/>
            <w:shd w:val="clear" w:color="auto" w:fill="auto"/>
            <w:vAlign w:val="bottom"/>
          </w:tcPr>
          <w:p w:rsidR="00DE302E" w:rsidRPr="00F21EAF" w:rsidRDefault="00DE302E" w:rsidP="007F18F6">
            <w:pPr>
              <w:jc w:val="center"/>
              <w:rPr>
                <w:sz w:val="20"/>
                <w:szCs w:val="20"/>
              </w:rPr>
            </w:pPr>
            <w:r>
              <w:rPr>
                <w:sz w:val="20"/>
                <w:szCs w:val="20"/>
              </w:rPr>
              <w:t xml:space="preserve"> </w:t>
            </w:r>
          </w:p>
        </w:tc>
        <w:tc>
          <w:tcPr>
            <w:tcW w:w="900" w:type="dxa"/>
            <w:shd w:val="clear" w:color="auto" w:fill="auto"/>
            <w:vAlign w:val="bottom"/>
          </w:tcPr>
          <w:p w:rsidR="00DE302E" w:rsidRPr="00F21EAF" w:rsidRDefault="00DE302E" w:rsidP="007F18F6">
            <w:pPr>
              <w:jc w:val="right"/>
              <w:rPr>
                <w:sz w:val="16"/>
                <w:szCs w:val="16"/>
              </w:rPr>
            </w:pPr>
          </w:p>
        </w:tc>
        <w:tc>
          <w:tcPr>
            <w:tcW w:w="720" w:type="dxa"/>
            <w:shd w:val="clear" w:color="auto" w:fill="auto"/>
            <w:vAlign w:val="bottom"/>
          </w:tcPr>
          <w:p w:rsidR="00DE302E" w:rsidRPr="00F21EAF" w:rsidRDefault="00DE302E" w:rsidP="007F18F6">
            <w:pPr>
              <w:autoSpaceDE w:val="0"/>
              <w:autoSpaceDN w:val="0"/>
              <w:adjustRightInd w:val="0"/>
              <w:jc w:val="right"/>
              <w:rPr>
                <w:sz w:val="16"/>
                <w:szCs w:val="16"/>
              </w:rPr>
            </w:pPr>
          </w:p>
        </w:tc>
        <w:tc>
          <w:tcPr>
            <w:tcW w:w="720" w:type="dxa"/>
            <w:shd w:val="clear" w:color="auto" w:fill="auto"/>
            <w:vAlign w:val="bottom"/>
          </w:tcPr>
          <w:p w:rsidR="00DE302E" w:rsidRDefault="00DE302E" w:rsidP="007F18F6">
            <w:pPr>
              <w:autoSpaceDE w:val="0"/>
              <w:autoSpaceDN w:val="0"/>
              <w:adjustRightInd w:val="0"/>
              <w:jc w:val="right"/>
              <w:rPr>
                <w:sz w:val="16"/>
                <w:szCs w:val="16"/>
              </w:rPr>
            </w:pPr>
          </w:p>
          <w:p w:rsidR="00DE302E" w:rsidRDefault="00DE302E" w:rsidP="007F18F6">
            <w:pPr>
              <w:autoSpaceDE w:val="0"/>
              <w:autoSpaceDN w:val="0"/>
              <w:adjustRightInd w:val="0"/>
              <w:jc w:val="right"/>
              <w:rPr>
                <w:sz w:val="16"/>
                <w:szCs w:val="16"/>
              </w:rPr>
            </w:pPr>
          </w:p>
          <w:p w:rsidR="00DE302E" w:rsidRPr="00F21EAF" w:rsidRDefault="008F21DD" w:rsidP="007F18F6">
            <w:pPr>
              <w:autoSpaceDE w:val="0"/>
              <w:autoSpaceDN w:val="0"/>
              <w:adjustRightInd w:val="0"/>
              <w:jc w:val="right"/>
              <w:rPr>
                <w:sz w:val="16"/>
                <w:szCs w:val="16"/>
              </w:rPr>
            </w:pPr>
            <w:r>
              <w:rPr>
                <w:sz w:val="16"/>
                <w:szCs w:val="16"/>
              </w:rPr>
              <w:t>2</w:t>
            </w:r>
          </w:p>
        </w:tc>
        <w:tc>
          <w:tcPr>
            <w:tcW w:w="720" w:type="dxa"/>
            <w:shd w:val="clear" w:color="auto" w:fill="auto"/>
            <w:vAlign w:val="bottom"/>
          </w:tcPr>
          <w:p w:rsidR="00DE302E" w:rsidRDefault="00DE302E" w:rsidP="007F18F6">
            <w:pPr>
              <w:autoSpaceDE w:val="0"/>
              <w:autoSpaceDN w:val="0"/>
              <w:adjustRightInd w:val="0"/>
              <w:jc w:val="right"/>
              <w:rPr>
                <w:sz w:val="16"/>
                <w:szCs w:val="16"/>
              </w:rPr>
            </w:pPr>
          </w:p>
          <w:p w:rsidR="00DE302E" w:rsidRDefault="00DE302E" w:rsidP="007F18F6">
            <w:pPr>
              <w:autoSpaceDE w:val="0"/>
              <w:autoSpaceDN w:val="0"/>
              <w:adjustRightInd w:val="0"/>
              <w:jc w:val="right"/>
              <w:rPr>
                <w:sz w:val="16"/>
                <w:szCs w:val="16"/>
              </w:rPr>
            </w:pPr>
          </w:p>
          <w:p w:rsidR="00DE302E" w:rsidRPr="00F21EAF" w:rsidRDefault="008F21DD" w:rsidP="007F18F6">
            <w:pPr>
              <w:autoSpaceDE w:val="0"/>
              <w:autoSpaceDN w:val="0"/>
              <w:adjustRightInd w:val="0"/>
              <w:jc w:val="right"/>
              <w:rPr>
                <w:sz w:val="16"/>
                <w:szCs w:val="16"/>
              </w:rPr>
            </w:pPr>
            <w:r>
              <w:rPr>
                <w:sz w:val="16"/>
                <w:szCs w:val="16"/>
              </w:rPr>
              <w:t>2</w:t>
            </w:r>
          </w:p>
        </w:tc>
        <w:tc>
          <w:tcPr>
            <w:tcW w:w="720" w:type="dxa"/>
            <w:shd w:val="clear" w:color="auto" w:fill="auto"/>
            <w:vAlign w:val="bottom"/>
          </w:tcPr>
          <w:p w:rsidR="00DE302E" w:rsidRDefault="00DE302E" w:rsidP="007F18F6">
            <w:pPr>
              <w:autoSpaceDE w:val="0"/>
              <w:autoSpaceDN w:val="0"/>
              <w:adjustRightInd w:val="0"/>
              <w:jc w:val="right"/>
              <w:rPr>
                <w:sz w:val="16"/>
                <w:szCs w:val="16"/>
              </w:rPr>
            </w:pPr>
          </w:p>
          <w:p w:rsidR="00DE302E" w:rsidRPr="00F21EAF" w:rsidRDefault="008F21DD" w:rsidP="007F18F6">
            <w:pPr>
              <w:autoSpaceDE w:val="0"/>
              <w:autoSpaceDN w:val="0"/>
              <w:adjustRightInd w:val="0"/>
              <w:jc w:val="right"/>
              <w:rPr>
                <w:sz w:val="16"/>
                <w:szCs w:val="16"/>
              </w:rPr>
            </w:pPr>
            <w:r>
              <w:rPr>
                <w:sz w:val="16"/>
                <w:szCs w:val="16"/>
              </w:rPr>
              <w:t>2</w:t>
            </w:r>
          </w:p>
        </w:tc>
        <w:tc>
          <w:tcPr>
            <w:tcW w:w="720" w:type="dxa"/>
            <w:shd w:val="clear" w:color="auto" w:fill="auto"/>
            <w:vAlign w:val="bottom"/>
          </w:tcPr>
          <w:p w:rsidR="00DE302E" w:rsidRPr="00F21EAF"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F21EAF" w:rsidRDefault="00DE302E" w:rsidP="007F18F6">
            <w:pPr>
              <w:autoSpaceDE w:val="0"/>
              <w:autoSpaceDN w:val="0"/>
              <w:adjustRightInd w:val="0"/>
              <w:jc w:val="right"/>
              <w:rPr>
                <w:sz w:val="16"/>
                <w:szCs w:val="16"/>
              </w:rPr>
            </w:pPr>
          </w:p>
        </w:tc>
      </w:tr>
      <w:tr w:rsidR="00DE302E" w:rsidRPr="008B4653" w:rsidTr="00385977">
        <w:trPr>
          <w:cantSplit/>
          <w:trHeight w:val="255"/>
        </w:trPr>
        <w:tc>
          <w:tcPr>
            <w:tcW w:w="540" w:type="dxa"/>
            <w:shd w:val="clear" w:color="auto" w:fill="auto"/>
            <w:vAlign w:val="bottom"/>
          </w:tcPr>
          <w:p w:rsidR="00DE302E" w:rsidRPr="001D0DF1" w:rsidRDefault="00DE302E" w:rsidP="007F18F6">
            <w:pPr>
              <w:rPr>
                <w:sz w:val="20"/>
                <w:szCs w:val="20"/>
              </w:rPr>
            </w:pPr>
          </w:p>
        </w:tc>
        <w:tc>
          <w:tcPr>
            <w:tcW w:w="2268" w:type="dxa"/>
            <w:shd w:val="clear" w:color="auto" w:fill="auto"/>
            <w:vAlign w:val="bottom"/>
          </w:tcPr>
          <w:p w:rsidR="00DE302E" w:rsidRDefault="00DE302E" w:rsidP="00D31275">
            <w:pPr>
              <w:rPr>
                <w:sz w:val="20"/>
                <w:szCs w:val="20"/>
              </w:rPr>
            </w:pPr>
            <w:r>
              <w:rPr>
                <w:sz w:val="20"/>
                <w:szCs w:val="20"/>
              </w:rPr>
              <w:t xml:space="preserve"> </w:t>
            </w:r>
          </w:p>
        </w:tc>
        <w:tc>
          <w:tcPr>
            <w:tcW w:w="703" w:type="dxa"/>
            <w:gridSpan w:val="2"/>
            <w:shd w:val="clear" w:color="auto" w:fill="auto"/>
            <w:vAlign w:val="bottom"/>
          </w:tcPr>
          <w:p w:rsidR="00DE302E" w:rsidRDefault="00DE302E" w:rsidP="007F18F6">
            <w:pPr>
              <w:jc w:val="center"/>
              <w:rPr>
                <w:sz w:val="20"/>
                <w:szCs w:val="20"/>
              </w:rPr>
            </w:pPr>
          </w:p>
        </w:tc>
        <w:tc>
          <w:tcPr>
            <w:tcW w:w="989" w:type="dxa"/>
            <w:shd w:val="clear" w:color="auto" w:fill="auto"/>
            <w:vAlign w:val="bottom"/>
          </w:tcPr>
          <w:p w:rsidR="00DE302E" w:rsidRPr="00F21EAF" w:rsidRDefault="00DE302E" w:rsidP="007F18F6">
            <w:pPr>
              <w:jc w:val="center"/>
              <w:rPr>
                <w:sz w:val="20"/>
                <w:szCs w:val="20"/>
              </w:rPr>
            </w:pPr>
          </w:p>
        </w:tc>
        <w:tc>
          <w:tcPr>
            <w:tcW w:w="1080" w:type="dxa"/>
            <w:shd w:val="clear" w:color="auto" w:fill="auto"/>
            <w:vAlign w:val="bottom"/>
          </w:tcPr>
          <w:p w:rsidR="00DE302E" w:rsidRDefault="00DE302E" w:rsidP="007F18F6">
            <w:pPr>
              <w:jc w:val="center"/>
              <w:rPr>
                <w:sz w:val="20"/>
                <w:szCs w:val="20"/>
              </w:rPr>
            </w:pPr>
          </w:p>
        </w:tc>
        <w:tc>
          <w:tcPr>
            <w:tcW w:w="900" w:type="dxa"/>
            <w:shd w:val="clear" w:color="auto" w:fill="auto"/>
            <w:vAlign w:val="bottom"/>
          </w:tcPr>
          <w:p w:rsidR="00DE302E" w:rsidRDefault="00DE302E" w:rsidP="007F18F6">
            <w:pPr>
              <w:jc w:val="right"/>
              <w:rPr>
                <w:sz w:val="16"/>
                <w:szCs w:val="16"/>
              </w:rPr>
            </w:pPr>
          </w:p>
        </w:tc>
        <w:tc>
          <w:tcPr>
            <w:tcW w:w="720" w:type="dxa"/>
            <w:shd w:val="clear" w:color="auto" w:fill="auto"/>
            <w:vAlign w:val="bottom"/>
          </w:tcPr>
          <w:p w:rsidR="00DE302E" w:rsidRPr="00F21EAF" w:rsidRDefault="00DE302E" w:rsidP="007F18F6">
            <w:pPr>
              <w:autoSpaceDE w:val="0"/>
              <w:autoSpaceDN w:val="0"/>
              <w:adjustRightInd w:val="0"/>
              <w:jc w:val="right"/>
              <w:rPr>
                <w:sz w:val="16"/>
                <w:szCs w:val="16"/>
              </w:rPr>
            </w:pPr>
          </w:p>
        </w:tc>
        <w:tc>
          <w:tcPr>
            <w:tcW w:w="720" w:type="dxa"/>
            <w:shd w:val="clear" w:color="auto" w:fill="auto"/>
            <w:vAlign w:val="bottom"/>
          </w:tcPr>
          <w:p w:rsidR="00DE302E" w:rsidRDefault="00DE302E" w:rsidP="007F18F6">
            <w:pPr>
              <w:autoSpaceDE w:val="0"/>
              <w:autoSpaceDN w:val="0"/>
              <w:adjustRightInd w:val="0"/>
              <w:jc w:val="right"/>
              <w:rPr>
                <w:sz w:val="16"/>
                <w:szCs w:val="16"/>
              </w:rPr>
            </w:pPr>
          </w:p>
        </w:tc>
        <w:tc>
          <w:tcPr>
            <w:tcW w:w="720" w:type="dxa"/>
            <w:shd w:val="clear" w:color="auto" w:fill="auto"/>
            <w:vAlign w:val="bottom"/>
          </w:tcPr>
          <w:p w:rsidR="00DE302E" w:rsidRDefault="00DE302E" w:rsidP="007F18F6">
            <w:pPr>
              <w:autoSpaceDE w:val="0"/>
              <w:autoSpaceDN w:val="0"/>
              <w:adjustRightInd w:val="0"/>
              <w:jc w:val="right"/>
              <w:rPr>
                <w:sz w:val="16"/>
                <w:szCs w:val="16"/>
              </w:rPr>
            </w:pPr>
          </w:p>
        </w:tc>
        <w:tc>
          <w:tcPr>
            <w:tcW w:w="720" w:type="dxa"/>
            <w:shd w:val="clear" w:color="auto" w:fill="auto"/>
            <w:vAlign w:val="bottom"/>
          </w:tcPr>
          <w:p w:rsidR="00DE302E"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F21EAF"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F21EAF" w:rsidRDefault="00DE302E" w:rsidP="007F18F6">
            <w:pPr>
              <w:autoSpaceDE w:val="0"/>
              <w:autoSpaceDN w:val="0"/>
              <w:adjustRightInd w:val="0"/>
              <w:jc w:val="right"/>
              <w:rPr>
                <w:sz w:val="16"/>
                <w:szCs w:val="16"/>
              </w:rPr>
            </w:pPr>
          </w:p>
        </w:tc>
      </w:tr>
      <w:tr w:rsidR="00DE302E" w:rsidRPr="008B4653" w:rsidTr="00385977">
        <w:trPr>
          <w:cantSplit/>
        </w:trPr>
        <w:tc>
          <w:tcPr>
            <w:tcW w:w="540" w:type="dxa"/>
            <w:shd w:val="clear" w:color="auto" w:fill="auto"/>
            <w:vAlign w:val="bottom"/>
          </w:tcPr>
          <w:p w:rsidR="00DE302E" w:rsidRPr="001D0DF1" w:rsidRDefault="00DE302E" w:rsidP="007F18F6">
            <w:pPr>
              <w:rPr>
                <w:sz w:val="20"/>
                <w:szCs w:val="20"/>
              </w:rPr>
            </w:pPr>
          </w:p>
        </w:tc>
        <w:tc>
          <w:tcPr>
            <w:tcW w:w="2268" w:type="dxa"/>
            <w:shd w:val="clear" w:color="auto" w:fill="auto"/>
            <w:vAlign w:val="bottom"/>
          </w:tcPr>
          <w:p w:rsidR="00DE302E" w:rsidRDefault="00DE302E" w:rsidP="007F18F6">
            <w:pPr>
              <w:rPr>
                <w:b/>
                <w:sz w:val="20"/>
                <w:szCs w:val="20"/>
              </w:rPr>
            </w:pPr>
            <w:r>
              <w:rPr>
                <w:b/>
                <w:sz w:val="20"/>
                <w:szCs w:val="20"/>
              </w:rPr>
              <w:t>2.2.Г</w:t>
            </w:r>
            <w:r w:rsidRPr="00B51374">
              <w:rPr>
                <w:b/>
                <w:sz w:val="20"/>
                <w:szCs w:val="20"/>
              </w:rPr>
              <w:t xml:space="preserve">азовые сети, </w:t>
            </w:r>
            <w:r>
              <w:rPr>
                <w:b/>
                <w:sz w:val="20"/>
                <w:szCs w:val="20"/>
              </w:rPr>
              <w:t xml:space="preserve"> </w:t>
            </w:r>
            <w:r w:rsidRPr="00B51374">
              <w:rPr>
                <w:b/>
                <w:sz w:val="20"/>
                <w:szCs w:val="20"/>
              </w:rPr>
              <w:t>вс</w:t>
            </w:r>
            <w:r w:rsidRPr="00B51374">
              <w:rPr>
                <w:b/>
                <w:sz w:val="20"/>
                <w:szCs w:val="20"/>
              </w:rPr>
              <w:t>е</w:t>
            </w:r>
            <w:r w:rsidRPr="00B51374">
              <w:rPr>
                <w:b/>
                <w:sz w:val="20"/>
                <w:szCs w:val="20"/>
              </w:rPr>
              <w:t>го</w:t>
            </w:r>
          </w:p>
          <w:p w:rsidR="00F0642F" w:rsidRDefault="00F0642F" w:rsidP="007F18F6">
            <w:pPr>
              <w:rPr>
                <w:b/>
                <w:sz w:val="20"/>
                <w:szCs w:val="20"/>
              </w:rPr>
            </w:pPr>
          </w:p>
          <w:p w:rsidR="00F0642F" w:rsidRPr="00B51374" w:rsidRDefault="00F0642F" w:rsidP="007F18F6">
            <w:pPr>
              <w:rPr>
                <w:b/>
                <w:sz w:val="20"/>
                <w:szCs w:val="20"/>
              </w:rPr>
            </w:pPr>
          </w:p>
        </w:tc>
        <w:tc>
          <w:tcPr>
            <w:tcW w:w="703" w:type="dxa"/>
            <w:gridSpan w:val="2"/>
            <w:shd w:val="clear" w:color="auto" w:fill="auto"/>
            <w:vAlign w:val="bottom"/>
          </w:tcPr>
          <w:p w:rsidR="00DE302E" w:rsidRPr="00C7474A" w:rsidRDefault="00DE302E" w:rsidP="008433C4">
            <w:pPr>
              <w:jc w:val="center"/>
              <w:rPr>
                <w:b/>
                <w:sz w:val="20"/>
                <w:szCs w:val="20"/>
              </w:rPr>
            </w:pPr>
            <w:r w:rsidRPr="00C7474A">
              <w:rPr>
                <w:b/>
                <w:sz w:val="20"/>
                <w:szCs w:val="20"/>
              </w:rPr>
              <w:t>201</w:t>
            </w:r>
            <w:r w:rsidR="008433C4">
              <w:rPr>
                <w:b/>
                <w:sz w:val="20"/>
                <w:szCs w:val="20"/>
              </w:rPr>
              <w:t>5</w:t>
            </w:r>
            <w:r w:rsidRPr="00C7474A">
              <w:rPr>
                <w:b/>
                <w:sz w:val="20"/>
                <w:szCs w:val="20"/>
              </w:rPr>
              <w:t>-201</w:t>
            </w:r>
            <w:r w:rsidR="008433C4">
              <w:rPr>
                <w:b/>
                <w:sz w:val="20"/>
                <w:szCs w:val="20"/>
              </w:rPr>
              <w:t>7</w:t>
            </w:r>
          </w:p>
        </w:tc>
        <w:tc>
          <w:tcPr>
            <w:tcW w:w="989" w:type="dxa"/>
            <w:shd w:val="clear" w:color="auto" w:fill="auto"/>
            <w:vAlign w:val="bottom"/>
          </w:tcPr>
          <w:p w:rsidR="00DE302E" w:rsidRPr="00C7474A" w:rsidRDefault="00DE302E" w:rsidP="007F18F6">
            <w:pPr>
              <w:jc w:val="center"/>
              <w:rPr>
                <w:b/>
                <w:sz w:val="20"/>
                <w:szCs w:val="20"/>
              </w:rPr>
            </w:pPr>
            <w:proofErr w:type="spellStart"/>
            <w:r>
              <w:rPr>
                <w:b/>
                <w:sz w:val="20"/>
                <w:szCs w:val="20"/>
              </w:rPr>
              <w:t>Ко</w:t>
            </w:r>
            <w:r>
              <w:rPr>
                <w:b/>
                <w:sz w:val="20"/>
                <w:szCs w:val="20"/>
              </w:rPr>
              <w:t>н</w:t>
            </w:r>
            <w:r>
              <w:rPr>
                <w:b/>
                <w:sz w:val="20"/>
                <w:szCs w:val="20"/>
              </w:rPr>
              <w:t>дров</w:t>
            </w:r>
            <w:r>
              <w:rPr>
                <w:b/>
                <w:sz w:val="20"/>
                <w:szCs w:val="20"/>
              </w:rPr>
              <w:t>о</w:t>
            </w:r>
            <w:r>
              <w:rPr>
                <w:b/>
                <w:sz w:val="20"/>
                <w:szCs w:val="20"/>
              </w:rPr>
              <w:t>ме</w:t>
            </w:r>
            <w:r>
              <w:rPr>
                <w:b/>
                <w:sz w:val="20"/>
                <w:szCs w:val="20"/>
              </w:rPr>
              <w:t>ж</w:t>
            </w:r>
            <w:r>
              <w:rPr>
                <w:b/>
                <w:sz w:val="20"/>
                <w:szCs w:val="20"/>
              </w:rPr>
              <w:t>райгаз</w:t>
            </w:r>
            <w:proofErr w:type="spellEnd"/>
          </w:p>
        </w:tc>
        <w:tc>
          <w:tcPr>
            <w:tcW w:w="1080" w:type="dxa"/>
            <w:shd w:val="clear" w:color="auto" w:fill="auto"/>
            <w:vAlign w:val="bottom"/>
          </w:tcPr>
          <w:p w:rsidR="00DE302E" w:rsidRPr="00C7474A" w:rsidRDefault="00DE302E" w:rsidP="00D31275">
            <w:pPr>
              <w:jc w:val="center"/>
              <w:rPr>
                <w:b/>
                <w:sz w:val="20"/>
                <w:szCs w:val="20"/>
              </w:rPr>
            </w:pPr>
            <w:r w:rsidRPr="00BF5550">
              <w:rPr>
                <w:b/>
                <w:sz w:val="20"/>
                <w:szCs w:val="20"/>
              </w:rPr>
              <w:t xml:space="preserve">бюджет </w:t>
            </w:r>
            <w:r>
              <w:rPr>
                <w:b/>
                <w:sz w:val="20"/>
                <w:szCs w:val="20"/>
              </w:rPr>
              <w:t xml:space="preserve">МО </w:t>
            </w:r>
            <w:r w:rsidRPr="00BF5550">
              <w:rPr>
                <w:b/>
                <w:sz w:val="20"/>
                <w:szCs w:val="20"/>
              </w:rPr>
              <w:t>СП</w:t>
            </w:r>
            <w:r w:rsidR="001263FD">
              <w:rPr>
                <w:b/>
                <w:sz w:val="20"/>
                <w:szCs w:val="20"/>
              </w:rPr>
              <w:t xml:space="preserve"> «Село Климов Завод»</w:t>
            </w:r>
            <w:r>
              <w:rPr>
                <w:b/>
                <w:sz w:val="20"/>
                <w:szCs w:val="20"/>
              </w:rPr>
              <w:t xml:space="preserve"> </w:t>
            </w:r>
          </w:p>
        </w:tc>
        <w:tc>
          <w:tcPr>
            <w:tcW w:w="900" w:type="dxa"/>
            <w:shd w:val="clear" w:color="auto" w:fill="auto"/>
            <w:vAlign w:val="bottom"/>
          </w:tcPr>
          <w:p w:rsidR="00DE302E" w:rsidRPr="007D100D" w:rsidRDefault="00DE302E" w:rsidP="007F18F6">
            <w:pPr>
              <w:jc w:val="right"/>
              <w:rPr>
                <w:b/>
                <w:sz w:val="20"/>
                <w:szCs w:val="20"/>
              </w:rPr>
            </w:pPr>
          </w:p>
        </w:tc>
        <w:tc>
          <w:tcPr>
            <w:tcW w:w="720" w:type="dxa"/>
            <w:shd w:val="clear" w:color="auto" w:fill="auto"/>
            <w:vAlign w:val="bottom"/>
          </w:tcPr>
          <w:p w:rsidR="00DE302E" w:rsidRPr="007D100D" w:rsidRDefault="00DE302E" w:rsidP="007F18F6">
            <w:pPr>
              <w:autoSpaceDE w:val="0"/>
              <w:autoSpaceDN w:val="0"/>
              <w:adjustRightInd w:val="0"/>
              <w:jc w:val="right"/>
              <w:rPr>
                <w:b/>
                <w:sz w:val="16"/>
                <w:szCs w:val="16"/>
              </w:rPr>
            </w:pPr>
          </w:p>
        </w:tc>
        <w:tc>
          <w:tcPr>
            <w:tcW w:w="720" w:type="dxa"/>
            <w:shd w:val="clear" w:color="auto" w:fill="auto"/>
            <w:vAlign w:val="bottom"/>
          </w:tcPr>
          <w:p w:rsidR="00DE302E" w:rsidRPr="007D100D" w:rsidRDefault="00CC1BF2" w:rsidP="007F18F6">
            <w:pPr>
              <w:autoSpaceDE w:val="0"/>
              <w:autoSpaceDN w:val="0"/>
              <w:adjustRightInd w:val="0"/>
              <w:jc w:val="right"/>
              <w:rPr>
                <w:b/>
                <w:sz w:val="16"/>
                <w:szCs w:val="16"/>
              </w:rPr>
            </w:pPr>
            <w:r>
              <w:rPr>
                <w:b/>
                <w:sz w:val="16"/>
                <w:szCs w:val="16"/>
              </w:rPr>
              <w:t>180</w:t>
            </w:r>
          </w:p>
        </w:tc>
        <w:tc>
          <w:tcPr>
            <w:tcW w:w="720" w:type="dxa"/>
            <w:shd w:val="clear" w:color="auto" w:fill="auto"/>
            <w:vAlign w:val="bottom"/>
          </w:tcPr>
          <w:p w:rsidR="00DE302E" w:rsidRPr="007D100D" w:rsidRDefault="00CC1BF2" w:rsidP="007F18F6">
            <w:pPr>
              <w:autoSpaceDE w:val="0"/>
              <w:autoSpaceDN w:val="0"/>
              <w:adjustRightInd w:val="0"/>
              <w:jc w:val="right"/>
              <w:rPr>
                <w:b/>
                <w:sz w:val="16"/>
                <w:szCs w:val="16"/>
              </w:rPr>
            </w:pPr>
            <w:r>
              <w:rPr>
                <w:b/>
                <w:sz w:val="16"/>
                <w:szCs w:val="16"/>
              </w:rPr>
              <w:t>100</w:t>
            </w:r>
          </w:p>
        </w:tc>
        <w:tc>
          <w:tcPr>
            <w:tcW w:w="720" w:type="dxa"/>
            <w:shd w:val="clear" w:color="auto" w:fill="auto"/>
            <w:vAlign w:val="bottom"/>
          </w:tcPr>
          <w:p w:rsidR="00DE302E" w:rsidRDefault="00DE302E" w:rsidP="007F18F6">
            <w:pPr>
              <w:autoSpaceDE w:val="0"/>
              <w:autoSpaceDN w:val="0"/>
              <w:adjustRightInd w:val="0"/>
              <w:jc w:val="right"/>
              <w:rPr>
                <w:b/>
                <w:sz w:val="16"/>
                <w:szCs w:val="16"/>
              </w:rPr>
            </w:pPr>
          </w:p>
          <w:p w:rsidR="00DE302E" w:rsidRPr="007D100D" w:rsidRDefault="00DE302E" w:rsidP="007F18F6">
            <w:pPr>
              <w:autoSpaceDE w:val="0"/>
              <w:autoSpaceDN w:val="0"/>
              <w:adjustRightInd w:val="0"/>
              <w:jc w:val="right"/>
              <w:rPr>
                <w:b/>
                <w:sz w:val="16"/>
                <w:szCs w:val="16"/>
              </w:rPr>
            </w:pPr>
          </w:p>
        </w:tc>
        <w:tc>
          <w:tcPr>
            <w:tcW w:w="720" w:type="dxa"/>
            <w:shd w:val="clear" w:color="auto" w:fill="auto"/>
            <w:vAlign w:val="bottom"/>
          </w:tcPr>
          <w:p w:rsidR="00DE302E" w:rsidRDefault="00DE302E" w:rsidP="007F18F6">
            <w:pPr>
              <w:autoSpaceDE w:val="0"/>
              <w:autoSpaceDN w:val="0"/>
              <w:adjustRightInd w:val="0"/>
              <w:jc w:val="right"/>
              <w:rPr>
                <w:b/>
                <w:sz w:val="16"/>
                <w:szCs w:val="16"/>
              </w:rPr>
            </w:pPr>
          </w:p>
          <w:p w:rsidR="00DE302E" w:rsidRPr="007D100D" w:rsidRDefault="00DE302E" w:rsidP="007F18F6">
            <w:pPr>
              <w:autoSpaceDE w:val="0"/>
              <w:autoSpaceDN w:val="0"/>
              <w:adjustRightInd w:val="0"/>
              <w:jc w:val="right"/>
              <w:rPr>
                <w:b/>
                <w:sz w:val="16"/>
                <w:szCs w:val="16"/>
              </w:rPr>
            </w:pPr>
          </w:p>
        </w:tc>
        <w:tc>
          <w:tcPr>
            <w:tcW w:w="720" w:type="dxa"/>
            <w:shd w:val="clear" w:color="auto" w:fill="auto"/>
            <w:vAlign w:val="bottom"/>
          </w:tcPr>
          <w:p w:rsidR="00DE302E" w:rsidRDefault="00DE302E" w:rsidP="007F18F6">
            <w:pPr>
              <w:autoSpaceDE w:val="0"/>
              <w:autoSpaceDN w:val="0"/>
              <w:adjustRightInd w:val="0"/>
              <w:jc w:val="right"/>
              <w:rPr>
                <w:b/>
                <w:sz w:val="16"/>
                <w:szCs w:val="16"/>
              </w:rPr>
            </w:pPr>
          </w:p>
          <w:p w:rsidR="00DE302E" w:rsidRPr="007D100D" w:rsidRDefault="00DE302E" w:rsidP="007F18F6">
            <w:pPr>
              <w:autoSpaceDE w:val="0"/>
              <w:autoSpaceDN w:val="0"/>
              <w:adjustRightInd w:val="0"/>
              <w:jc w:val="right"/>
              <w:rPr>
                <w:b/>
                <w:sz w:val="16"/>
                <w:szCs w:val="16"/>
              </w:rPr>
            </w:pPr>
          </w:p>
        </w:tc>
      </w:tr>
      <w:tr w:rsidR="00DE302E" w:rsidRPr="008B4653" w:rsidTr="00385977">
        <w:trPr>
          <w:cantSplit/>
        </w:trPr>
        <w:tc>
          <w:tcPr>
            <w:tcW w:w="540" w:type="dxa"/>
            <w:shd w:val="clear" w:color="auto" w:fill="auto"/>
            <w:vAlign w:val="bottom"/>
          </w:tcPr>
          <w:p w:rsidR="00DE302E" w:rsidRPr="001D0DF1" w:rsidRDefault="00DE302E" w:rsidP="007F18F6">
            <w:pPr>
              <w:rPr>
                <w:sz w:val="20"/>
                <w:szCs w:val="20"/>
              </w:rPr>
            </w:pPr>
          </w:p>
        </w:tc>
        <w:tc>
          <w:tcPr>
            <w:tcW w:w="2268" w:type="dxa"/>
            <w:shd w:val="clear" w:color="auto" w:fill="auto"/>
            <w:vAlign w:val="bottom"/>
          </w:tcPr>
          <w:p w:rsidR="00DE302E" w:rsidRDefault="00DE302E" w:rsidP="007F18F6">
            <w:pPr>
              <w:rPr>
                <w:sz w:val="20"/>
                <w:szCs w:val="20"/>
              </w:rPr>
            </w:pPr>
            <w:r>
              <w:rPr>
                <w:sz w:val="20"/>
                <w:szCs w:val="20"/>
              </w:rPr>
              <w:t>в том числе:</w:t>
            </w:r>
          </w:p>
        </w:tc>
        <w:tc>
          <w:tcPr>
            <w:tcW w:w="703" w:type="dxa"/>
            <w:gridSpan w:val="2"/>
            <w:shd w:val="clear" w:color="auto" w:fill="auto"/>
            <w:vAlign w:val="bottom"/>
          </w:tcPr>
          <w:p w:rsidR="00DE302E" w:rsidRPr="001D0DF1" w:rsidRDefault="00DE302E" w:rsidP="007F18F6">
            <w:pPr>
              <w:jc w:val="center"/>
              <w:rPr>
                <w:sz w:val="20"/>
                <w:szCs w:val="20"/>
              </w:rPr>
            </w:pPr>
          </w:p>
        </w:tc>
        <w:tc>
          <w:tcPr>
            <w:tcW w:w="989" w:type="dxa"/>
            <w:shd w:val="clear" w:color="auto" w:fill="auto"/>
            <w:vAlign w:val="bottom"/>
          </w:tcPr>
          <w:p w:rsidR="00DE302E" w:rsidRPr="001D0DF1" w:rsidRDefault="00DE302E" w:rsidP="007F18F6">
            <w:pPr>
              <w:jc w:val="center"/>
              <w:rPr>
                <w:sz w:val="20"/>
                <w:szCs w:val="20"/>
              </w:rPr>
            </w:pPr>
          </w:p>
        </w:tc>
        <w:tc>
          <w:tcPr>
            <w:tcW w:w="1080" w:type="dxa"/>
            <w:shd w:val="clear" w:color="auto" w:fill="auto"/>
            <w:vAlign w:val="bottom"/>
          </w:tcPr>
          <w:p w:rsidR="00DE302E" w:rsidRPr="001D0DF1" w:rsidRDefault="00DE302E" w:rsidP="007F18F6">
            <w:pPr>
              <w:jc w:val="center"/>
              <w:rPr>
                <w:sz w:val="20"/>
                <w:szCs w:val="20"/>
              </w:rPr>
            </w:pPr>
          </w:p>
        </w:tc>
        <w:tc>
          <w:tcPr>
            <w:tcW w:w="900" w:type="dxa"/>
            <w:shd w:val="clear" w:color="auto" w:fill="auto"/>
            <w:vAlign w:val="bottom"/>
          </w:tcPr>
          <w:p w:rsidR="00DE302E" w:rsidRDefault="00DE302E" w:rsidP="007F18F6">
            <w:pPr>
              <w:jc w:val="right"/>
              <w:rPr>
                <w:sz w:val="20"/>
                <w:szCs w:val="20"/>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r>
      <w:tr w:rsidR="00DE302E" w:rsidRPr="008B4653" w:rsidTr="00385977">
        <w:trPr>
          <w:cantSplit/>
        </w:trPr>
        <w:tc>
          <w:tcPr>
            <w:tcW w:w="540" w:type="dxa"/>
            <w:shd w:val="clear" w:color="auto" w:fill="auto"/>
            <w:vAlign w:val="bottom"/>
          </w:tcPr>
          <w:p w:rsidR="00DE302E" w:rsidRPr="001D0DF1" w:rsidRDefault="00DE302E" w:rsidP="007F18F6">
            <w:pPr>
              <w:rPr>
                <w:sz w:val="20"/>
                <w:szCs w:val="20"/>
              </w:rPr>
            </w:pPr>
          </w:p>
        </w:tc>
        <w:tc>
          <w:tcPr>
            <w:tcW w:w="2268" w:type="dxa"/>
            <w:shd w:val="clear" w:color="auto" w:fill="auto"/>
            <w:vAlign w:val="bottom"/>
          </w:tcPr>
          <w:p w:rsidR="00DE302E" w:rsidRDefault="00DE302E" w:rsidP="007F18F6">
            <w:pPr>
              <w:rPr>
                <w:sz w:val="20"/>
                <w:szCs w:val="20"/>
              </w:rPr>
            </w:pPr>
            <w:r>
              <w:rPr>
                <w:sz w:val="20"/>
                <w:szCs w:val="20"/>
              </w:rPr>
              <w:t>техническое обслуж</w:t>
            </w:r>
            <w:r>
              <w:rPr>
                <w:sz w:val="20"/>
                <w:szCs w:val="20"/>
              </w:rPr>
              <w:t>и</w:t>
            </w:r>
            <w:r>
              <w:rPr>
                <w:sz w:val="20"/>
                <w:szCs w:val="20"/>
              </w:rPr>
              <w:t xml:space="preserve">вание </w:t>
            </w:r>
          </w:p>
        </w:tc>
        <w:tc>
          <w:tcPr>
            <w:tcW w:w="703" w:type="dxa"/>
            <w:gridSpan w:val="2"/>
            <w:shd w:val="clear" w:color="auto" w:fill="auto"/>
            <w:vAlign w:val="bottom"/>
          </w:tcPr>
          <w:p w:rsidR="00DE302E" w:rsidRPr="001D0DF1" w:rsidRDefault="00DE302E" w:rsidP="007F18F6">
            <w:pPr>
              <w:jc w:val="center"/>
              <w:rPr>
                <w:sz w:val="20"/>
                <w:szCs w:val="20"/>
              </w:rPr>
            </w:pPr>
          </w:p>
        </w:tc>
        <w:tc>
          <w:tcPr>
            <w:tcW w:w="989" w:type="dxa"/>
            <w:shd w:val="clear" w:color="auto" w:fill="auto"/>
            <w:vAlign w:val="bottom"/>
          </w:tcPr>
          <w:p w:rsidR="00DE302E" w:rsidRPr="001D0DF1" w:rsidRDefault="00DE302E" w:rsidP="007F18F6">
            <w:pPr>
              <w:jc w:val="center"/>
              <w:rPr>
                <w:sz w:val="20"/>
                <w:szCs w:val="20"/>
              </w:rPr>
            </w:pPr>
          </w:p>
        </w:tc>
        <w:tc>
          <w:tcPr>
            <w:tcW w:w="1080" w:type="dxa"/>
            <w:shd w:val="clear" w:color="auto" w:fill="auto"/>
            <w:vAlign w:val="bottom"/>
          </w:tcPr>
          <w:p w:rsidR="00DE302E" w:rsidRPr="001D0DF1" w:rsidRDefault="00DE302E" w:rsidP="007F18F6">
            <w:pPr>
              <w:jc w:val="center"/>
              <w:rPr>
                <w:sz w:val="20"/>
                <w:szCs w:val="20"/>
              </w:rPr>
            </w:pPr>
          </w:p>
        </w:tc>
        <w:tc>
          <w:tcPr>
            <w:tcW w:w="900" w:type="dxa"/>
            <w:shd w:val="clear" w:color="auto" w:fill="auto"/>
            <w:vAlign w:val="bottom"/>
          </w:tcPr>
          <w:p w:rsidR="00DE302E" w:rsidRDefault="00DE302E" w:rsidP="007F18F6">
            <w:pPr>
              <w:jc w:val="right"/>
              <w:rPr>
                <w:sz w:val="20"/>
                <w:szCs w:val="20"/>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r>
      <w:tr w:rsidR="00DE302E" w:rsidRPr="008B4653" w:rsidTr="00385977">
        <w:trPr>
          <w:cantSplit/>
        </w:trPr>
        <w:tc>
          <w:tcPr>
            <w:tcW w:w="540" w:type="dxa"/>
            <w:tcBorders>
              <w:right w:val="single" w:sz="4" w:space="0" w:color="auto"/>
            </w:tcBorders>
            <w:shd w:val="clear" w:color="auto" w:fill="auto"/>
            <w:vAlign w:val="bottom"/>
          </w:tcPr>
          <w:p w:rsidR="00DE302E" w:rsidRPr="001D0DF1" w:rsidRDefault="00DE302E" w:rsidP="007F18F6">
            <w:pPr>
              <w:rPr>
                <w:sz w:val="20"/>
                <w:szCs w:val="20"/>
              </w:rPr>
            </w:pPr>
          </w:p>
        </w:tc>
        <w:tc>
          <w:tcPr>
            <w:tcW w:w="2268" w:type="dxa"/>
            <w:tcBorders>
              <w:left w:val="single" w:sz="4" w:space="0" w:color="auto"/>
            </w:tcBorders>
            <w:shd w:val="clear" w:color="auto" w:fill="auto"/>
            <w:vAlign w:val="bottom"/>
          </w:tcPr>
          <w:p w:rsidR="00DE302E" w:rsidRDefault="00DE302E" w:rsidP="007F18F6">
            <w:pPr>
              <w:rPr>
                <w:sz w:val="20"/>
                <w:szCs w:val="20"/>
              </w:rPr>
            </w:pPr>
            <w:r>
              <w:rPr>
                <w:sz w:val="20"/>
                <w:szCs w:val="20"/>
              </w:rPr>
              <w:t xml:space="preserve">работы по межеванию газовых сетей, </w:t>
            </w:r>
            <w:smartTag w:uri="urn:schemas-microsoft-com:office:smarttags" w:element="metricconverter">
              <w:smartTagPr>
                <w:attr w:name="ProductID" w:val="5 км"/>
              </w:smartTagPr>
              <w:r>
                <w:rPr>
                  <w:sz w:val="20"/>
                  <w:szCs w:val="20"/>
                </w:rPr>
                <w:t>5 км</w:t>
              </w:r>
            </w:smartTag>
            <w:r>
              <w:rPr>
                <w:sz w:val="20"/>
                <w:szCs w:val="20"/>
              </w:rPr>
              <w:t xml:space="preserve">. х 10 </w:t>
            </w:r>
            <w:proofErr w:type="spellStart"/>
            <w:r>
              <w:rPr>
                <w:sz w:val="20"/>
                <w:szCs w:val="20"/>
              </w:rPr>
              <w:t>тыс.руб</w:t>
            </w:r>
            <w:proofErr w:type="spellEnd"/>
            <w:r>
              <w:rPr>
                <w:sz w:val="20"/>
                <w:szCs w:val="20"/>
              </w:rPr>
              <w:t>.</w:t>
            </w:r>
          </w:p>
        </w:tc>
        <w:tc>
          <w:tcPr>
            <w:tcW w:w="703" w:type="dxa"/>
            <w:gridSpan w:val="2"/>
            <w:shd w:val="clear" w:color="auto" w:fill="auto"/>
            <w:vAlign w:val="bottom"/>
          </w:tcPr>
          <w:p w:rsidR="00DE302E" w:rsidRPr="001D0DF1" w:rsidRDefault="00DE302E" w:rsidP="007F18F6">
            <w:pPr>
              <w:jc w:val="center"/>
              <w:rPr>
                <w:sz w:val="20"/>
                <w:szCs w:val="20"/>
              </w:rPr>
            </w:pPr>
          </w:p>
        </w:tc>
        <w:tc>
          <w:tcPr>
            <w:tcW w:w="989" w:type="dxa"/>
            <w:shd w:val="clear" w:color="auto" w:fill="auto"/>
            <w:vAlign w:val="bottom"/>
          </w:tcPr>
          <w:p w:rsidR="00DE302E" w:rsidRPr="001D0DF1" w:rsidRDefault="00DE302E" w:rsidP="007F18F6">
            <w:pPr>
              <w:jc w:val="center"/>
              <w:rPr>
                <w:sz w:val="20"/>
                <w:szCs w:val="20"/>
              </w:rPr>
            </w:pPr>
          </w:p>
        </w:tc>
        <w:tc>
          <w:tcPr>
            <w:tcW w:w="1080" w:type="dxa"/>
            <w:shd w:val="clear" w:color="auto" w:fill="auto"/>
            <w:vAlign w:val="bottom"/>
          </w:tcPr>
          <w:p w:rsidR="00DE302E" w:rsidRPr="001D0DF1" w:rsidRDefault="00DE302E" w:rsidP="007F18F6">
            <w:pPr>
              <w:jc w:val="center"/>
              <w:rPr>
                <w:sz w:val="20"/>
                <w:szCs w:val="20"/>
              </w:rPr>
            </w:pPr>
          </w:p>
        </w:tc>
        <w:tc>
          <w:tcPr>
            <w:tcW w:w="900" w:type="dxa"/>
            <w:shd w:val="clear" w:color="auto" w:fill="auto"/>
            <w:vAlign w:val="bottom"/>
          </w:tcPr>
          <w:p w:rsidR="00DE302E" w:rsidRDefault="00DE302E" w:rsidP="007F18F6">
            <w:pPr>
              <w:jc w:val="right"/>
              <w:rPr>
                <w:sz w:val="20"/>
                <w:szCs w:val="20"/>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8F21DD" w:rsidP="007F18F6">
            <w:pPr>
              <w:autoSpaceDE w:val="0"/>
              <w:autoSpaceDN w:val="0"/>
              <w:adjustRightInd w:val="0"/>
              <w:jc w:val="right"/>
              <w:rPr>
                <w:sz w:val="16"/>
                <w:szCs w:val="16"/>
              </w:rPr>
            </w:pPr>
            <w:r>
              <w:rPr>
                <w:sz w:val="16"/>
                <w:szCs w:val="16"/>
              </w:rPr>
              <w:t>50</w:t>
            </w:r>
          </w:p>
        </w:tc>
        <w:tc>
          <w:tcPr>
            <w:tcW w:w="720" w:type="dxa"/>
            <w:shd w:val="clear" w:color="auto" w:fill="auto"/>
            <w:vAlign w:val="bottom"/>
          </w:tcPr>
          <w:p w:rsidR="00DE302E" w:rsidRPr="008B4653" w:rsidRDefault="008F21DD" w:rsidP="007F18F6">
            <w:pPr>
              <w:autoSpaceDE w:val="0"/>
              <w:autoSpaceDN w:val="0"/>
              <w:adjustRightInd w:val="0"/>
              <w:jc w:val="right"/>
              <w:rPr>
                <w:sz w:val="16"/>
                <w:szCs w:val="16"/>
              </w:rPr>
            </w:pPr>
            <w:r>
              <w:rPr>
                <w:sz w:val="16"/>
                <w:szCs w:val="16"/>
              </w:rPr>
              <w:t>50</w:t>
            </w: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r>
              <w:rPr>
                <w:sz w:val="16"/>
                <w:szCs w:val="16"/>
              </w:rPr>
              <w:t>-</w:t>
            </w: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r>
              <w:rPr>
                <w:sz w:val="16"/>
                <w:szCs w:val="16"/>
              </w:rPr>
              <w:t>-</w:t>
            </w: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r>
              <w:rPr>
                <w:sz w:val="16"/>
                <w:szCs w:val="16"/>
              </w:rPr>
              <w:t>-</w:t>
            </w:r>
          </w:p>
        </w:tc>
      </w:tr>
      <w:tr w:rsidR="00DE302E" w:rsidRPr="008B4653" w:rsidTr="00385977">
        <w:trPr>
          <w:cantSplit/>
        </w:trPr>
        <w:tc>
          <w:tcPr>
            <w:tcW w:w="540" w:type="dxa"/>
            <w:shd w:val="clear" w:color="auto" w:fill="auto"/>
            <w:vAlign w:val="bottom"/>
          </w:tcPr>
          <w:p w:rsidR="00DE302E" w:rsidRPr="00255605" w:rsidRDefault="00DE302E" w:rsidP="007F18F6">
            <w:pPr>
              <w:rPr>
                <w:b/>
                <w:sz w:val="20"/>
                <w:szCs w:val="20"/>
              </w:rPr>
            </w:pPr>
          </w:p>
        </w:tc>
        <w:tc>
          <w:tcPr>
            <w:tcW w:w="2268" w:type="dxa"/>
            <w:shd w:val="clear" w:color="auto" w:fill="auto"/>
            <w:vAlign w:val="bottom"/>
          </w:tcPr>
          <w:p w:rsidR="00DE302E" w:rsidRPr="000A0559" w:rsidRDefault="00DE302E" w:rsidP="007F18F6">
            <w:pPr>
              <w:rPr>
                <w:sz w:val="20"/>
                <w:szCs w:val="20"/>
              </w:rPr>
            </w:pPr>
            <w:r w:rsidRPr="000A0559">
              <w:rPr>
                <w:sz w:val="20"/>
                <w:szCs w:val="20"/>
              </w:rPr>
              <w:t>техническая паспорт</w:t>
            </w:r>
            <w:r w:rsidRPr="000A0559">
              <w:rPr>
                <w:sz w:val="20"/>
                <w:szCs w:val="20"/>
              </w:rPr>
              <w:t>и</w:t>
            </w:r>
            <w:r w:rsidRPr="000A0559">
              <w:rPr>
                <w:sz w:val="20"/>
                <w:szCs w:val="20"/>
              </w:rPr>
              <w:t>зация сетей</w:t>
            </w:r>
          </w:p>
        </w:tc>
        <w:tc>
          <w:tcPr>
            <w:tcW w:w="703" w:type="dxa"/>
            <w:gridSpan w:val="2"/>
            <w:shd w:val="clear" w:color="auto" w:fill="auto"/>
            <w:vAlign w:val="bottom"/>
          </w:tcPr>
          <w:p w:rsidR="00DE302E" w:rsidRPr="001D0DF1" w:rsidRDefault="00DE302E" w:rsidP="007F18F6">
            <w:pPr>
              <w:jc w:val="center"/>
              <w:rPr>
                <w:sz w:val="20"/>
                <w:szCs w:val="20"/>
              </w:rPr>
            </w:pPr>
          </w:p>
        </w:tc>
        <w:tc>
          <w:tcPr>
            <w:tcW w:w="989" w:type="dxa"/>
            <w:shd w:val="clear" w:color="auto" w:fill="auto"/>
            <w:vAlign w:val="bottom"/>
          </w:tcPr>
          <w:p w:rsidR="00DE302E" w:rsidRPr="001D0DF1" w:rsidRDefault="00DE302E" w:rsidP="007F18F6">
            <w:pPr>
              <w:jc w:val="center"/>
              <w:rPr>
                <w:sz w:val="20"/>
                <w:szCs w:val="20"/>
              </w:rPr>
            </w:pPr>
          </w:p>
        </w:tc>
        <w:tc>
          <w:tcPr>
            <w:tcW w:w="1080" w:type="dxa"/>
            <w:shd w:val="clear" w:color="auto" w:fill="auto"/>
            <w:vAlign w:val="bottom"/>
          </w:tcPr>
          <w:p w:rsidR="00DE302E" w:rsidRPr="001D0DF1" w:rsidRDefault="00DE302E" w:rsidP="007F18F6">
            <w:pPr>
              <w:jc w:val="center"/>
              <w:rPr>
                <w:sz w:val="20"/>
                <w:szCs w:val="20"/>
              </w:rPr>
            </w:pPr>
          </w:p>
        </w:tc>
        <w:tc>
          <w:tcPr>
            <w:tcW w:w="900" w:type="dxa"/>
            <w:shd w:val="clear" w:color="auto" w:fill="auto"/>
            <w:vAlign w:val="bottom"/>
          </w:tcPr>
          <w:p w:rsidR="00DE302E" w:rsidRDefault="00DE302E" w:rsidP="007F18F6">
            <w:pPr>
              <w:jc w:val="right"/>
              <w:rPr>
                <w:sz w:val="20"/>
                <w:szCs w:val="20"/>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8F21DD" w:rsidP="007F18F6">
            <w:pPr>
              <w:autoSpaceDE w:val="0"/>
              <w:autoSpaceDN w:val="0"/>
              <w:adjustRightInd w:val="0"/>
              <w:jc w:val="right"/>
              <w:rPr>
                <w:sz w:val="16"/>
                <w:szCs w:val="16"/>
              </w:rPr>
            </w:pPr>
            <w:r>
              <w:rPr>
                <w:sz w:val="16"/>
                <w:szCs w:val="16"/>
              </w:rPr>
              <w:t>50</w:t>
            </w:r>
          </w:p>
        </w:tc>
        <w:tc>
          <w:tcPr>
            <w:tcW w:w="720" w:type="dxa"/>
            <w:shd w:val="clear" w:color="auto" w:fill="auto"/>
            <w:vAlign w:val="bottom"/>
          </w:tcPr>
          <w:p w:rsidR="00DE302E" w:rsidRPr="008B4653" w:rsidRDefault="008F21DD" w:rsidP="007F18F6">
            <w:pPr>
              <w:autoSpaceDE w:val="0"/>
              <w:autoSpaceDN w:val="0"/>
              <w:adjustRightInd w:val="0"/>
              <w:jc w:val="right"/>
              <w:rPr>
                <w:sz w:val="16"/>
                <w:szCs w:val="16"/>
              </w:rPr>
            </w:pPr>
            <w:r>
              <w:rPr>
                <w:sz w:val="16"/>
                <w:szCs w:val="16"/>
              </w:rPr>
              <w:t>50</w:t>
            </w: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r>
              <w:rPr>
                <w:sz w:val="16"/>
                <w:szCs w:val="16"/>
              </w:rPr>
              <w:t>-</w:t>
            </w: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r>
              <w:rPr>
                <w:sz w:val="16"/>
                <w:szCs w:val="16"/>
              </w:rPr>
              <w:t>-</w:t>
            </w: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r>
              <w:rPr>
                <w:sz w:val="16"/>
                <w:szCs w:val="16"/>
              </w:rPr>
              <w:t>-</w:t>
            </w:r>
          </w:p>
        </w:tc>
      </w:tr>
      <w:tr w:rsidR="00DE302E" w:rsidRPr="008B4653" w:rsidTr="00385977">
        <w:trPr>
          <w:cantSplit/>
        </w:trPr>
        <w:tc>
          <w:tcPr>
            <w:tcW w:w="540" w:type="dxa"/>
            <w:shd w:val="clear" w:color="auto" w:fill="auto"/>
            <w:vAlign w:val="bottom"/>
          </w:tcPr>
          <w:p w:rsidR="00DE302E" w:rsidRPr="00255605" w:rsidRDefault="00DE302E" w:rsidP="007F18F6">
            <w:pPr>
              <w:rPr>
                <w:b/>
                <w:sz w:val="20"/>
                <w:szCs w:val="20"/>
              </w:rPr>
            </w:pPr>
          </w:p>
        </w:tc>
        <w:tc>
          <w:tcPr>
            <w:tcW w:w="2268" w:type="dxa"/>
            <w:shd w:val="clear" w:color="auto" w:fill="auto"/>
            <w:vAlign w:val="bottom"/>
          </w:tcPr>
          <w:p w:rsidR="00DE302E" w:rsidRPr="000A0559" w:rsidRDefault="00DE302E" w:rsidP="008F21DD">
            <w:pPr>
              <w:rPr>
                <w:sz w:val="20"/>
                <w:szCs w:val="20"/>
              </w:rPr>
            </w:pPr>
            <w:r>
              <w:rPr>
                <w:sz w:val="20"/>
                <w:szCs w:val="20"/>
              </w:rPr>
              <w:t xml:space="preserve">изготовление схемы </w:t>
            </w:r>
            <w:r w:rsidR="008F21DD">
              <w:rPr>
                <w:sz w:val="20"/>
                <w:szCs w:val="20"/>
              </w:rPr>
              <w:t>газоснабжения</w:t>
            </w:r>
            <w:r>
              <w:rPr>
                <w:sz w:val="20"/>
                <w:szCs w:val="20"/>
              </w:rPr>
              <w:t xml:space="preserve"> посел</w:t>
            </w:r>
            <w:r>
              <w:rPr>
                <w:sz w:val="20"/>
                <w:szCs w:val="20"/>
              </w:rPr>
              <w:t>е</w:t>
            </w:r>
            <w:r>
              <w:rPr>
                <w:sz w:val="20"/>
                <w:szCs w:val="20"/>
              </w:rPr>
              <w:t>ния</w:t>
            </w:r>
          </w:p>
        </w:tc>
        <w:tc>
          <w:tcPr>
            <w:tcW w:w="703" w:type="dxa"/>
            <w:gridSpan w:val="2"/>
            <w:shd w:val="clear" w:color="auto" w:fill="auto"/>
            <w:vAlign w:val="bottom"/>
          </w:tcPr>
          <w:p w:rsidR="00DE302E" w:rsidRPr="001D0DF1" w:rsidRDefault="00DE302E" w:rsidP="007F18F6">
            <w:pPr>
              <w:jc w:val="center"/>
              <w:rPr>
                <w:sz w:val="20"/>
                <w:szCs w:val="20"/>
              </w:rPr>
            </w:pPr>
          </w:p>
        </w:tc>
        <w:tc>
          <w:tcPr>
            <w:tcW w:w="989" w:type="dxa"/>
            <w:shd w:val="clear" w:color="auto" w:fill="auto"/>
            <w:vAlign w:val="bottom"/>
          </w:tcPr>
          <w:p w:rsidR="00DE302E" w:rsidRPr="001D0DF1" w:rsidRDefault="00DE302E" w:rsidP="007F18F6">
            <w:pPr>
              <w:jc w:val="center"/>
              <w:rPr>
                <w:sz w:val="20"/>
                <w:szCs w:val="20"/>
              </w:rPr>
            </w:pPr>
          </w:p>
        </w:tc>
        <w:tc>
          <w:tcPr>
            <w:tcW w:w="1080" w:type="dxa"/>
            <w:shd w:val="clear" w:color="auto" w:fill="auto"/>
            <w:vAlign w:val="bottom"/>
          </w:tcPr>
          <w:p w:rsidR="00DE302E" w:rsidRPr="001D0DF1" w:rsidRDefault="00DE302E" w:rsidP="007F18F6">
            <w:pPr>
              <w:jc w:val="center"/>
              <w:rPr>
                <w:sz w:val="20"/>
                <w:szCs w:val="20"/>
              </w:rPr>
            </w:pPr>
          </w:p>
        </w:tc>
        <w:tc>
          <w:tcPr>
            <w:tcW w:w="900" w:type="dxa"/>
            <w:shd w:val="clear" w:color="auto" w:fill="auto"/>
            <w:vAlign w:val="bottom"/>
          </w:tcPr>
          <w:p w:rsidR="00DE302E" w:rsidRDefault="00DE302E" w:rsidP="007F18F6">
            <w:pPr>
              <w:jc w:val="right"/>
              <w:rPr>
                <w:sz w:val="20"/>
                <w:szCs w:val="20"/>
              </w:rPr>
            </w:pPr>
          </w:p>
          <w:p w:rsidR="00DE302E" w:rsidRDefault="00DE302E" w:rsidP="007F18F6">
            <w:pPr>
              <w:jc w:val="right"/>
              <w:rPr>
                <w:sz w:val="20"/>
                <w:szCs w:val="20"/>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r>
              <w:rPr>
                <w:sz w:val="16"/>
                <w:szCs w:val="16"/>
              </w:rPr>
              <w:t>-</w:t>
            </w: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r>
              <w:rPr>
                <w:sz w:val="16"/>
                <w:szCs w:val="16"/>
              </w:rPr>
              <w:t>80</w:t>
            </w: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r>
      <w:tr w:rsidR="00DE302E" w:rsidRPr="008B4653" w:rsidTr="00385977">
        <w:trPr>
          <w:cantSplit/>
        </w:trPr>
        <w:tc>
          <w:tcPr>
            <w:tcW w:w="540" w:type="dxa"/>
            <w:shd w:val="clear" w:color="auto" w:fill="auto"/>
            <w:vAlign w:val="bottom"/>
          </w:tcPr>
          <w:p w:rsidR="00DE302E" w:rsidRPr="00255605" w:rsidRDefault="00DE302E" w:rsidP="007F18F6">
            <w:pPr>
              <w:rPr>
                <w:b/>
                <w:sz w:val="20"/>
                <w:szCs w:val="20"/>
              </w:rPr>
            </w:pPr>
          </w:p>
        </w:tc>
        <w:tc>
          <w:tcPr>
            <w:tcW w:w="2268" w:type="dxa"/>
            <w:shd w:val="clear" w:color="auto" w:fill="auto"/>
            <w:vAlign w:val="bottom"/>
          </w:tcPr>
          <w:p w:rsidR="00DE302E" w:rsidRDefault="00CC1BF2" w:rsidP="007F18F6">
            <w:pPr>
              <w:rPr>
                <w:b/>
                <w:sz w:val="20"/>
                <w:szCs w:val="20"/>
              </w:rPr>
            </w:pPr>
            <w:r>
              <w:rPr>
                <w:b/>
                <w:sz w:val="20"/>
                <w:szCs w:val="20"/>
              </w:rPr>
              <w:t>2.3</w:t>
            </w:r>
            <w:r w:rsidR="00DE302E">
              <w:rPr>
                <w:b/>
                <w:sz w:val="20"/>
                <w:szCs w:val="20"/>
              </w:rPr>
              <w:t>.</w:t>
            </w:r>
          </w:p>
          <w:p w:rsidR="00F0642F" w:rsidRDefault="00F0642F" w:rsidP="007F18F6">
            <w:pPr>
              <w:rPr>
                <w:b/>
                <w:sz w:val="20"/>
                <w:szCs w:val="20"/>
              </w:rPr>
            </w:pPr>
          </w:p>
          <w:p w:rsidR="00F0642F" w:rsidRPr="000A0559" w:rsidRDefault="00F0642F" w:rsidP="007F18F6">
            <w:pPr>
              <w:rPr>
                <w:b/>
                <w:sz w:val="20"/>
                <w:szCs w:val="20"/>
              </w:rPr>
            </w:pPr>
          </w:p>
        </w:tc>
        <w:tc>
          <w:tcPr>
            <w:tcW w:w="703" w:type="dxa"/>
            <w:gridSpan w:val="2"/>
            <w:shd w:val="clear" w:color="auto" w:fill="auto"/>
            <w:vAlign w:val="bottom"/>
          </w:tcPr>
          <w:p w:rsidR="00DE302E" w:rsidRPr="00C7474A" w:rsidRDefault="00DE302E" w:rsidP="00CC1BF2">
            <w:pPr>
              <w:jc w:val="center"/>
              <w:rPr>
                <w:b/>
                <w:sz w:val="20"/>
                <w:szCs w:val="20"/>
              </w:rPr>
            </w:pPr>
          </w:p>
        </w:tc>
        <w:tc>
          <w:tcPr>
            <w:tcW w:w="989" w:type="dxa"/>
            <w:shd w:val="clear" w:color="auto" w:fill="auto"/>
            <w:vAlign w:val="bottom"/>
          </w:tcPr>
          <w:p w:rsidR="00DE302E" w:rsidRPr="00C7474A" w:rsidRDefault="00DE302E" w:rsidP="007F18F6">
            <w:pPr>
              <w:jc w:val="center"/>
              <w:rPr>
                <w:b/>
                <w:sz w:val="20"/>
                <w:szCs w:val="20"/>
              </w:rPr>
            </w:pPr>
          </w:p>
        </w:tc>
        <w:tc>
          <w:tcPr>
            <w:tcW w:w="1080" w:type="dxa"/>
            <w:shd w:val="clear" w:color="auto" w:fill="auto"/>
            <w:vAlign w:val="bottom"/>
          </w:tcPr>
          <w:p w:rsidR="00DE302E" w:rsidRPr="00C7474A" w:rsidRDefault="00DE302E" w:rsidP="00CC1BF2">
            <w:pPr>
              <w:jc w:val="center"/>
              <w:rPr>
                <w:b/>
                <w:sz w:val="20"/>
                <w:szCs w:val="20"/>
              </w:rPr>
            </w:pPr>
          </w:p>
        </w:tc>
        <w:tc>
          <w:tcPr>
            <w:tcW w:w="900" w:type="dxa"/>
            <w:shd w:val="clear" w:color="auto" w:fill="auto"/>
            <w:vAlign w:val="bottom"/>
          </w:tcPr>
          <w:p w:rsidR="00DE302E" w:rsidRDefault="00DE302E" w:rsidP="007F18F6">
            <w:pPr>
              <w:jc w:val="right"/>
              <w:rPr>
                <w:b/>
                <w:sz w:val="20"/>
                <w:szCs w:val="20"/>
              </w:rPr>
            </w:pPr>
          </w:p>
          <w:p w:rsidR="00DE302E" w:rsidRPr="002D470B" w:rsidRDefault="00DE302E" w:rsidP="007F18F6">
            <w:pPr>
              <w:jc w:val="right"/>
              <w:rPr>
                <w:b/>
                <w:sz w:val="20"/>
                <w:szCs w:val="20"/>
              </w:rPr>
            </w:pPr>
          </w:p>
        </w:tc>
        <w:tc>
          <w:tcPr>
            <w:tcW w:w="720" w:type="dxa"/>
            <w:shd w:val="clear" w:color="auto" w:fill="auto"/>
            <w:vAlign w:val="bottom"/>
          </w:tcPr>
          <w:p w:rsidR="00DE302E" w:rsidRPr="002D470B" w:rsidRDefault="00DE302E" w:rsidP="007F18F6">
            <w:pPr>
              <w:autoSpaceDE w:val="0"/>
              <w:autoSpaceDN w:val="0"/>
              <w:adjustRightInd w:val="0"/>
              <w:jc w:val="right"/>
              <w:rPr>
                <w:b/>
                <w:sz w:val="16"/>
                <w:szCs w:val="16"/>
              </w:rPr>
            </w:pPr>
          </w:p>
        </w:tc>
        <w:tc>
          <w:tcPr>
            <w:tcW w:w="720" w:type="dxa"/>
            <w:shd w:val="clear" w:color="auto" w:fill="auto"/>
            <w:vAlign w:val="bottom"/>
          </w:tcPr>
          <w:p w:rsidR="00DE302E" w:rsidRPr="002D470B" w:rsidRDefault="00DE302E" w:rsidP="007F18F6">
            <w:pPr>
              <w:autoSpaceDE w:val="0"/>
              <w:autoSpaceDN w:val="0"/>
              <w:adjustRightInd w:val="0"/>
              <w:jc w:val="right"/>
              <w:rPr>
                <w:b/>
                <w:sz w:val="16"/>
                <w:szCs w:val="16"/>
              </w:rPr>
            </w:pPr>
          </w:p>
        </w:tc>
        <w:tc>
          <w:tcPr>
            <w:tcW w:w="720" w:type="dxa"/>
            <w:shd w:val="clear" w:color="auto" w:fill="auto"/>
            <w:vAlign w:val="bottom"/>
          </w:tcPr>
          <w:p w:rsidR="00DE302E" w:rsidRPr="002D470B" w:rsidRDefault="00DE302E" w:rsidP="007F18F6">
            <w:pPr>
              <w:autoSpaceDE w:val="0"/>
              <w:autoSpaceDN w:val="0"/>
              <w:adjustRightInd w:val="0"/>
              <w:jc w:val="right"/>
              <w:rPr>
                <w:b/>
                <w:sz w:val="16"/>
                <w:szCs w:val="16"/>
              </w:rPr>
            </w:pPr>
          </w:p>
        </w:tc>
        <w:tc>
          <w:tcPr>
            <w:tcW w:w="720" w:type="dxa"/>
            <w:shd w:val="clear" w:color="auto" w:fill="auto"/>
            <w:vAlign w:val="bottom"/>
          </w:tcPr>
          <w:p w:rsidR="00DE302E" w:rsidRPr="002D470B" w:rsidRDefault="00DE302E" w:rsidP="007F18F6">
            <w:pPr>
              <w:autoSpaceDE w:val="0"/>
              <w:autoSpaceDN w:val="0"/>
              <w:adjustRightInd w:val="0"/>
              <w:jc w:val="right"/>
              <w:rPr>
                <w:b/>
                <w:sz w:val="16"/>
                <w:szCs w:val="16"/>
              </w:rPr>
            </w:pPr>
          </w:p>
        </w:tc>
        <w:tc>
          <w:tcPr>
            <w:tcW w:w="720" w:type="dxa"/>
            <w:shd w:val="clear" w:color="auto" w:fill="auto"/>
            <w:vAlign w:val="bottom"/>
          </w:tcPr>
          <w:p w:rsidR="00DE302E" w:rsidRPr="002D470B" w:rsidRDefault="00DE302E" w:rsidP="007F18F6">
            <w:pPr>
              <w:autoSpaceDE w:val="0"/>
              <w:autoSpaceDN w:val="0"/>
              <w:adjustRightInd w:val="0"/>
              <w:jc w:val="right"/>
              <w:rPr>
                <w:b/>
                <w:sz w:val="16"/>
                <w:szCs w:val="16"/>
              </w:rPr>
            </w:pPr>
          </w:p>
        </w:tc>
        <w:tc>
          <w:tcPr>
            <w:tcW w:w="720" w:type="dxa"/>
            <w:shd w:val="clear" w:color="auto" w:fill="auto"/>
            <w:vAlign w:val="bottom"/>
          </w:tcPr>
          <w:p w:rsidR="00DE302E" w:rsidRPr="002D470B" w:rsidRDefault="00DE302E" w:rsidP="007F18F6">
            <w:pPr>
              <w:autoSpaceDE w:val="0"/>
              <w:autoSpaceDN w:val="0"/>
              <w:adjustRightInd w:val="0"/>
              <w:jc w:val="right"/>
              <w:rPr>
                <w:b/>
                <w:sz w:val="16"/>
                <w:szCs w:val="16"/>
              </w:rPr>
            </w:pPr>
          </w:p>
        </w:tc>
      </w:tr>
      <w:tr w:rsidR="00DE302E" w:rsidRPr="008B4653" w:rsidTr="00385977">
        <w:trPr>
          <w:cantSplit/>
        </w:trPr>
        <w:tc>
          <w:tcPr>
            <w:tcW w:w="540" w:type="dxa"/>
            <w:shd w:val="clear" w:color="auto" w:fill="auto"/>
            <w:vAlign w:val="bottom"/>
          </w:tcPr>
          <w:p w:rsidR="00DE302E" w:rsidRPr="00255605" w:rsidRDefault="00DE302E" w:rsidP="007F18F6">
            <w:pPr>
              <w:rPr>
                <w:b/>
                <w:sz w:val="20"/>
                <w:szCs w:val="20"/>
              </w:rPr>
            </w:pPr>
          </w:p>
        </w:tc>
        <w:tc>
          <w:tcPr>
            <w:tcW w:w="2268" w:type="dxa"/>
            <w:shd w:val="clear" w:color="auto" w:fill="auto"/>
            <w:vAlign w:val="bottom"/>
          </w:tcPr>
          <w:p w:rsidR="00DE302E" w:rsidRPr="000A0559" w:rsidRDefault="00DE302E" w:rsidP="007F18F6">
            <w:pPr>
              <w:rPr>
                <w:sz w:val="20"/>
                <w:szCs w:val="20"/>
              </w:rPr>
            </w:pPr>
          </w:p>
        </w:tc>
        <w:tc>
          <w:tcPr>
            <w:tcW w:w="703" w:type="dxa"/>
            <w:gridSpan w:val="2"/>
            <w:shd w:val="clear" w:color="auto" w:fill="auto"/>
            <w:vAlign w:val="bottom"/>
          </w:tcPr>
          <w:p w:rsidR="00DE302E" w:rsidRPr="001D0DF1" w:rsidRDefault="00DE302E" w:rsidP="007F18F6">
            <w:pPr>
              <w:jc w:val="center"/>
              <w:rPr>
                <w:sz w:val="20"/>
                <w:szCs w:val="20"/>
              </w:rPr>
            </w:pPr>
          </w:p>
        </w:tc>
        <w:tc>
          <w:tcPr>
            <w:tcW w:w="989" w:type="dxa"/>
            <w:shd w:val="clear" w:color="auto" w:fill="auto"/>
            <w:vAlign w:val="bottom"/>
          </w:tcPr>
          <w:p w:rsidR="00DE302E" w:rsidRPr="00CC1BF2" w:rsidRDefault="00DE302E" w:rsidP="007F18F6">
            <w:pPr>
              <w:jc w:val="center"/>
              <w:rPr>
                <w:color w:val="FF0000"/>
                <w:sz w:val="20"/>
                <w:szCs w:val="20"/>
              </w:rPr>
            </w:pPr>
          </w:p>
        </w:tc>
        <w:tc>
          <w:tcPr>
            <w:tcW w:w="1080" w:type="dxa"/>
            <w:shd w:val="clear" w:color="auto" w:fill="auto"/>
            <w:vAlign w:val="bottom"/>
          </w:tcPr>
          <w:p w:rsidR="00DE302E" w:rsidRPr="001D0DF1" w:rsidRDefault="00DE302E" w:rsidP="007F18F6">
            <w:pPr>
              <w:jc w:val="center"/>
              <w:rPr>
                <w:sz w:val="20"/>
                <w:szCs w:val="20"/>
              </w:rPr>
            </w:pPr>
          </w:p>
        </w:tc>
        <w:tc>
          <w:tcPr>
            <w:tcW w:w="900" w:type="dxa"/>
            <w:shd w:val="clear" w:color="auto" w:fill="auto"/>
            <w:vAlign w:val="bottom"/>
          </w:tcPr>
          <w:p w:rsidR="00DE302E" w:rsidRDefault="00DE302E" w:rsidP="007F18F6">
            <w:pPr>
              <w:jc w:val="right"/>
              <w:rPr>
                <w:sz w:val="20"/>
                <w:szCs w:val="20"/>
              </w:rPr>
            </w:pPr>
          </w:p>
          <w:p w:rsidR="00DE302E" w:rsidRDefault="00DE302E" w:rsidP="007F18F6">
            <w:pPr>
              <w:jc w:val="right"/>
              <w:rPr>
                <w:sz w:val="20"/>
                <w:szCs w:val="20"/>
              </w:rPr>
            </w:pPr>
          </w:p>
          <w:p w:rsidR="00DE302E" w:rsidRDefault="00DE302E" w:rsidP="007F18F6">
            <w:pPr>
              <w:jc w:val="right"/>
              <w:rPr>
                <w:sz w:val="20"/>
                <w:szCs w:val="20"/>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r>
      <w:tr w:rsidR="00DE302E" w:rsidRPr="008B4653" w:rsidTr="00385977">
        <w:trPr>
          <w:cantSplit/>
          <w:trHeight w:hRule="exact" w:val="284"/>
        </w:trPr>
        <w:tc>
          <w:tcPr>
            <w:tcW w:w="540" w:type="dxa"/>
            <w:shd w:val="clear" w:color="auto" w:fill="auto"/>
            <w:vAlign w:val="bottom"/>
          </w:tcPr>
          <w:p w:rsidR="00DE302E" w:rsidRPr="00255605" w:rsidRDefault="00DE302E" w:rsidP="007F18F6">
            <w:pPr>
              <w:rPr>
                <w:b/>
                <w:sz w:val="20"/>
                <w:szCs w:val="20"/>
              </w:rPr>
            </w:pPr>
          </w:p>
        </w:tc>
        <w:tc>
          <w:tcPr>
            <w:tcW w:w="2268" w:type="dxa"/>
            <w:shd w:val="clear" w:color="auto" w:fill="auto"/>
            <w:vAlign w:val="bottom"/>
          </w:tcPr>
          <w:p w:rsidR="00DE302E" w:rsidRDefault="00DE302E" w:rsidP="007F18F6">
            <w:pPr>
              <w:rPr>
                <w:sz w:val="20"/>
                <w:szCs w:val="20"/>
              </w:rPr>
            </w:pPr>
          </w:p>
        </w:tc>
        <w:tc>
          <w:tcPr>
            <w:tcW w:w="703" w:type="dxa"/>
            <w:gridSpan w:val="2"/>
            <w:shd w:val="clear" w:color="auto" w:fill="auto"/>
            <w:vAlign w:val="bottom"/>
          </w:tcPr>
          <w:p w:rsidR="00DE302E" w:rsidRPr="001D0DF1" w:rsidRDefault="00DE302E" w:rsidP="007F18F6">
            <w:pPr>
              <w:jc w:val="center"/>
              <w:rPr>
                <w:sz w:val="20"/>
                <w:szCs w:val="20"/>
              </w:rPr>
            </w:pPr>
          </w:p>
        </w:tc>
        <w:tc>
          <w:tcPr>
            <w:tcW w:w="989" w:type="dxa"/>
            <w:shd w:val="clear" w:color="auto" w:fill="auto"/>
            <w:vAlign w:val="bottom"/>
          </w:tcPr>
          <w:p w:rsidR="00DE302E" w:rsidRPr="001D0DF1" w:rsidRDefault="00DE302E" w:rsidP="007F18F6">
            <w:pPr>
              <w:jc w:val="center"/>
              <w:rPr>
                <w:sz w:val="20"/>
                <w:szCs w:val="20"/>
              </w:rPr>
            </w:pPr>
          </w:p>
        </w:tc>
        <w:tc>
          <w:tcPr>
            <w:tcW w:w="1080" w:type="dxa"/>
            <w:shd w:val="clear" w:color="auto" w:fill="auto"/>
            <w:vAlign w:val="bottom"/>
          </w:tcPr>
          <w:p w:rsidR="00DE302E" w:rsidRPr="001D0DF1" w:rsidRDefault="00DE302E" w:rsidP="007F18F6">
            <w:pPr>
              <w:jc w:val="center"/>
              <w:rPr>
                <w:sz w:val="20"/>
                <w:szCs w:val="20"/>
              </w:rPr>
            </w:pPr>
          </w:p>
        </w:tc>
        <w:tc>
          <w:tcPr>
            <w:tcW w:w="900" w:type="dxa"/>
            <w:shd w:val="clear" w:color="auto" w:fill="auto"/>
            <w:vAlign w:val="bottom"/>
          </w:tcPr>
          <w:p w:rsidR="00DE302E" w:rsidRDefault="00DE302E" w:rsidP="007F18F6">
            <w:pPr>
              <w:jc w:val="right"/>
              <w:rPr>
                <w:sz w:val="20"/>
                <w:szCs w:val="20"/>
              </w:rPr>
            </w:pPr>
          </w:p>
          <w:p w:rsidR="00DE302E" w:rsidRDefault="00DE302E" w:rsidP="007F18F6">
            <w:pPr>
              <w:jc w:val="right"/>
              <w:rPr>
                <w:sz w:val="20"/>
                <w:szCs w:val="20"/>
              </w:rPr>
            </w:pPr>
            <w:r>
              <w:rPr>
                <w:sz w:val="20"/>
                <w:szCs w:val="20"/>
              </w:rPr>
              <w:t>250</w:t>
            </w: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r>
              <w:rPr>
                <w:sz w:val="16"/>
                <w:szCs w:val="16"/>
              </w:rPr>
              <w:t>-</w:t>
            </w: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r>
              <w:rPr>
                <w:sz w:val="16"/>
                <w:szCs w:val="16"/>
              </w:rPr>
              <w:t>-</w:t>
            </w:r>
          </w:p>
        </w:tc>
      </w:tr>
      <w:tr w:rsidR="00DE302E" w:rsidRPr="008B4653" w:rsidTr="00385977">
        <w:trPr>
          <w:cantSplit/>
        </w:trPr>
        <w:tc>
          <w:tcPr>
            <w:tcW w:w="540" w:type="dxa"/>
            <w:shd w:val="clear" w:color="auto" w:fill="auto"/>
            <w:vAlign w:val="bottom"/>
          </w:tcPr>
          <w:p w:rsidR="00DE302E" w:rsidRPr="00255605" w:rsidRDefault="00DE302E" w:rsidP="007F18F6">
            <w:pPr>
              <w:rPr>
                <w:b/>
                <w:sz w:val="20"/>
                <w:szCs w:val="20"/>
              </w:rPr>
            </w:pPr>
          </w:p>
        </w:tc>
        <w:tc>
          <w:tcPr>
            <w:tcW w:w="2268" w:type="dxa"/>
            <w:shd w:val="clear" w:color="auto" w:fill="auto"/>
            <w:vAlign w:val="bottom"/>
          </w:tcPr>
          <w:p w:rsidR="00DE302E" w:rsidRDefault="00DE302E" w:rsidP="007F18F6">
            <w:pPr>
              <w:rPr>
                <w:sz w:val="20"/>
                <w:szCs w:val="20"/>
              </w:rPr>
            </w:pPr>
          </w:p>
        </w:tc>
        <w:tc>
          <w:tcPr>
            <w:tcW w:w="703" w:type="dxa"/>
            <w:gridSpan w:val="2"/>
            <w:shd w:val="clear" w:color="auto" w:fill="auto"/>
            <w:vAlign w:val="bottom"/>
          </w:tcPr>
          <w:p w:rsidR="00DE302E" w:rsidRPr="001D0DF1" w:rsidRDefault="00DE302E" w:rsidP="007F18F6">
            <w:pPr>
              <w:jc w:val="center"/>
              <w:rPr>
                <w:sz w:val="20"/>
                <w:szCs w:val="20"/>
              </w:rPr>
            </w:pPr>
          </w:p>
        </w:tc>
        <w:tc>
          <w:tcPr>
            <w:tcW w:w="989" w:type="dxa"/>
            <w:shd w:val="clear" w:color="auto" w:fill="auto"/>
            <w:vAlign w:val="bottom"/>
          </w:tcPr>
          <w:p w:rsidR="00DE302E" w:rsidRPr="001D0DF1" w:rsidRDefault="00DE302E" w:rsidP="007F18F6">
            <w:pPr>
              <w:jc w:val="center"/>
              <w:rPr>
                <w:sz w:val="20"/>
                <w:szCs w:val="20"/>
              </w:rPr>
            </w:pPr>
          </w:p>
        </w:tc>
        <w:tc>
          <w:tcPr>
            <w:tcW w:w="1080" w:type="dxa"/>
            <w:shd w:val="clear" w:color="auto" w:fill="auto"/>
            <w:vAlign w:val="bottom"/>
          </w:tcPr>
          <w:p w:rsidR="00DE302E" w:rsidRPr="001D0DF1" w:rsidRDefault="00DE302E" w:rsidP="007F18F6">
            <w:pPr>
              <w:jc w:val="center"/>
              <w:rPr>
                <w:sz w:val="20"/>
                <w:szCs w:val="20"/>
              </w:rPr>
            </w:pPr>
          </w:p>
        </w:tc>
        <w:tc>
          <w:tcPr>
            <w:tcW w:w="900" w:type="dxa"/>
            <w:shd w:val="clear" w:color="auto" w:fill="auto"/>
            <w:vAlign w:val="bottom"/>
          </w:tcPr>
          <w:p w:rsidR="00DE302E" w:rsidRDefault="00DE302E" w:rsidP="007F18F6">
            <w:pPr>
              <w:jc w:val="right"/>
              <w:rPr>
                <w:sz w:val="20"/>
                <w:szCs w:val="20"/>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r>
              <w:rPr>
                <w:sz w:val="16"/>
                <w:szCs w:val="16"/>
              </w:rPr>
              <w:t>-</w:t>
            </w: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r>
              <w:rPr>
                <w:sz w:val="16"/>
                <w:szCs w:val="16"/>
              </w:rPr>
              <w:t>-</w:t>
            </w: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r>
              <w:rPr>
                <w:sz w:val="16"/>
                <w:szCs w:val="16"/>
              </w:rPr>
              <w:t>-</w:t>
            </w:r>
          </w:p>
        </w:tc>
      </w:tr>
      <w:tr w:rsidR="00DE302E" w:rsidRPr="0054679D" w:rsidTr="00385977">
        <w:trPr>
          <w:cantSplit/>
        </w:trPr>
        <w:tc>
          <w:tcPr>
            <w:tcW w:w="540" w:type="dxa"/>
            <w:shd w:val="clear" w:color="auto" w:fill="auto"/>
            <w:vAlign w:val="bottom"/>
          </w:tcPr>
          <w:p w:rsidR="00DE302E" w:rsidRPr="00255605" w:rsidRDefault="00DE302E" w:rsidP="007F18F6">
            <w:pPr>
              <w:rPr>
                <w:b/>
                <w:sz w:val="20"/>
                <w:szCs w:val="20"/>
              </w:rPr>
            </w:pPr>
          </w:p>
        </w:tc>
        <w:tc>
          <w:tcPr>
            <w:tcW w:w="2268" w:type="dxa"/>
            <w:shd w:val="clear" w:color="auto" w:fill="auto"/>
            <w:vAlign w:val="bottom"/>
          </w:tcPr>
          <w:p w:rsidR="00DE302E" w:rsidRPr="00F12967" w:rsidRDefault="00DE302E" w:rsidP="007F18F6">
            <w:pPr>
              <w:rPr>
                <w:b/>
                <w:sz w:val="18"/>
                <w:szCs w:val="18"/>
              </w:rPr>
            </w:pPr>
            <w:r>
              <w:rPr>
                <w:b/>
                <w:sz w:val="18"/>
                <w:szCs w:val="18"/>
              </w:rPr>
              <w:t>2.4.Э</w:t>
            </w:r>
            <w:r w:rsidRPr="00F12967">
              <w:rPr>
                <w:b/>
                <w:sz w:val="18"/>
                <w:szCs w:val="18"/>
              </w:rPr>
              <w:t>нергосбереже</w:t>
            </w:r>
            <w:r>
              <w:rPr>
                <w:b/>
                <w:sz w:val="18"/>
                <w:szCs w:val="18"/>
              </w:rPr>
              <w:t>ние</w:t>
            </w:r>
            <w:r w:rsidRPr="00F12967">
              <w:rPr>
                <w:b/>
                <w:sz w:val="18"/>
                <w:szCs w:val="18"/>
              </w:rPr>
              <w:t xml:space="preserve"> и повышения</w:t>
            </w:r>
          </w:p>
          <w:p w:rsidR="00DE302E" w:rsidRDefault="00DE302E" w:rsidP="007F18F6">
            <w:pPr>
              <w:rPr>
                <w:sz w:val="20"/>
                <w:szCs w:val="20"/>
              </w:rPr>
            </w:pPr>
            <w:r w:rsidRPr="00F12967">
              <w:rPr>
                <w:b/>
                <w:sz w:val="18"/>
                <w:szCs w:val="18"/>
              </w:rPr>
              <w:t>энергетической эффе</w:t>
            </w:r>
            <w:r w:rsidRPr="00F12967">
              <w:rPr>
                <w:b/>
                <w:sz w:val="18"/>
                <w:szCs w:val="18"/>
              </w:rPr>
              <w:t>к</w:t>
            </w:r>
            <w:r w:rsidRPr="00F12967">
              <w:rPr>
                <w:b/>
                <w:sz w:val="18"/>
                <w:szCs w:val="18"/>
              </w:rPr>
              <w:t>тивности</w:t>
            </w:r>
          </w:p>
        </w:tc>
        <w:tc>
          <w:tcPr>
            <w:tcW w:w="703" w:type="dxa"/>
            <w:gridSpan w:val="2"/>
            <w:shd w:val="clear" w:color="auto" w:fill="auto"/>
            <w:vAlign w:val="bottom"/>
          </w:tcPr>
          <w:p w:rsidR="00DE302E" w:rsidRPr="00C7474A" w:rsidRDefault="00DE302E" w:rsidP="008433C4">
            <w:pPr>
              <w:jc w:val="center"/>
              <w:rPr>
                <w:b/>
                <w:sz w:val="20"/>
                <w:szCs w:val="20"/>
              </w:rPr>
            </w:pPr>
            <w:r w:rsidRPr="00C7474A">
              <w:rPr>
                <w:b/>
                <w:sz w:val="20"/>
                <w:szCs w:val="20"/>
              </w:rPr>
              <w:t>201</w:t>
            </w:r>
            <w:r w:rsidR="008433C4">
              <w:rPr>
                <w:b/>
                <w:sz w:val="20"/>
                <w:szCs w:val="20"/>
              </w:rPr>
              <w:t>5</w:t>
            </w:r>
            <w:r w:rsidRPr="00C7474A">
              <w:rPr>
                <w:b/>
                <w:sz w:val="20"/>
                <w:szCs w:val="20"/>
              </w:rPr>
              <w:t>-201</w:t>
            </w:r>
            <w:r w:rsidR="008433C4">
              <w:rPr>
                <w:b/>
                <w:sz w:val="20"/>
                <w:szCs w:val="20"/>
              </w:rPr>
              <w:t>7</w:t>
            </w:r>
          </w:p>
        </w:tc>
        <w:tc>
          <w:tcPr>
            <w:tcW w:w="989" w:type="dxa"/>
            <w:shd w:val="clear" w:color="auto" w:fill="auto"/>
            <w:vAlign w:val="bottom"/>
          </w:tcPr>
          <w:p w:rsidR="00DE302E" w:rsidRPr="00C7474A" w:rsidRDefault="00DE302E" w:rsidP="007F18F6">
            <w:pPr>
              <w:jc w:val="center"/>
              <w:rPr>
                <w:b/>
                <w:sz w:val="20"/>
                <w:szCs w:val="20"/>
              </w:rPr>
            </w:pPr>
            <w:r>
              <w:rPr>
                <w:b/>
                <w:sz w:val="20"/>
                <w:szCs w:val="20"/>
              </w:rPr>
              <w:t>Адм</w:t>
            </w:r>
            <w:r>
              <w:rPr>
                <w:b/>
                <w:sz w:val="20"/>
                <w:szCs w:val="20"/>
              </w:rPr>
              <w:t>и</w:t>
            </w:r>
            <w:r>
              <w:rPr>
                <w:b/>
                <w:sz w:val="20"/>
                <w:szCs w:val="20"/>
              </w:rPr>
              <w:t>нистр</w:t>
            </w:r>
            <w:r>
              <w:rPr>
                <w:b/>
                <w:sz w:val="20"/>
                <w:szCs w:val="20"/>
              </w:rPr>
              <w:t>а</w:t>
            </w:r>
            <w:r>
              <w:rPr>
                <w:b/>
                <w:sz w:val="20"/>
                <w:szCs w:val="20"/>
              </w:rPr>
              <w:t xml:space="preserve">ция МО </w:t>
            </w:r>
            <w:r w:rsidRPr="00BF5550">
              <w:rPr>
                <w:b/>
                <w:sz w:val="20"/>
                <w:szCs w:val="20"/>
              </w:rPr>
              <w:t>СП</w:t>
            </w:r>
          </w:p>
        </w:tc>
        <w:tc>
          <w:tcPr>
            <w:tcW w:w="1080" w:type="dxa"/>
            <w:shd w:val="clear" w:color="auto" w:fill="auto"/>
            <w:vAlign w:val="bottom"/>
          </w:tcPr>
          <w:p w:rsidR="00DE302E" w:rsidRPr="00C7474A" w:rsidRDefault="00DE302E" w:rsidP="00CC1BF2">
            <w:pPr>
              <w:jc w:val="center"/>
              <w:rPr>
                <w:b/>
                <w:sz w:val="20"/>
                <w:szCs w:val="20"/>
              </w:rPr>
            </w:pPr>
            <w:r w:rsidRPr="00BF5550">
              <w:rPr>
                <w:b/>
                <w:sz w:val="20"/>
                <w:szCs w:val="20"/>
              </w:rPr>
              <w:t xml:space="preserve">бюджет </w:t>
            </w:r>
            <w:r>
              <w:rPr>
                <w:b/>
                <w:sz w:val="20"/>
                <w:szCs w:val="20"/>
              </w:rPr>
              <w:t xml:space="preserve">МО </w:t>
            </w:r>
            <w:r w:rsidRPr="00BF5550">
              <w:rPr>
                <w:b/>
                <w:sz w:val="20"/>
                <w:szCs w:val="20"/>
              </w:rPr>
              <w:t>СП</w:t>
            </w:r>
            <w:r>
              <w:rPr>
                <w:b/>
                <w:sz w:val="20"/>
                <w:szCs w:val="20"/>
              </w:rPr>
              <w:t xml:space="preserve"> </w:t>
            </w:r>
            <w:r w:rsidR="00CC1BF2">
              <w:rPr>
                <w:b/>
                <w:sz w:val="20"/>
                <w:szCs w:val="20"/>
              </w:rPr>
              <w:t>«Село Климов Завод»</w:t>
            </w:r>
          </w:p>
        </w:tc>
        <w:tc>
          <w:tcPr>
            <w:tcW w:w="900" w:type="dxa"/>
            <w:shd w:val="clear" w:color="auto" w:fill="auto"/>
            <w:vAlign w:val="bottom"/>
          </w:tcPr>
          <w:p w:rsidR="00DE302E" w:rsidRPr="0054679D" w:rsidRDefault="00DE302E" w:rsidP="007F18F6">
            <w:pPr>
              <w:jc w:val="right"/>
              <w:rPr>
                <w:b/>
                <w:sz w:val="20"/>
                <w:szCs w:val="20"/>
              </w:rPr>
            </w:pPr>
          </w:p>
        </w:tc>
        <w:tc>
          <w:tcPr>
            <w:tcW w:w="720" w:type="dxa"/>
            <w:shd w:val="clear" w:color="auto" w:fill="auto"/>
            <w:vAlign w:val="bottom"/>
          </w:tcPr>
          <w:p w:rsidR="00DE302E" w:rsidRPr="0054679D" w:rsidRDefault="00DE302E" w:rsidP="001F3B16">
            <w:pPr>
              <w:autoSpaceDE w:val="0"/>
              <w:autoSpaceDN w:val="0"/>
              <w:adjustRightInd w:val="0"/>
              <w:jc w:val="right"/>
              <w:rPr>
                <w:b/>
                <w:sz w:val="16"/>
                <w:szCs w:val="16"/>
              </w:rPr>
            </w:pPr>
          </w:p>
        </w:tc>
        <w:tc>
          <w:tcPr>
            <w:tcW w:w="720" w:type="dxa"/>
            <w:shd w:val="clear" w:color="auto" w:fill="auto"/>
            <w:vAlign w:val="bottom"/>
          </w:tcPr>
          <w:p w:rsidR="00DE302E" w:rsidRPr="0054679D" w:rsidRDefault="00DE302E" w:rsidP="007F18F6">
            <w:pPr>
              <w:autoSpaceDE w:val="0"/>
              <w:autoSpaceDN w:val="0"/>
              <w:adjustRightInd w:val="0"/>
              <w:jc w:val="right"/>
              <w:rPr>
                <w:b/>
                <w:sz w:val="16"/>
                <w:szCs w:val="16"/>
              </w:rPr>
            </w:pPr>
          </w:p>
          <w:p w:rsidR="00DE302E" w:rsidRPr="0054679D" w:rsidRDefault="001F3B16" w:rsidP="001F3B16">
            <w:pPr>
              <w:autoSpaceDE w:val="0"/>
              <w:autoSpaceDN w:val="0"/>
              <w:adjustRightInd w:val="0"/>
              <w:jc w:val="center"/>
              <w:rPr>
                <w:b/>
                <w:sz w:val="16"/>
                <w:szCs w:val="16"/>
              </w:rPr>
            </w:pPr>
            <w:r>
              <w:rPr>
                <w:b/>
                <w:sz w:val="16"/>
                <w:szCs w:val="16"/>
              </w:rPr>
              <w:t>185</w:t>
            </w:r>
          </w:p>
        </w:tc>
        <w:tc>
          <w:tcPr>
            <w:tcW w:w="720" w:type="dxa"/>
            <w:shd w:val="clear" w:color="auto" w:fill="auto"/>
            <w:vAlign w:val="bottom"/>
          </w:tcPr>
          <w:p w:rsidR="00DE302E" w:rsidRPr="0054679D" w:rsidRDefault="00DE302E" w:rsidP="007F18F6">
            <w:pPr>
              <w:autoSpaceDE w:val="0"/>
              <w:autoSpaceDN w:val="0"/>
              <w:adjustRightInd w:val="0"/>
              <w:jc w:val="right"/>
              <w:rPr>
                <w:b/>
                <w:sz w:val="16"/>
                <w:szCs w:val="16"/>
              </w:rPr>
            </w:pPr>
          </w:p>
          <w:p w:rsidR="00DE302E" w:rsidRPr="0054679D" w:rsidRDefault="001F3B16" w:rsidP="007F18F6">
            <w:pPr>
              <w:autoSpaceDE w:val="0"/>
              <w:autoSpaceDN w:val="0"/>
              <w:adjustRightInd w:val="0"/>
              <w:jc w:val="right"/>
              <w:rPr>
                <w:b/>
                <w:sz w:val="16"/>
                <w:szCs w:val="16"/>
              </w:rPr>
            </w:pPr>
            <w:r>
              <w:rPr>
                <w:b/>
                <w:sz w:val="16"/>
                <w:szCs w:val="16"/>
              </w:rPr>
              <w:t>242</w:t>
            </w:r>
          </w:p>
        </w:tc>
        <w:tc>
          <w:tcPr>
            <w:tcW w:w="720" w:type="dxa"/>
            <w:shd w:val="clear" w:color="auto" w:fill="auto"/>
            <w:vAlign w:val="bottom"/>
          </w:tcPr>
          <w:p w:rsidR="00DE302E" w:rsidRPr="0054679D" w:rsidRDefault="00DE302E" w:rsidP="007F18F6">
            <w:pPr>
              <w:autoSpaceDE w:val="0"/>
              <w:autoSpaceDN w:val="0"/>
              <w:adjustRightInd w:val="0"/>
              <w:jc w:val="right"/>
              <w:rPr>
                <w:b/>
                <w:sz w:val="16"/>
                <w:szCs w:val="16"/>
              </w:rPr>
            </w:pPr>
          </w:p>
          <w:p w:rsidR="00DE302E" w:rsidRPr="0054679D" w:rsidRDefault="001F3B16" w:rsidP="007F18F6">
            <w:pPr>
              <w:autoSpaceDE w:val="0"/>
              <w:autoSpaceDN w:val="0"/>
              <w:adjustRightInd w:val="0"/>
              <w:jc w:val="right"/>
              <w:rPr>
                <w:b/>
                <w:sz w:val="16"/>
                <w:szCs w:val="16"/>
              </w:rPr>
            </w:pPr>
            <w:r>
              <w:rPr>
                <w:b/>
                <w:sz w:val="16"/>
                <w:szCs w:val="16"/>
              </w:rPr>
              <w:t>215</w:t>
            </w:r>
          </w:p>
        </w:tc>
        <w:tc>
          <w:tcPr>
            <w:tcW w:w="720" w:type="dxa"/>
            <w:shd w:val="clear" w:color="auto" w:fill="auto"/>
            <w:vAlign w:val="bottom"/>
          </w:tcPr>
          <w:p w:rsidR="00DE302E" w:rsidRPr="0054679D" w:rsidRDefault="00DE302E" w:rsidP="007F18F6">
            <w:pPr>
              <w:autoSpaceDE w:val="0"/>
              <w:autoSpaceDN w:val="0"/>
              <w:adjustRightInd w:val="0"/>
              <w:jc w:val="right"/>
              <w:rPr>
                <w:b/>
                <w:sz w:val="16"/>
                <w:szCs w:val="16"/>
              </w:rPr>
            </w:pPr>
          </w:p>
        </w:tc>
        <w:tc>
          <w:tcPr>
            <w:tcW w:w="720" w:type="dxa"/>
            <w:shd w:val="clear" w:color="auto" w:fill="auto"/>
            <w:vAlign w:val="bottom"/>
          </w:tcPr>
          <w:p w:rsidR="00DE302E" w:rsidRPr="0054679D" w:rsidRDefault="00DE302E" w:rsidP="007F18F6">
            <w:pPr>
              <w:autoSpaceDE w:val="0"/>
              <w:autoSpaceDN w:val="0"/>
              <w:adjustRightInd w:val="0"/>
              <w:jc w:val="right"/>
              <w:rPr>
                <w:b/>
                <w:sz w:val="16"/>
                <w:szCs w:val="16"/>
              </w:rPr>
            </w:pPr>
          </w:p>
        </w:tc>
      </w:tr>
      <w:tr w:rsidR="00DE302E" w:rsidRPr="008B4653" w:rsidTr="00385977">
        <w:trPr>
          <w:cantSplit/>
        </w:trPr>
        <w:tc>
          <w:tcPr>
            <w:tcW w:w="540" w:type="dxa"/>
            <w:shd w:val="clear" w:color="auto" w:fill="auto"/>
            <w:vAlign w:val="bottom"/>
          </w:tcPr>
          <w:p w:rsidR="00DE302E" w:rsidRPr="00255605" w:rsidRDefault="00DE302E" w:rsidP="007F18F6">
            <w:pPr>
              <w:rPr>
                <w:b/>
                <w:sz w:val="20"/>
                <w:szCs w:val="20"/>
              </w:rPr>
            </w:pPr>
          </w:p>
        </w:tc>
        <w:tc>
          <w:tcPr>
            <w:tcW w:w="2268" w:type="dxa"/>
            <w:shd w:val="clear" w:color="auto" w:fill="auto"/>
            <w:vAlign w:val="bottom"/>
          </w:tcPr>
          <w:p w:rsidR="00DE302E" w:rsidRPr="005F462F" w:rsidRDefault="00526731" w:rsidP="007F18F6">
            <w:pPr>
              <w:rPr>
                <w:sz w:val="18"/>
                <w:szCs w:val="18"/>
              </w:rPr>
            </w:pPr>
            <w:r>
              <w:rPr>
                <w:sz w:val="18"/>
                <w:szCs w:val="18"/>
              </w:rPr>
              <w:t>Разработка графика об</w:t>
            </w:r>
            <w:r>
              <w:rPr>
                <w:sz w:val="18"/>
                <w:szCs w:val="18"/>
              </w:rPr>
              <w:t>я</w:t>
            </w:r>
            <w:r>
              <w:rPr>
                <w:sz w:val="18"/>
                <w:szCs w:val="18"/>
              </w:rPr>
              <w:t>зательных энергетических обследований муниц</w:t>
            </w:r>
            <w:r>
              <w:rPr>
                <w:sz w:val="18"/>
                <w:szCs w:val="18"/>
              </w:rPr>
              <w:t>и</w:t>
            </w:r>
            <w:r>
              <w:rPr>
                <w:sz w:val="18"/>
                <w:szCs w:val="18"/>
              </w:rPr>
              <w:t>пальных учреждений</w:t>
            </w:r>
          </w:p>
        </w:tc>
        <w:tc>
          <w:tcPr>
            <w:tcW w:w="703" w:type="dxa"/>
            <w:gridSpan w:val="2"/>
            <w:shd w:val="clear" w:color="auto" w:fill="auto"/>
            <w:vAlign w:val="bottom"/>
          </w:tcPr>
          <w:p w:rsidR="00DE302E" w:rsidRPr="001D0DF1" w:rsidRDefault="00DE302E" w:rsidP="007F18F6">
            <w:pPr>
              <w:jc w:val="center"/>
              <w:rPr>
                <w:sz w:val="20"/>
                <w:szCs w:val="20"/>
              </w:rPr>
            </w:pPr>
          </w:p>
        </w:tc>
        <w:tc>
          <w:tcPr>
            <w:tcW w:w="989" w:type="dxa"/>
            <w:shd w:val="clear" w:color="auto" w:fill="auto"/>
            <w:vAlign w:val="bottom"/>
          </w:tcPr>
          <w:p w:rsidR="00DE302E" w:rsidRPr="001D0DF1" w:rsidRDefault="00DE302E" w:rsidP="007F18F6">
            <w:pPr>
              <w:jc w:val="center"/>
              <w:rPr>
                <w:sz w:val="20"/>
                <w:szCs w:val="20"/>
              </w:rPr>
            </w:pPr>
          </w:p>
        </w:tc>
        <w:tc>
          <w:tcPr>
            <w:tcW w:w="1080" w:type="dxa"/>
            <w:shd w:val="clear" w:color="auto" w:fill="auto"/>
            <w:vAlign w:val="bottom"/>
          </w:tcPr>
          <w:p w:rsidR="00DE302E" w:rsidRPr="001D0DF1" w:rsidRDefault="00DE302E" w:rsidP="007F18F6">
            <w:pPr>
              <w:jc w:val="center"/>
              <w:rPr>
                <w:sz w:val="20"/>
                <w:szCs w:val="20"/>
              </w:rPr>
            </w:pPr>
          </w:p>
        </w:tc>
        <w:tc>
          <w:tcPr>
            <w:tcW w:w="900" w:type="dxa"/>
            <w:shd w:val="clear" w:color="auto" w:fill="auto"/>
            <w:vAlign w:val="bottom"/>
          </w:tcPr>
          <w:p w:rsidR="00DE302E" w:rsidRDefault="00DE302E" w:rsidP="007F18F6">
            <w:pPr>
              <w:jc w:val="right"/>
              <w:rPr>
                <w:sz w:val="20"/>
                <w:szCs w:val="20"/>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r>
      <w:tr w:rsidR="00DE302E" w:rsidRPr="008B4653" w:rsidTr="00385977">
        <w:trPr>
          <w:cantSplit/>
        </w:trPr>
        <w:tc>
          <w:tcPr>
            <w:tcW w:w="540" w:type="dxa"/>
            <w:shd w:val="clear" w:color="auto" w:fill="auto"/>
            <w:vAlign w:val="bottom"/>
          </w:tcPr>
          <w:p w:rsidR="00DE302E" w:rsidRPr="00255605" w:rsidRDefault="00DE302E" w:rsidP="007F18F6">
            <w:pPr>
              <w:rPr>
                <w:b/>
                <w:sz w:val="20"/>
                <w:szCs w:val="20"/>
              </w:rPr>
            </w:pPr>
          </w:p>
        </w:tc>
        <w:tc>
          <w:tcPr>
            <w:tcW w:w="2268" w:type="dxa"/>
            <w:shd w:val="clear" w:color="auto" w:fill="auto"/>
            <w:vAlign w:val="bottom"/>
          </w:tcPr>
          <w:p w:rsidR="00DE302E" w:rsidRPr="005F462F" w:rsidRDefault="00526731" w:rsidP="007F18F6">
            <w:pPr>
              <w:rPr>
                <w:sz w:val="20"/>
                <w:szCs w:val="20"/>
              </w:rPr>
            </w:pPr>
            <w:r>
              <w:rPr>
                <w:sz w:val="20"/>
                <w:szCs w:val="20"/>
              </w:rPr>
              <w:t>Проведение энергет</w:t>
            </w:r>
            <w:r>
              <w:rPr>
                <w:sz w:val="20"/>
                <w:szCs w:val="20"/>
              </w:rPr>
              <w:t>и</w:t>
            </w:r>
            <w:r>
              <w:rPr>
                <w:sz w:val="20"/>
                <w:szCs w:val="20"/>
              </w:rPr>
              <w:t>ческий обследований</w:t>
            </w:r>
          </w:p>
        </w:tc>
        <w:tc>
          <w:tcPr>
            <w:tcW w:w="703" w:type="dxa"/>
            <w:gridSpan w:val="2"/>
            <w:shd w:val="clear" w:color="auto" w:fill="auto"/>
            <w:vAlign w:val="bottom"/>
          </w:tcPr>
          <w:p w:rsidR="00DE302E" w:rsidRPr="001D0DF1" w:rsidRDefault="00DE302E" w:rsidP="007F18F6">
            <w:pPr>
              <w:jc w:val="center"/>
              <w:rPr>
                <w:sz w:val="20"/>
                <w:szCs w:val="20"/>
              </w:rPr>
            </w:pPr>
          </w:p>
        </w:tc>
        <w:tc>
          <w:tcPr>
            <w:tcW w:w="989" w:type="dxa"/>
            <w:shd w:val="clear" w:color="auto" w:fill="auto"/>
            <w:vAlign w:val="bottom"/>
          </w:tcPr>
          <w:p w:rsidR="00DE302E" w:rsidRPr="001D0DF1" w:rsidRDefault="00DE302E" w:rsidP="007F18F6">
            <w:pPr>
              <w:jc w:val="center"/>
              <w:rPr>
                <w:sz w:val="20"/>
                <w:szCs w:val="20"/>
              </w:rPr>
            </w:pPr>
          </w:p>
        </w:tc>
        <w:tc>
          <w:tcPr>
            <w:tcW w:w="1080" w:type="dxa"/>
            <w:shd w:val="clear" w:color="auto" w:fill="auto"/>
            <w:vAlign w:val="bottom"/>
          </w:tcPr>
          <w:p w:rsidR="00DE302E" w:rsidRPr="001D0DF1" w:rsidRDefault="00DE302E" w:rsidP="007F18F6">
            <w:pPr>
              <w:jc w:val="center"/>
              <w:rPr>
                <w:sz w:val="20"/>
                <w:szCs w:val="20"/>
              </w:rPr>
            </w:pPr>
          </w:p>
        </w:tc>
        <w:tc>
          <w:tcPr>
            <w:tcW w:w="900" w:type="dxa"/>
            <w:shd w:val="clear" w:color="auto" w:fill="auto"/>
            <w:vAlign w:val="bottom"/>
          </w:tcPr>
          <w:p w:rsidR="00DE302E" w:rsidRDefault="00DE302E" w:rsidP="007F18F6">
            <w:pPr>
              <w:jc w:val="right"/>
              <w:rPr>
                <w:sz w:val="20"/>
                <w:szCs w:val="20"/>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526731" w:rsidP="007F18F6">
            <w:pPr>
              <w:autoSpaceDE w:val="0"/>
              <w:autoSpaceDN w:val="0"/>
              <w:adjustRightInd w:val="0"/>
              <w:jc w:val="right"/>
              <w:rPr>
                <w:sz w:val="16"/>
                <w:szCs w:val="16"/>
              </w:rPr>
            </w:pPr>
            <w:r>
              <w:rPr>
                <w:sz w:val="16"/>
                <w:szCs w:val="16"/>
              </w:rPr>
              <w:t>2</w:t>
            </w:r>
          </w:p>
        </w:tc>
        <w:tc>
          <w:tcPr>
            <w:tcW w:w="720" w:type="dxa"/>
            <w:shd w:val="clear" w:color="auto" w:fill="auto"/>
            <w:vAlign w:val="bottom"/>
          </w:tcPr>
          <w:p w:rsidR="00DE302E" w:rsidRPr="008B4653" w:rsidRDefault="00526731" w:rsidP="007F18F6">
            <w:pPr>
              <w:autoSpaceDE w:val="0"/>
              <w:autoSpaceDN w:val="0"/>
              <w:adjustRightInd w:val="0"/>
              <w:jc w:val="right"/>
              <w:rPr>
                <w:sz w:val="16"/>
                <w:szCs w:val="16"/>
              </w:rPr>
            </w:pPr>
            <w:r>
              <w:rPr>
                <w:sz w:val="16"/>
                <w:szCs w:val="16"/>
              </w:rPr>
              <w:t>2</w:t>
            </w:r>
          </w:p>
        </w:tc>
        <w:tc>
          <w:tcPr>
            <w:tcW w:w="720" w:type="dxa"/>
            <w:shd w:val="clear" w:color="auto" w:fill="auto"/>
            <w:vAlign w:val="bottom"/>
          </w:tcPr>
          <w:p w:rsidR="00DE302E" w:rsidRPr="008B4653" w:rsidRDefault="00526731" w:rsidP="007F18F6">
            <w:pPr>
              <w:autoSpaceDE w:val="0"/>
              <w:autoSpaceDN w:val="0"/>
              <w:adjustRightInd w:val="0"/>
              <w:jc w:val="right"/>
              <w:rPr>
                <w:sz w:val="16"/>
                <w:szCs w:val="16"/>
              </w:rPr>
            </w:pPr>
            <w:r>
              <w:rPr>
                <w:sz w:val="16"/>
                <w:szCs w:val="16"/>
              </w:rPr>
              <w:t>2</w:t>
            </w: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r>
      <w:tr w:rsidR="00DE302E" w:rsidRPr="008B4653" w:rsidTr="00385977">
        <w:trPr>
          <w:cantSplit/>
        </w:trPr>
        <w:tc>
          <w:tcPr>
            <w:tcW w:w="540" w:type="dxa"/>
            <w:shd w:val="clear" w:color="auto" w:fill="auto"/>
            <w:vAlign w:val="bottom"/>
          </w:tcPr>
          <w:p w:rsidR="00DE302E" w:rsidRPr="00255605" w:rsidRDefault="00DE302E" w:rsidP="007F18F6">
            <w:pPr>
              <w:rPr>
                <w:b/>
                <w:sz w:val="20"/>
                <w:szCs w:val="20"/>
              </w:rPr>
            </w:pPr>
          </w:p>
        </w:tc>
        <w:tc>
          <w:tcPr>
            <w:tcW w:w="2268" w:type="dxa"/>
            <w:shd w:val="clear" w:color="auto" w:fill="auto"/>
            <w:vAlign w:val="bottom"/>
          </w:tcPr>
          <w:p w:rsidR="00DE302E" w:rsidRPr="005F462F" w:rsidRDefault="00526731" w:rsidP="007F18F6">
            <w:pPr>
              <w:rPr>
                <w:sz w:val="18"/>
                <w:szCs w:val="18"/>
              </w:rPr>
            </w:pPr>
            <w:r>
              <w:rPr>
                <w:sz w:val="18"/>
                <w:szCs w:val="18"/>
              </w:rPr>
              <w:t>Обучение профильных специалистов  основам энергосбережения и ре</w:t>
            </w:r>
            <w:r>
              <w:rPr>
                <w:sz w:val="18"/>
                <w:szCs w:val="18"/>
              </w:rPr>
              <w:t>а</w:t>
            </w:r>
            <w:r>
              <w:rPr>
                <w:sz w:val="18"/>
                <w:szCs w:val="18"/>
              </w:rPr>
              <w:t xml:space="preserve">лизация договоров на </w:t>
            </w:r>
            <w:proofErr w:type="spellStart"/>
            <w:r>
              <w:rPr>
                <w:sz w:val="18"/>
                <w:szCs w:val="18"/>
              </w:rPr>
              <w:t>энергоаудит</w:t>
            </w:r>
            <w:proofErr w:type="spellEnd"/>
            <w:r>
              <w:rPr>
                <w:sz w:val="18"/>
                <w:szCs w:val="18"/>
              </w:rPr>
              <w:t xml:space="preserve"> и </w:t>
            </w:r>
            <w:proofErr w:type="spellStart"/>
            <w:r>
              <w:rPr>
                <w:sz w:val="18"/>
                <w:szCs w:val="18"/>
              </w:rPr>
              <w:t>энергосе</w:t>
            </w:r>
            <w:r>
              <w:rPr>
                <w:sz w:val="18"/>
                <w:szCs w:val="18"/>
              </w:rPr>
              <w:t>р</w:t>
            </w:r>
            <w:r>
              <w:rPr>
                <w:sz w:val="18"/>
                <w:szCs w:val="18"/>
              </w:rPr>
              <w:t>вис</w:t>
            </w:r>
            <w:proofErr w:type="spellEnd"/>
          </w:p>
        </w:tc>
        <w:tc>
          <w:tcPr>
            <w:tcW w:w="703" w:type="dxa"/>
            <w:gridSpan w:val="2"/>
            <w:shd w:val="clear" w:color="auto" w:fill="auto"/>
            <w:vAlign w:val="bottom"/>
          </w:tcPr>
          <w:p w:rsidR="00DE302E" w:rsidRPr="001D0DF1" w:rsidRDefault="00DE302E" w:rsidP="007F18F6">
            <w:pPr>
              <w:jc w:val="center"/>
              <w:rPr>
                <w:sz w:val="20"/>
                <w:szCs w:val="20"/>
              </w:rPr>
            </w:pPr>
          </w:p>
        </w:tc>
        <w:tc>
          <w:tcPr>
            <w:tcW w:w="989" w:type="dxa"/>
            <w:shd w:val="clear" w:color="auto" w:fill="auto"/>
            <w:vAlign w:val="bottom"/>
          </w:tcPr>
          <w:p w:rsidR="00DE302E" w:rsidRPr="001D0DF1" w:rsidRDefault="00DE302E" w:rsidP="007F18F6">
            <w:pPr>
              <w:jc w:val="center"/>
              <w:rPr>
                <w:sz w:val="20"/>
                <w:szCs w:val="20"/>
              </w:rPr>
            </w:pPr>
          </w:p>
        </w:tc>
        <w:tc>
          <w:tcPr>
            <w:tcW w:w="1080" w:type="dxa"/>
            <w:shd w:val="clear" w:color="auto" w:fill="auto"/>
            <w:vAlign w:val="bottom"/>
          </w:tcPr>
          <w:p w:rsidR="00DE302E" w:rsidRPr="001D0DF1" w:rsidRDefault="00DE302E" w:rsidP="007F18F6">
            <w:pPr>
              <w:jc w:val="center"/>
              <w:rPr>
                <w:sz w:val="20"/>
                <w:szCs w:val="20"/>
              </w:rPr>
            </w:pPr>
          </w:p>
        </w:tc>
        <w:tc>
          <w:tcPr>
            <w:tcW w:w="900" w:type="dxa"/>
            <w:shd w:val="clear" w:color="auto" w:fill="auto"/>
            <w:vAlign w:val="bottom"/>
          </w:tcPr>
          <w:p w:rsidR="00DE302E" w:rsidRDefault="00DE302E" w:rsidP="007F18F6">
            <w:pPr>
              <w:jc w:val="right"/>
              <w:rPr>
                <w:sz w:val="20"/>
                <w:szCs w:val="20"/>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r>
              <w:rPr>
                <w:sz w:val="16"/>
                <w:szCs w:val="16"/>
              </w:rPr>
              <w:t>-</w:t>
            </w: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r>
              <w:rPr>
                <w:sz w:val="16"/>
                <w:szCs w:val="16"/>
              </w:rPr>
              <w:t>-</w:t>
            </w: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r>
              <w:rPr>
                <w:sz w:val="16"/>
                <w:szCs w:val="16"/>
              </w:rPr>
              <w:t>-</w:t>
            </w: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r>
              <w:rPr>
                <w:sz w:val="16"/>
                <w:szCs w:val="16"/>
              </w:rPr>
              <w:t>-</w:t>
            </w: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r>
              <w:rPr>
                <w:sz w:val="16"/>
                <w:szCs w:val="16"/>
              </w:rPr>
              <w:t>-</w:t>
            </w:r>
          </w:p>
        </w:tc>
      </w:tr>
      <w:tr w:rsidR="00DE302E" w:rsidRPr="008B4653" w:rsidTr="00385977">
        <w:trPr>
          <w:trHeight w:val="495"/>
        </w:trPr>
        <w:tc>
          <w:tcPr>
            <w:tcW w:w="540" w:type="dxa"/>
            <w:shd w:val="clear" w:color="auto" w:fill="auto"/>
            <w:vAlign w:val="bottom"/>
          </w:tcPr>
          <w:p w:rsidR="00DE302E" w:rsidRDefault="00DE302E" w:rsidP="007F18F6">
            <w:pPr>
              <w:rPr>
                <w:b/>
                <w:sz w:val="20"/>
                <w:szCs w:val="20"/>
              </w:rPr>
            </w:pPr>
          </w:p>
        </w:tc>
        <w:tc>
          <w:tcPr>
            <w:tcW w:w="2268" w:type="dxa"/>
            <w:shd w:val="clear" w:color="auto" w:fill="auto"/>
            <w:vAlign w:val="bottom"/>
          </w:tcPr>
          <w:p w:rsidR="00DE302E" w:rsidRPr="005F462F" w:rsidRDefault="00526731" w:rsidP="007F18F6">
            <w:pPr>
              <w:rPr>
                <w:sz w:val="20"/>
                <w:szCs w:val="20"/>
              </w:rPr>
            </w:pPr>
            <w:r>
              <w:rPr>
                <w:sz w:val="20"/>
                <w:szCs w:val="20"/>
              </w:rPr>
              <w:t>Пропаганда и метод</w:t>
            </w:r>
            <w:r>
              <w:rPr>
                <w:sz w:val="20"/>
                <w:szCs w:val="20"/>
              </w:rPr>
              <w:t>и</w:t>
            </w:r>
            <w:r>
              <w:rPr>
                <w:sz w:val="20"/>
                <w:szCs w:val="20"/>
              </w:rPr>
              <w:t>ческая работа по в</w:t>
            </w:r>
            <w:r>
              <w:rPr>
                <w:sz w:val="20"/>
                <w:szCs w:val="20"/>
              </w:rPr>
              <w:t>о</w:t>
            </w:r>
            <w:r>
              <w:rPr>
                <w:sz w:val="20"/>
                <w:szCs w:val="20"/>
              </w:rPr>
              <w:t>просам энергосбереж</w:t>
            </w:r>
            <w:r>
              <w:rPr>
                <w:sz w:val="20"/>
                <w:szCs w:val="20"/>
              </w:rPr>
              <w:t>е</w:t>
            </w:r>
            <w:r>
              <w:rPr>
                <w:sz w:val="20"/>
                <w:szCs w:val="20"/>
              </w:rPr>
              <w:t>ния</w:t>
            </w:r>
          </w:p>
        </w:tc>
        <w:tc>
          <w:tcPr>
            <w:tcW w:w="703" w:type="dxa"/>
            <w:gridSpan w:val="2"/>
            <w:shd w:val="clear" w:color="auto" w:fill="auto"/>
            <w:vAlign w:val="bottom"/>
          </w:tcPr>
          <w:p w:rsidR="00DE302E" w:rsidRPr="001D0DF1" w:rsidRDefault="00DE302E" w:rsidP="007F18F6">
            <w:pPr>
              <w:jc w:val="center"/>
              <w:rPr>
                <w:sz w:val="20"/>
                <w:szCs w:val="20"/>
              </w:rPr>
            </w:pPr>
          </w:p>
        </w:tc>
        <w:tc>
          <w:tcPr>
            <w:tcW w:w="989" w:type="dxa"/>
            <w:shd w:val="clear" w:color="auto" w:fill="auto"/>
            <w:vAlign w:val="bottom"/>
          </w:tcPr>
          <w:p w:rsidR="00DE302E" w:rsidRPr="001D0DF1" w:rsidRDefault="00DE302E" w:rsidP="007F18F6">
            <w:pPr>
              <w:jc w:val="center"/>
              <w:rPr>
                <w:sz w:val="20"/>
                <w:szCs w:val="20"/>
              </w:rPr>
            </w:pPr>
          </w:p>
        </w:tc>
        <w:tc>
          <w:tcPr>
            <w:tcW w:w="1080" w:type="dxa"/>
            <w:shd w:val="clear" w:color="auto" w:fill="auto"/>
            <w:vAlign w:val="bottom"/>
          </w:tcPr>
          <w:p w:rsidR="00DE302E" w:rsidRPr="001D0DF1" w:rsidRDefault="00DE302E" w:rsidP="007F18F6">
            <w:pPr>
              <w:jc w:val="center"/>
              <w:rPr>
                <w:sz w:val="20"/>
                <w:szCs w:val="20"/>
              </w:rPr>
            </w:pPr>
          </w:p>
        </w:tc>
        <w:tc>
          <w:tcPr>
            <w:tcW w:w="900" w:type="dxa"/>
            <w:shd w:val="clear" w:color="auto" w:fill="auto"/>
            <w:vAlign w:val="bottom"/>
          </w:tcPr>
          <w:p w:rsidR="00DE302E" w:rsidRDefault="00DE302E" w:rsidP="007F18F6">
            <w:pPr>
              <w:jc w:val="right"/>
              <w:rPr>
                <w:sz w:val="20"/>
                <w:szCs w:val="20"/>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r>
              <w:rPr>
                <w:sz w:val="16"/>
                <w:szCs w:val="16"/>
              </w:rPr>
              <w:t>-</w:t>
            </w: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r>
              <w:rPr>
                <w:sz w:val="16"/>
                <w:szCs w:val="16"/>
              </w:rPr>
              <w:t>-</w:t>
            </w: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r>
              <w:rPr>
                <w:sz w:val="16"/>
                <w:szCs w:val="16"/>
              </w:rPr>
              <w:t>-</w:t>
            </w: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r>
              <w:rPr>
                <w:sz w:val="16"/>
                <w:szCs w:val="16"/>
              </w:rPr>
              <w:t>-</w:t>
            </w: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r>
              <w:rPr>
                <w:sz w:val="16"/>
                <w:szCs w:val="16"/>
              </w:rPr>
              <w:t>-</w:t>
            </w:r>
          </w:p>
        </w:tc>
      </w:tr>
      <w:tr w:rsidR="00DE302E" w:rsidRPr="008B4653" w:rsidTr="00385977">
        <w:trPr>
          <w:trHeight w:val="1065"/>
        </w:trPr>
        <w:tc>
          <w:tcPr>
            <w:tcW w:w="540" w:type="dxa"/>
            <w:shd w:val="clear" w:color="auto" w:fill="auto"/>
            <w:vAlign w:val="bottom"/>
          </w:tcPr>
          <w:p w:rsidR="00DE302E" w:rsidRDefault="00DE302E" w:rsidP="007F18F6">
            <w:pPr>
              <w:rPr>
                <w:b/>
                <w:sz w:val="20"/>
                <w:szCs w:val="20"/>
              </w:rPr>
            </w:pPr>
          </w:p>
        </w:tc>
        <w:tc>
          <w:tcPr>
            <w:tcW w:w="2268" w:type="dxa"/>
            <w:shd w:val="clear" w:color="auto" w:fill="auto"/>
            <w:vAlign w:val="bottom"/>
          </w:tcPr>
          <w:p w:rsidR="00DE302E" w:rsidRPr="005F462F" w:rsidRDefault="00526731" w:rsidP="007F18F6">
            <w:pPr>
              <w:rPr>
                <w:sz w:val="20"/>
                <w:szCs w:val="20"/>
              </w:rPr>
            </w:pPr>
            <w:r>
              <w:rPr>
                <w:sz w:val="20"/>
                <w:szCs w:val="20"/>
              </w:rPr>
              <w:t>Назначение отве</w:t>
            </w:r>
            <w:r>
              <w:rPr>
                <w:sz w:val="20"/>
                <w:szCs w:val="20"/>
              </w:rPr>
              <w:t>т</w:t>
            </w:r>
            <w:r>
              <w:rPr>
                <w:sz w:val="20"/>
                <w:szCs w:val="20"/>
              </w:rPr>
              <w:t>ственных за энергосб</w:t>
            </w:r>
            <w:r>
              <w:rPr>
                <w:sz w:val="20"/>
                <w:szCs w:val="20"/>
              </w:rPr>
              <w:t>е</w:t>
            </w:r>
            <w:r>
              <w:rPr>
                <w:sz w:val="20"/>
                <w:szCs w:val="20"/>
              </w:rPr>
              <w:t>режение</w:t>
            </w:r>
            <w:r w:rsidR="00B16DE6">
              <w:rPr>
                <w:sz w:val="20"/>
                <w:szCs w:val="20"/>
              </w:rPr>
              <w:t xml:space="preserve"> в учреждениях и организациях</w:t>
            </w:r>
          </w:p>
        </w:tc>
        <w:tc>
          <w:tcPr>
            <w:tcW w:w="703" w:type="dxa"/>
            <w:gridSpan w:val="2"/>
            <w:shd w:val="clear" w:color="auto" w:fill="auto"/>
            <w:vAlign w:val="bottom"/>
          </w:tcPr>
          <w:p w:rsidR="00DE302E" w:rsidRPr="001D0DF1" w:rsidRDefault="00DE302E" w:rsidP="007F18F6">
            <w:pPr>
              <w:jc w:val="center"/>
              <w:rPr>
                <w:sz w:val="20"/>
                <w:szCs w:val="20"/>
              </w:rPr>
            </w:pPr>
          </w:p>
        </w:tc>
        <w:tc>
          <w:tcPr>
            <w:tcW w:w="989" w:type="dxa"/>
            <w:shd w:val="clear" w:color="auto" w:fill="auto"/>
            <w:vAlign w:val="bottom"/>
          </w:tcPr>
          <w:p w:rsidR="00DE302E" w:rsidRPr="001D0DF1" w:rsidRDefault="00DE302E" w:rsidP="007F18F6">
            <w:pPr>
              <w:jc w:val="center"/>
              <w:rPr>
                <w:sz w:val="20"/>
                <w:szCs w:val="20"/>
              </w:rPr>
            </w:pPr>
          </w:p>
        </w:tc>
        <w:tc>
          <w:tcPr>
            <w:tcW w:w="1080" w:type="dxa"/>
            <w:shd w:val="clear" w:color="auto" w:fill="auto"/>
            <w:vAlign w:val="bottom"/>
          </w:tcPr>
          <w:p w:rsidR="00DE302E" w:rsidRPr="001D0DF1" w:rsidRDefault="00DE302E" w:rsidP="007F18F6">
            <w:pPr>
              <w:jc w:val="center"/>
              <w:rPr>
                <w:sz w:val="20"/>
                <w:szCs w:val="20"/>
              </w:rPr>
            </w:pPr>
          </w:p>
        </w:tc>
        <w:tc>
          <w:tcPr>
            <w:tcW w:w="900" w:type="dxa"/>
            <w:shd w:val="clear" w:color="auto" w:fill="auto"/>
            <w:vAlign w:val="bottom"/>
          </w:tcPr>
          <w:p w:rsidR="00DE302E" w:rsidRDefault="00DE302E" w:rsidP="007F18F6">
            <w:pPr>
              <w:jc w:val="right"/>
              <w:rPr>
                <w:sz w:val="20"/>
                <w:szCs w:val="20"/>
              </w:rPr>
            </w:pPr>
          </w:p>
          <w:p w:rsidR="00DE302E" w:rsidRDefault="00DE302E" w:rsidP="007F18F6">
            <w:pPr>
              <w:jc w:val="right"/>
              <w:rPr>
                <w:sz w:val="20"/>
                <w:szCs w:val="20"/>
              </w:rPr>
            </w:pPr>
          </w:p>
          <w:p w:rsidR="00DE302E" w:rsidRDefault="00DE302E" w:rsidP="007F18F6">
            <w:pPr>
              <w:jc w:val="right"/>
              <w:rPr>
                <w:sz w:val="20"/>
                <w:szCs w:val="20"/>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r>
              <w:rPr>
                <w:sz w:val="16"/>
                <w:szCs w:val="16"/>
              </w:rPr>
              <w:t>-</w:t>
            </w: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r>
              <w:rPr>
                <w:sz w:val="16"/>
                <w:szCs w:val="16"/>
              </w:rPr>
              <w:t>-</w:t>
            </w: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r>
              <w:rPr>
                <w:sz w:val="16"/>
                <w:szCs w:val="16"/>
              </w:rPr>
              <w:t>-</w:t>
            </w: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c>
          <w:tcPr>
            <w:tcW w:w="720" w:type="dxa"/>
            <w:shd w:val="clear" w:color="auto" w:fill="auto"/>
            <w:vAlign w:val="bottom"/>
          </w:tcPr>
          <w:p w:rsidR="00DE302E" w:rsidRPr="008B4653" w:rsidRDefault="00DE302E" w:rsidP="007F18F6">
            <w:pPr>
              <w:autoSpaceDE w:val="0"/>
              <w:autoSpaceDN w:val="0"/>
              <w:adjustRightInd w:val="0"/>
              <w:jc w:val="right"/>
              <w:rPr>
                <w:sz w:val="16"/>
                <w:szCs w:val="16"/>
              </w:rPr>
            </w:pPr>
          </w:p>
        </w:tc>
      </w:tr>
      <w:tr w:rsidR="00F724D2" w:rsidRPr="008B4653" w:rsidTr="00385977">
        <w:trPr>
          <w:trHeight w:val="802"/>
        </w:trPr>
        <w:tc>
          <w:tcPr>
            <w:tcW w:w="540" w:type="dxa"/>
            <w:shd w:val="clear" w:color="auto" w:fill="auto"/>
            <w:vAlign w:val="bottom"/>
          </w:tcPr>
          <w:p w:rsidR="00F724D2" w:rsidRPr="009C5440" w:rsidRDefault="00F724D2" w:rsidP="007F18F6">
            <w:pPr>
              <w:rPr>
                <w:b/>
                <w:i/>
                <w:sz w:val="20"/>
                <w:szCs w:val="20"/>
              </w:rPr>
            </w:pPr>
          </w:p>
        </w:tc>
        <w:tc>
          <w:tcPr>
            <w:tcW w:w="2268" w:type="dxa"/>
            <w:shd w:val="clear" w:color="auto" w:fill="auto"/>
            <w:vAlign w:val="bottom"/>
          </w:tcPr>
          <w:p w:rsidR="00F724D2" w:rsidRPr="009C5440" w:rsidRDefault="00B16DE6" w:rsidP="007F18F6">
            <w:pPr>
              <w:rPr>
                <w:i/>
                <w:sz w:val="20"/>
                <w:szCs w:val="20"/>
              </w:rPr>
            </w:pPr>
            <w:r w:rsidRPr="009C5440">
              <w:rPr>
                <w:i/>
                <w:sz w:val="20"/>
                <w:szCs w:val="20"/>
              </w:rPr>
              <w:t xml:space="preserve"> </w:t>
            </w:r>
          </w:p>
          <w:p w:rsidR="00F724D2" w:rsidRPr="009C5440" w:rsidRDefault="00F724D2" w:rsidP="007F18F6">
            <w:pPr>
              <w:rPr>
                <w:sz w:val="20"/>
                <w:szCs w:val="20"/>
              </w:rPr>
            </w:pPr>
          </w:p>
          <w:p w:rsidR="00F0642F" w:rsidRPr="009C5440" w:rsidRDefault="00B16DE6" w:rsidP="007F18F6">
            <w:pPr>
              <w:rPr>
                <w:i/>
                <w:sz w:val="20"/>
                <w:szCs w:val="20"/>
              </w:rPr>
            </w:pPr>
            <w:r w:rsidRPr="009C5440">
              <w:rPr>
                <w:sz w:val="20"/>
                <w:szCs w:val="20"/>
              </w:rPr>
              <w:t>Постоянный контроль, технический и фина</w:t>
            </w:r>
            <w:r w:rsidRPr="009C5440">
              <w:rPr>
                <w:sz w:val="20"/>
                <w:szCs w:val="20"/>
              </w:rPr>
              <w:t>н</w:t>
            </w:r>
            <w:r w:rsidRPr="009C5440">
              <w:rPr>
                <w:sz w:val="20"/>
                <w:szCs w:val="20"/>
              </w:rPr>
              <w:t>совый учет</w:t>
            </w:r>
            <w:r w:rsidR="00596A51" w:rsidRPr="009C5440">
              <w:rPr>
                <w:sz w:val="20"/>
                <w:szCs w:val="20"/>
              </w:rPr>
              <w:t xml:space="preserve"> эффекта от внедрения </w:t>
            </w:r>
            <w:proofErr w:type="spellStart"/>
            <w:r w:rsidR="00596A51" w:rsidRPr="009C5440">
              <w:rPr>
                <w:sz w:val="20"/>
                <w:szCs w:val="20"/>
              </w:rPr>
              <w:t>энерго</w:t>
            </w:r>
            <w:proofErr w:type="spellEnd"/>
            <w:r w:rsidR="00596A51" w:rsidRPr="009C5440">
              <w:rPr>
                <w:sz w:val="20"/>
                <w:szCs w:val="20"/>
              </w:rPr>
              <w:t>- сб</w:t>
            </w:r>
            <w:r w:rsidR="00596A51" w:rsidRPr="009C5440">
              <w:rPr>
                <w:sz w:val="20"/>
                <w:szCs w:val="20"/>
              </w:rPr>
              <w:t>е</w:t>
            </w:r>
            <w:r w:rsidR="00596A51" w:rsidRPr="009C5440">
              <w:rPr>
                <w:sz w:val="20"/>
                <w:szCs w:val="20"/>
              </w:rPr>
              <w:t>регающих мероприятий</w:t>
            </w:r>
            <w:r w:rsidR="009C5440" w:rsidRPr="009C5440">
              <w:rPr>
                <w:sz w:val="20"/>
                <w:szCs w:val="20"/>
              </w:rPr>
              <w:t xml:space="preserve"> по </w:t>
            </w:r>
            <w:proofErr w:type="spellStart"/>
            <w:r w:rsidR="009C5440" w:rsidRPr="009C5440">
              <w:rPr>
                <w:sz w:val="20"/>
                <w:szCs w:val="20"/>
              </w:rPr>
              <w:t>энергосервисным</w:t>
            </w:r>
            <w:proofErr w:type="spellEnd"/>
            <w:r w:rsidR="009C5440" w:rsidRPr="009C5440">
              <w:rPr>
                <w:sz w:val="20"/>
                <w:szCs w:val="20"/>
              </w:rPr>
              <w:t xml:space="preserve"> договорам</w:t>
            </w:r>
          </w:p>
        </w:tc>
        <w:tc>
          <w:tcPr>
            <w:tcW w:w="703" w:type="dxa"/>
            <w:gridSpan w:val="2"/>
            <w:shd w:val="clear" w:color="auto" w:fill="auto"/>
            <w:vAlign w:val="bottom"/>
          </w:tcPr>
          <w:p w:rsidR="00F724D2" w:rsidRPr="001D0DF1" w:rsidRDefault="00F724D2" w:rsidP="00B16DE6">
            <w:pPr>
              <w:rPr>
                <w:sz w:val="20"/>
                <w:szCs w:val="20"/>
              </w:rPr>
            </w:pPr>
          </w:p>
        </w:tc>
        <w:tc>
          <w:tcPr>
            <w:tcW w:w="989" w:type="dxa"/>
            <w:shd w:val="clear" w:color="auto" w:fill="auto"/>
            <w:vAlign w:val="bottom"/>
          </w:tcPr>
          <w:p w:rsidR="00F724D2" w:rsidRPr="001D0DF1" w:rsidRDefault="00F724D2" w:rsidP="007F18F6">
            <w:pPr>
              <w:jc w:val="center"/>
              <w:rPr>
                <w:sz w:val="20"/>
                <w:szCs w:val="20"/>
              </w:rPr>
            </w:pPr>
          </w:p>
        </w:tc>
        <w:tc>
          <w:tcPr>
            <w:tcW w:w="1080" w:type="dxa"/>
            <w:shd w:val="clear" w:color="auto" w:fill="auto"/>
            <w:vAlign w:val="bottom"/>
          </w:tcPr>
          <w:p w:rsidR="00F724D2" w:rsidRPr="001D0DF1" w:rsidRDefault="00F724D2" w:rsidP="007F18F6">
            <w:pPr>
              <w:jc w:val="center"/>
              <w:rPr>
                <w:sz w:val="20"/>
                <w:szCs w:val="20"/>
              </w:rPr>
            </w:pPr>
          </w:p>
        </w:tc>
        <w:tc>
          <w:tcPr>
            <w:tcW w:w="900" w:type="dxa"/>
            <w:shd w:val="clear" w:color="auto" w:fill="auto"/>
            <w:vAlign w:val="bottom"/>
          </w:tcPr>
          <w:p w:rsidR="00F724D2" w:rsidRDefault="00F724D2" w:rsidP="007F18F6">
            <w:pPr>
              <w:jc w:val="right"/>
              <w:rPr>
                <w:sz w:val="20"/>
                <w:szCs w:val="20"/>
              </w:rPr>
            </w:pPr>
          </w:p>
          <w:p w:rsidR="00F724D2" w:rsidRDefault="00F724D2" w:rsidP="007F18F6">
            <w:pPr>
              <w:jc w:val="right"/>
              <w:rPr>
                <w:sz w:val="20"/>
                <w:szCs w:val="20"/>
              </w:rPr>
            </w:pPr>
          </w:p>
          <w:p w:rsidR="00F724D2" w:rsidRDefault="00F724D2" w:rsidP="007F18F6">
            <w:pPr>
              <w:jc w:val="right"/>
              <w:rPr>
                <w:sz w:val="20"/>
                <w:szCs w:val="20"/>
              </w:rPr>
            </w:pPr>
          </w:p>
          <w:p w:rsidR="00F724D2" w:rsidRDefault="00F724D2" w:rsidP="007F18F6">
            <w:pPr>
              <w:jc w:val="right"/>
              <w:rPr>
                <w:sz w:val="20"/>
                <w:szCs w:val="20"/>
              </w:rPr>
            </w:pPr>
          </w:p>
          <w:p w:rsidR="00F724D2" w:rsidRDefault="00F724D2" w:rsidP="007F18F6">
            <w:pPr>
              <w:jc w:val="right"/>
              <w:rPr>
                <w:sz w:val="20"/>
                <w:szCs w:val="20"/>
              </w:rPr>
            </w:pPr>
          </w:p>
          <w:p w:rsidR="00F724D2" w:rsidRDefault="00F724D2" w:rsidP="007F18F6">
            <w:pPr>
              <w:jc w:val="right"/>
              <w:rPr>
                <w:sz w:val="20"/>
                <w:szCs w:val="20"/>
              </w:rPr>
            </w:pPr>
          </w:p>
          <w:p w:rsidR="00F724D2" w:rsidRDefault="00F724D2" w:rsidP="007F18F6">
            <w:pPr>
              <w:jc w:val="right"/>
              <w:rPr>
                <w:sz w:val="20"/>
                <w:szCs w:val="20"/>
              </w:rPr>
            </w:pPr>
          </w:p>
          <w:p w:rsidR="00F724D2" w:rsidRDefault="00F724D2" w:rsidP="007F18F6">
            <w:pPr>
              <w:jc w:val="right"/>
              <w:rPr>
                <w:sz w:val="20"/>
                <w:szCs w:val="20"/>
              </w:rPr>
            </w:pPr>
          </w:p>
          <w:p w:rsidR="00F724D2" w:rsidRDefault="00F724D2" w:rsidP="007F18F6">
            <w:pPr>
              <w:jc w:val="right"/>
              <w:rPr>
                <w:sz w:val="20"/>
                <w:szCs w:val="20"/>
              </w:rPr>
            </w:pPr>
          </w:p>
          <w:p w:rsidR="00F724D2" w:rsidRDefault="00F724D2" w:rsidP="007F18F6">
            <w:pPr>
              <w:jc w:val="right"/>
              <w:rPr>
                <w:sz w:val="20"/>
                <w:szCs w:val="20"/>
              </w:rPr>
            </w:pPr>
          </w:p>
        </w:tc>
        <w:tc>
          <w:tcPr>
            <w:tcW w:w="720" w:type="dxa"/>
            <w:shd w:val="clear" w:color="auto" w:fill="auto"/>
            <w:vAlign w:val="bottom"/>
          </w:tcPr>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Pr="008B4653" w:rsidRDefault="00F724D2" w:rsidP="007F18F6">
            <w:pPr>
              <w:autoSpaceDE w:val="0"/>
              <w:autoSpaceDN w:val="0"/>
              <w:adjustRightInd w:val="0"/>
              <w:jc w:val="right"/>
              <w:rPr>
                <w:sz w:val="16"/>
                <w:szCs w:val="16"/>
              </w:rPr>
            </w:pPr>
          </w:p>
        </w:tc>
      </w:tr>
      <w:tr w:rsidR="009C5440" w:rsidRPr="008B4653" w:rsidTr="00385977">
        <w:trPr>
          <w:trHeight w:val="802"/>
        </w:trPr>
        <w:tc>
          <w:tcPr>
            <w:tcW w:w="540" w:type="dxa"/>
            <w:shd w:val="clear" w:color="auto" w:fill="auto"/>
            <w:vAlign w:val="bottom"/>
          </w:tcPr>
          <w:p w:rsidR="009C5440" w:rsidRPr="009C5440" w:rsidRDefault="009C5440" w:rsidP="007F18F6">
            <w:pPr>
              <w:rPr>
                <w:b/>
                <w:i/>
                <w:sz w:val="20"/>
                <w:szCs w:val="20"/>
              </w:rPr>
            </w:pPr>
          </w:p>
        </w:tc>
        <w:tc>
          <w:tcPr>
            <w:tcW w:w="2268" w:type="dxa"/>
            <w:shd w:val="clear" w:color="auto" w:fill="auto"/>
            <w:vAlign w:val="bottom"/>
          </w:tcPr>
          <w:p w:rsidR="009C5440" w:rsidRPr="009C5440" w:rsidRDefault="009C5440" w:rsidP="007F18F6">
            <w:pPr>
              <w:rPr>
                <w:sz w:val="20"/>
                <w:szCs w:val="20"/>
              </w:rPr>
            </w:pPr>
            <w:r>
              <w:rPr>
                <w:sz w:val="20"/>
                <w:szCs w:val="20"/>
              </w:rPr>
              <w:t>Замена ламп накалив</w:t>
            </w:r>
            <w:r>
              <w:rPr>
                <w:sz w:val="20"/>
                <w:szCs w:val="20"/>
              </w:rPr>
              <w:t>а</w:t>
            </w:r>
            <w:r>
              <w:rPr>
                <w:sz w:val="20"/>
                <w:szCs w:val="20"/>
              </w:rPr>
              <w:t>ния на энергосберег</w:t>
            </w:r>
            <w:r>
              <w:rPr>
                <w:sz w:val="20"/>
                <w:szCs w:val="20"/>
              </w:rPr>
              <w:t>а</w:t>
            </w:r>
            <w:r>
              <w:rPr>
                <w:sz w:val="20"/>
                <w:szCs w:val="20"/>
              </w:rPr>
              <w:t>ющие(</w:t>
            </w:r>
            <w:proofErr w:type="spellStart"/>
            <w:r>
              <w:rPr>
                <w:sz w:val="20"/>
                <w:szCs w:val="20"/>
              </w:rPr>
              <w:t>позтапная</w:t>
            </w:r>
            <w:proofErr w:type="spellEnd"/>
            <w:r>
              <w:rPr>
                <w:sz w:val="20"/>
                <w:szCs w:val="20"/>
              </w:rPr>
              <w:t xml:space="preserve"> замена </w:t>
            </w:r>
            <w:proofErr w:type="spellStart"/>
            <w:r>
              <w:rPr>
                <w:sz w:val="20"/>
                <w:szCs w:val="20"/>
              </w:rPr>
              <w:t>люминисцетных</w:t>
            </w:r>
            <w:proofErr w:type="spellEnd"/>
            <w:r>
              <w:rPr>
                <w:sz w:val="20"/>
                <w:szCs w:val="20"/>
              </w:rPr>
              <w:t xml:space="preserve"> ламп на энергосберегающие)</w:t>
            </w:r>
          </w:p>
        </w:tc>
        <w:tc>
          <w:tcPr>
            <w:tcW w:w="703" w:type="dxa"/>
            <w:gridSpan w:val="2"/>
            <w:shd w:val="clear" w:color="auto" w:fill="auto"/>
            <w:vAlign w:val="bottom"/>
          </w:tcPr>
          <w:p w:rsidR="009C5440" w:rsidRPr="001D0DF1" w:rsidRDefault="009C5440" w:rsidP="00B16DE6">
            <w:pPr>
              <w:rPr>
                <w:sz w:val="20"/>
                <w:szCs w:val="20"/>
              </w:rPr>
            </w:pPr>
          </w:p>
        </w:tc>
        <w:tc>
          <w:tcPr>
            <w:tcW w:w="989" w:type="dxa"/>
            <w:shd w:val="clear" w:color="auto" w:fill="auto"/>
            <w:vAlign w:val="bottom"/>
          </w:tcPr>
          <w:p w:rsidR="009C5440" w:rsidRPr="001D0DF1" w:rsidRDefault="009C5440" w:rsidP="007F18F6">
            <w:pPr>
              <w:jc w:val="center"/>
              <w:rPr>
                <w:sz w:val="20"/>
                <w:szCs w:val="20"/>
              </w:rPr>
            </w:pPr>
          </w:p>
        </w:tc>
        <w:tc>
          <w:tcPr>
            <w:tcW w:w="1080" w:type="dxa"/>
            <w:shd w:val="clear" w:color="auto" w:fill="auto"/>
            <w:vAlign w:val="bottom"/>
          </w:tcPr>
          <w:p w:rsidR="009C5440" w:rsidRPr="001D0DF1" w:rsidRDefault="009C5440" w:rsidP="007F18F6">
            <w:pPr>
              <w:jc w:val="center"/>
              <w:rPr>
                <w:sz w:val="20"/>
                <w:szCs w:val="20"/>
              </w:rPr>
            </w:pPr>
          </w:p>
        </w:tc>
        <w:tc>
          <w:tcPr>
            <w:tcW w:w="900" w:type="dxa"/>
            <w:shd w:val="clear" w:color="auto" w:fill="auto"/>
            <w:vAlign w:val="bottom"/>
          </w:tcPr>
          <w:p w:rsidR="009C5440" w:rsidRDefault="009C5440" w:rsidP="007F18F6">
            <w:pPr>
              <w:jc w:val="right"/>
              <w:rPr>
                <w:sz w:val="20"/>
                <w:szCs w:val="20"/>
              </w:rPr>
            </w:pPr>
          </w:p>
        </w:tc>
        <w:tc>
          <w:tcPr>
            <w:tcW w:w="720" w:type="dxa"/>
            <w:shd w:val="clear" w:color="auto" w:fill="auto"/>
            <w:vAlign w:val="bottom"/>
          </w:tcPr>
          <w:p w:rsidR="009C5440" w:rsidRDefault="009C5440" w:rsidP="007F18F6">
            <w:pPr>
              <w:autoSpaceDE w:val="0"/>
              <w:autoSpaceDN w:val="0"/>
              <w:adjustRightInd w:val="0"/>
              <w:jc w:val="right"/>
              <w:rPr>
                <w:sz w:val="16"/>
                <w:szCs w:val="16"/>
              </w:rPr>
            </w:pPr>
          </w:p>
        </w:tc>
        <w:tc>
          <w:tcPr>
            <w:tcW w:w="720" w:type="dxa"/>
            <w:shd w:val="clear" w:color="auto" w:fill="auto"/>
            <w:vAlign w:val="bottom"/>
          </w:tcPr>
          <w:p w:rsidR="009C5440" w:rsidRDefault="009C5440" w:rsidP="007F18F6">
            <w:pPr>
              <w:autoSpaceDE w:val="0"/>
              <w:autoSpaceDN w:val="0"/>
              <w:adjustRightInd w:val="0"/>
              <w:jc w:val="right"/>
              <w:rPr>
                <w:sz w:val="16"/>
                <w:szCs w:val="16"/>
              </w:rPr>
            </w:pPr>
          </w:p>
        </w:tc>
        <w:tc>
          <w:tcPr>
            <w:tcW w:w="720" w:type="dxa"/>
            <w:shd w:val="clear" w:color="auto" w:fill="auto"/>
            <w:vAlign w:val="bottom"/>
          </w:tcPr>
          <w:p w:rsidR="009C5440" w:rsidRDefault="009C5440" w:rsidP="007F18F6">
            <w:pPr>
              <w:autoSpaceDE w:val="0"/>
              <w:autoSpaceDN w:val="0"/>
              <w:adjustRightInd w:val="0"/>
              <w:jc w:val="right"/>
              <w:rPr>
                <w:sz w:val="16"/>
                <w:szCs w:val="16"/>
              </w:rPr>
            </w:pPr>
          </w:p>
        </w:tc>
        <w:tc>
          <w:tcPr>
            <w:tcW w:w="720" w:type="dxa"/>
            <w:shd w:val="clear" w:color="auto" w:fill="auto"/>
            <w:vAlign w:val="bottom"/>
          </w:tcPr>
          <w:p w:rsidR="009C5440" w:rsidRDefault="009C5440" w:rsidP="007F18F6">
            <w:pPr>
              <w:autoSpaceDE w:val="0"/>
              <w:autoSpaceDN w:val="0"/>
              <w:adjustRightInd w:val="0"/>
              <w:jc w:val="right"/>
              <w:rPr>
                <w:sz w:val="16"/>
                <w:szCs w:val="16"/>
              </w:rPr>
            </w:pPr>
          </w:p>
        </w:tc>
        <w:tc>
          <w:tcPr>
            <w:tcW w:w="720" w:type="dxa"/>
            <w:shd w:val="clear" w:color="auto" w:fill="auto"/>
            <w:vAlign w:val="bottom"/>
          </w:tcPr>
          <w:p w:rsidR="009C5440" w:rsidRDefault="009C5440" w:rsidP="007F18F6">
            <w:pPr>
              <w:autoSpaceDE w:val="0"/>
              <w:autoSpaceDN w:val="0"/>
              <w:adjustRightInd w:val="0"/>
              <w:jc w:val="right"/>
              <w:rPr>
                <w:sz w:val="16"/>
                <w:szCs w:val="16"/>
              </w:rPr>
            </w:pPr>
          </w:p>
        </w:tc>
        <w:tc>
          <w:tcPr>
            <w:tcW w:w="720" w:type="dxa"/>
            <w:shd w:val="clear" w:color="auto" w:fill="auto"/>
            <w:vAlign w:val="bottom"/>
          </w:tcPr>
          <w:p w:rsidR="009C5440" w:rsidRDefault="009C5440" w:rsidP="007F18F6">
            <w:pPr>
              <w:autoSpaceDE w:val="0"/>
              <w:autoSpaceDN w:val="0"/>
              <w:adjustRightInd w:val="0"/>
              <w:jc w:val="right"/>
              <w:rPr>
                <w:sz w:val="16"/>
                <w:szCs w:val="16"/>
              </w:rPr>
            </w:pPr>
          </w:p>
        </w:tc>
      </w:tr>
      <w:tr w:rsidR="00F724D2" w:rsidRPr="008B4653" w:rsidTr="00385977">
        <w:trPr>
          <w:trHeight w:val="255"/>
        </w:trPr>
        <w:tc>
          <w:tcPr>
            <w:tcW w:w="540" w:type="dxa"/>
            <w:shd w:val="clear" w:color="auto" w:fill="auto"/>
            <w:vAlign w:val="bottom"/>
          </w:tcPr>
          <w:p w:rsidR="00F724D2" w:rsidRPr="001D0DF1" w:rsidRDefault="00F724D2" w:rsidP="007F18F6">
            <w:pPr>
              <w:rPr>
                <w:sz w:val="20"/>
                <w:szCs w:val="20"/>
              </w:rPr>
            </w:pPr>
          </w:p>
        </w:tc>
        <w:tc>
          <w:tcPr>
            <w:tcW w:w="2268" w:type="dxa"/>
            <w:shd w:val="clear" w:color="auto" w:fill="auto"/>
            <w:vAlign w:val="bottom"/>
          </w:tcPr>
          <w:p w:rsidR="00F724D2" w:rsidRDefault="00F724D2" w:rsidP="007F18F6">
            <w:pPr>
              <w:rPr>
                <w:b/>
                <w:sz w:val="18"/>
                <w:szCs w:val="18"/>
              </w:rPr>
            </w:pPr>
          </w:p>
          <w:p w:rsidR="00F0642F" w:rsidRPr="00F35F65" w:rsidRDefault="00F0642F" w:rsidP="007F18F6">
            <w:pPr>
              <w:rPr>
                <w:b/>
                <w:sz w:val="18"/>
                <w:szCs w:val="18"/>
              </w:rPr>
            </w:pPr>
          </w:p>
        </w:tc>
        <w:tc>
          <w:tcPr>
            <w:tcW w:w="703" w:type="dxa"/>
            <w:gridSpan w:val="2"/>
            <w:shd w:val="clear" w:color="auto" w:fill="auto"/>
            <w:vAlign w:val="bottom"/>
          </w:tcPr>
          <w:p w:rsidR="00F724D2" w:rsidRPr="00C7474A" w:rsidRDefault="00F724D2" w:rsidP="00E9148F">
            <w:pPr>
              <w:jc w:val="center"/>
              <w:rPr>
                <w:b/>
                <w:sz w:val="20"/>
                <w:szCs w:val="20"/>
              </w:rPr>
            </w:pPr>
          </w:p>
        </w:tc>
        <w:tc>
          <w:tcPr>
            <w:tcW w:w="989" w:type="dxa"/>
            <w:shd w:val="clear" w:color="auto" w:fill="auto"/>
            <w:vAlign w:val="bottom"/>
          </w:tcPr>
          <w:p w:rsidR="00F724D2" w:rsidRPr="00C7474A" w:rsidRDefault="00F724D2" w:rsidP="00E9148F">
            <w:pPr>
              <w:jc w:val="center"/>
              <w:rPr>
                <w:b/>
                <w:sz w:val="20"/>
                <w:szCs w:val="20"/>
              </w:rPr>
            </w:pPr>
          </w:p>
        </w:tc>
        <w:tc>
          <w:tcPr>
            <w:tcW w:w="1080" w:type="dxa"/>
            <w:shd w:val="clear" w:color="auto" w:fill="auto"/>
            <w:vAlign w:val="bottom"/>
          </w:tcPr>
          <w:p w:rsidR="00F724D2" w:rsidRPr="00C7474A" w:rsidRDefault="00F724D2" w:rsidP="009C5440">
            <w:pPr>
              <w:jc w:val="center"/>
              <w:rPr>
                <w:b/>
                <w:sz w:val="20"/>
                <w:szCs w:val="20"/>
              </w:rPr>
            </w:pPr>
          </w:p>
        </w:tc>
        <w:tc>
          <w:tcPr>
            <w:tcW w:w="900" w:type="dxa"/>
            <w:tcBorders>
              <w:bottom w:val="single" w:sz="4" w:space="0" w:color="auto"/>
            </w:tcBorders>
            <w:shd w:val="clear" w:color="auto" w:fill="auto"/>
            <w:vAlign w:val="bottom"/>
          </w:tcPr>
          <w:p w:rsidR="00F724D2" w:rsidRPr="00A425D9" w:rsidRDefault="00F724D2" w:rsidP="007F18F6">
            <w:pPr>
              <w:jc w:val="right"/>
              <w:rPr>
                <w:b/>
                <w:sz w:val="20"/>
                <w:szCs w:val="20"/>
              </w:rPr>
            </w:pPr>
          </w:p>
        </w:tc>
        <w:tc>
          <w:tcPr>
            <w:tcW w:w="720" w:type="dxa"/>
            <w:tcBorders>
              <w:bottom w:val="single" w:sz="4" w:space="0" w:color="auto"/>
            </w:tcBorders>
            <w:shd w:val="clear" w:color="auto" w:fill="auto"/>
            <w:vAlign w:val="bottom"/>
          </w:tcPr>
          <w:p w:rsidR="00F724D2" w:rsidRPr="00A425D9" w:rsidRDefault="00F724D2" w:rsidP="007F18F6">
            <w:pPr>
              <w:autoSpaceDE w:val="0"/>
              <w:autoSpaceDN w:val="0"/>
              <w:adjustRightInd w:val="0"/>
              <w:jc w:val="right"/>
              <w:rPr>
                <w:b/>
                <w:sz w:val="16"/>
                <w:szCs w:val="16"/>
              </w:rPr>
            </w:pPr>
          </w:p>
        </w:tc>
        <w:tc>
          <w:tcPr>
            <w:tcW w:w="720" w:type="dxa"/>
            <w:tcBorders>
              <w:bottom w:val="single" w:sz="4" w:space="0" w:color="auto"/>
            </w:tcBorders>
            <w:shd w:val="clear" w:color="auto" w:fill="auto"/>
            <w:vAlign w:val="bottom"/>
          </w:tcPr>
          <w:p w:rsidR="00F724D2" w:rsidRPr="00A425D9" w:rsidRDefault="00F724D2" w:rsidP="007F18F6">
            <w:pPr>
              <w:autoSpaceDE w:val="0"/>
              <w:autoSpaceDN w:val="0"/>
              <w:adjustRightInd w:val="0"/>
              <w:jc w:val="right"/>
              <w:rPr>
                <w:b/>
                <w:sz w:val="16"/>
                <w:szCs w:val="16"/>
              </w:rPr>
            </w:pPr>
          </w:p>
        </w:tc>
        <w:tc>
          <w:tcPr>
            <w:tcW w:w="720" w:type="dxa"/>
            <w:shd w:val="clear" w:color="auto" w:fill="auto"/>
            <w:vAlign w:val="bottom"/>
          </w:tcPr>
          <w:p w:rsidR="00F724D2" w:rsidRPr="00A425D9" w:rsidRDefault="00F724D2" w:rsidP="007F18F6">
            <w:pPr>
              <w:autoSpaceDE w:val="0"/>
              <w:autoSpaceDN w:val="0"/>
              <w:adjustRightInd w:val="0"/>
              <w:jc w:val="right"/>
              <w:rPr>
                <w:b/>
                <w:sz w:val="16"/>
                <w:szCs w:val="16"/>
              </w:rPr>
            </w:pPr>
          </w:p>
        </w:tc>
        <w:tc>
          <w:tcPr>
            <w:tcW w:w="720" w:type="dxa"/>
            <w:shd w:val="clear" w:color="auto" w:fill="auto"/>
            <w:vAlign w:val="bottom"/>
          </w:tcPr>
          <w:p w:rsidR="00F724D2" w:rsidRPr="00A425D9" w:rsidRDefault="00F724D2" w:rsidP="007F18F6">
            <w:pPr>
              <w:autoSpaceDE w:val="0"/>
              <w:autoSpaceDN w:val="0"/>
              <w:adjustRightInd w:val="0"/>
              <w:jc w:val="right"/>
              <w:rPr>
                <w:b/>
                <w:sz w:val="16"/>
                <w:szCs w:val="16"/>
              </w:rPr>
            </w:pPr>
          </w:p>
        </w:tc>
        <w:tc>
          <w:tcPr>
            <w:tcW w:w="720" w:type="dxa"/>
            <w:shd w:val="clear" w:color="auto" w:fill="auto"/>
            <w:vAlign w:val="bottom"/>
          </w:tcPr>
          <w:p w:rsidR="00F724D2" w:rsidRPr="00A425D9" w:rsidRDefault="00F724D2" w:rsidP="007F18F6">
            <w:pPr>
              <w:autoSpaceDE w:val="0"/>
              <w:autoSpaceDN w:val="0"/>
              <w:adjustRightInd w:val="0"/>
              <w:jc w:val="right"/>
              <w:rPr>
                <w:b/>
                <w:sz w:val="16"/>
                <w:szCs w:val="16"/>
              </w:rPr>
            </w:pPr>
          </w:p>
        </w:tc>
        <w:tc>
          <w:tcPr>
            <w:tcW w:w="720" w:type="dxa"/>
            <w:shd w:val="clear" w:color="auto" w:fill="auto"/>
            <w:vAlign w:val="bottom"/>
          </w:tcPr>
          <w:p w:rsidR="00F724D2" w:rsidRPr="00A425D9" w:rsidRDefault="00F724D2" w:rsidP="007F18F6">
            <w:pPr>
              <w:autoSpaceDE w:val="0"/>
              <w:autoSpaceDN w:val="0"/>
              <w:adjustRightInd w:val="0"/>
              <w:jc w:val="right"/>
              <w:rPr>
                <w:b/>
                <w:sz w:val="16"/>
                <w:szCs w:val="16"/>
              </w:rPr>
            </w:pPr>
          </w:p>
        </w:tc>
      </w:tr>
      <w:tr w:rsidR="00F724D2" w:rsidRPr="008B4653" w:rsidTr="00385977">
        <w:trPr>
          <w:cantSplit/>
        </w:trPr>
        <w:tc>
          <w:tcPr>
            <w:tcW w:w="540" w:type="dxa"/>
            <w:vMerge w:val="restart"/>
            <w:tcBorders>
              <w:left w:val="single" w:sz="4" w:space="0" w:color="auto"/>
              <w:right w:val="single" w:sz="4" w:space="0" w:color="auto"/>
            </w:tcBorders>
            <w:shd w:val="clear" w:color="auto" w:fill="auto"/>
            <w:vAlign w:val="bottom"/>
          </w:tcPr>
          <w:p w:rsidR="00F724D2" w:rsidRPr="001D0DF1" w:rsidRDefault="00F724D2" w:rsidP="007F18F6">
            <w:pPr>
              <w:rPr>
                <w:sz w:val="20"/>
                <w:szCs w:val="20"/>
              </w:rPr>
            </w:pPr>
          </w:p>
        </w:tc>
        <w:tc>
          <w:tcPr>
            <w:tcW w:w="2268" w:type="dxa"/>
            <w:vMerge w:val="restart"/>
            <w:tcBorders>
              <w:left w:val="single" w:sz="4" w:space="0" w:color="auto"/>
            </w:tcBorders>
            <w:shd w:val="clear" w:color="auto" w:fill="auto"/>
            <w:vAlign w:val="bottom"/>
          </w:tcPr>
          <w:p w:rsidR="00F724D2" w:rsidRPr="00E62CA9" w:rsidRDefault="00966D4E" w:rsidP="007F18F6">
            <w:pPr>
              <w:autoSpaceDE w:val="0"/>
              <w:autoSpaceDN w:val="0"/>
              <w:adjustRightInd w:val="0"/>
              <w:rPr>
                <w:sz w:val="18"/>
                <w:szCs w:val="18"/>
              </w:rPr>
            </w:pPr>
            <w:r>
              <w:rPr>
                <w:sz w:val="18"/>
                <w:szCs w:val="18"/>
              </w:rPr>
              <w:t>Повышение тепловой защиты зданий при кап</w:t>
            </w:r>
            <w:r>
              <w:rPr>
                <w:sz w:val="18"/>
                <w:szCs w:val="18"/>
              </w:rPr>
              <w:t>и</w:t>
            </w:r>
            <w:r>
              <w:rPr>
                <w:sz w:val="18"/>
                <w:szCs w:val="18"/>
              </w:rPr>
              <w:t>тальном ремонте , утепл</w:t>
            </w:r>
            <w:r>
              <w:rPr>
                <w:sz w:val="18"/>
                <w:szCs w:val="18"/>
              </w:rPr>
              <w:t>е</w:t>
            </w:r>
            <w:r>
              <w:rPr>
                <w:sz w:val="18"/>
                <w:szCs w:val="18"/>
              </w:rPr>
              <w:t>ние зданий, строений: замена окон, дверей, д</w:t>
            </w:r>
            <w:r>
              <w:rPr>
                <w:sz w:val="18"/>
                <w:szCs w:val="18"/>
              </w:rPr>
              <w:t>о</w:t>
            </w:r>
            <w:r>
              <w:rPr>
                <w:sz w:val="18"/>
                <w:szCs w:val="18"/>
              </w:rPr>
              <w:t>водчиков.</w:t>
            </w:r>
          </w:p>
        </w:tc>
        <w:tc>
          <w:tcPr>
            <w:tcW w:w="703" w:type="dxa"/>
            <w:gridSpan w:val="2"/>
            <w:tcBorders>
              <w:bottom w:val="nil"/>
            </w:tcBorders>
            <w:shd w:val="clear" w:color="auto" w:fill="auto"/>
            <w:vAlign w:val="bottom"/>
          </w:tcPr>
          <w:p w:rsidR="00F724D2" w:rsidRPr="001D0DF1" w:rsidRDefault="00F724D2" w:rsidP="007F18F6">
            <w:pPr>
              <w:jc w:val="center"/>
              <w:rPr>
                <w:sz w:val="20"/>
                <w:szCs w:val="20"/>
              </w:rPr>
            </w:pPr>
          </w:p>
        </w:tc>
        <w:tc>
          <w:tcPr>
            <w:tcW w:w="989" w:type="dxa"/>
            <w:tcBorders>
              <w:bottom w:val="nil"/>
            </w:tcBorders>
            <w:shd w:val="clear" w:color="auto" w:fill="auto"/>
            <w:vAlign w:val="bottom"/>
          </w:tcPr>
          <w:p w:rsidR="00F724D2" w:rsidRPr="001D0DF1" w:rsidRDefault="00F724D2" w:rsidP="007F18F6">
            <w:pPr>
              <w:jc w:val="center"/>
              <w:rPr>
                <w:sz w:val="20"/>
                <w:szCs w:val="20"/>
              </w:rPr>
            </w:pPr>
          </w:p>
        </w:tc>
        <w:tc>
          <w:tcPr>
            <w:tcW w:w="1080" w:type="dxa"/>
            <w:tcBorders>
              <w:bottom w:val="nil"/>
            </w:tcBorders>
            <w:shd w:val="clear" w:color="auto" w:fill="auto"/>
            <w:vAlign w:val="bottom"/>
          </w:tcPr>
          <w:p w:rsidR="00F724D2" w:rsidRPr="001D0DF1" w:rsidRDefault="00F724D2" w:rsidP="007F18F6">
            <w:pPr>
              <w:jc w:val="center"/>
              <w:rPr>
                <w:sz w:val="20"/>
                <w:szCs w:val="20"/>
              </w:rPr>
            </w:pPr>
          </w:p>
        </w:tc>
        <w:tc>
          <w:tcPr>
            <w:tcW w:w="900" w:type="dxa"/>
            <w:tcBorders>
              <w:bottom w:val="nil"/>
            </w:tcBorders>
            <w:shd w:val="clear" w:color="auto" w:fill="auto"/>
            <w:vAlign w:val="bottom"/>
          </w:tcPr>
          <w:p w:rsidR="00F724D2" w:rsidRDefault="00F724D2" w:rsidP="007F18F6">
            <w:pPr>
              <w:jc w:val="right"/>
              <w:rPr>
                <w:sz w:val="20"/>
                <w:szCs w:val="20"/>
              </w:rPr>
            </w:pPr>
          </w:p>
        </w:tc>
        <w:tc>
          <w:tcPr>
            <w:tcW w:w="720" w:type="dxa"/>
            <w:vMerge w:val="restart"/>
            <w:tcBorders>
              <w:top w:val="nil"/>
            </w:tcBorders>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vMerge w:val="restart"/>
            <w:tcBorders>
              <w:top w:val="nil"/>
            </w:tcBorders>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vMerge w:val="restart"/>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vMerge w:val="restart"/>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vMerge w:val="restart"/>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vMerge w:val="restart"/>
            <w:shd w:val="clear" w:color="auto" w:fill="auto"/>
            <w:vAlign w:val="bottom"/>
          </w:tcPr>
          <w:p w:rsidR="00F724D2" w:rsidRPr="008B4653" w:rsidRDefault="00F724D2" w:rsidP="007F18F6">
            <w:pPr>
              <w:autoSpaceDE w:val="0"/>
              <w:autoSpaceDN w:val="0"/>
              <w:adjustRightInd w:val="0"/>
              <w:jc w:val="right"/>
              <w:rPr>
                <w:sz w:val="16"/>
                <w:szCs w:val="16"/>
              </w:rPr>
            </w:pPr>
          </w:p>
        </w:tc>
      </w:tr>
      <w:tr w:rsidR="00F724D2" w:rsidRPr="008B4653" w:rsidTr="00385977">
        <w:trPr>
          <w:trHeight w:val="942"/>
        </w:trPr>
        <w:tc>
          <w:tcPr>
            <w:tcW w:w="540" w:type="dxa"/>
            <w:vMerge/>
            <w:tcBorders>
              <w:left w:val="single" w:sz="4" w:space="0" w:color="auto"/>
              <w:bottom w:val="single" w:sz="4" w:space="0" w:color="auto"/>
              <w:right w:val="single" w:sz="4" w:space="0" w:color="auto"/>
            </w:tcBorders>
            <w:shd w:val="clear" w:color="auto" w:fill="auto"/>
            <w:vAlign w:val="bottom"/>
          </w:tcPr>
          <w:p w:rsidR="00F724D2" w:rsidRPr="001D0DF1" w:rsidRDefault="00F724D2" w:rsidP="007F18F6">
            <w:pPr>
              <w:rPr>
                <w:sz w:val="20"/>
                <w:szCs w:val="20"/>
              </w:rPr>
            </w:pPr>
          </w:p>
        </w:tc>
        <w:tc>
          <w:tcPr>
            <w:tcW w:w="2268" w:type="dxa"/>
            <w:vMerge/>
            <w:tcBorders>
              <w:left w:val="single" w:sz="4" w:space="0" w:color="auto"/>
              <w:bottom w:val="single" w:sz="4" w:space="0" w:color="auto"/>
            </w:tcBorders>
            <w:shd w:val="clear" w:color="auto" w:fill="auto"/>
            <w:vAlign w:val="bottom"/>
          </w:tcPr>
          <w:p w:rsidR="00F724D2" w:rsidRPr="008B4653" w:rsidRDefault="00F724D2" w:rsidP="007F18F6">
            <w:pPr>
              <w:autoSpaceDE w:val="0"/>
              <w:autoSpaceDN w:val="0"/>
              <w:adjustRightInd w:val="0"/>
              <w:rPr>
                <w:sz w:val="16"/>
                <w:szCs w:val="16"/>
              </w:rPr>
            </w:pPr>
          </w:p>
        </w:tc>
        <w:tc>
          <w:tcPr>
            <w:tcW w:w="695" w:type="dxa"/>
            <w:tcBorders>
              <w:top w:val="nil"/>
              <w:left w:val="nil"/>
              <w:bottom w:val="single" w:sz="4" w:space="0" w:color="auto"/>
            </w:tcBorders>
            <w:shd w:val="clear" w:color="auto" w:fill="auto"/>
            <w:vAlign w:val="bottom"/>
          </w:tcPr>
          <w:p w:rsidR="00F724D2" w:rsidRPr="008B4653" w:rsidRDefault="00F724D2" w:rsidP="007F18F6">
            <w:pPr>
              <w:autoSpaceDE w:val="0"/>
              <w:autoSpaceDN w:val="0"/>
              <w:adjustRightInd w:val="0"/>
              <w:jc w:val="center"/>
              <w:rPr>
                <w:sz w:val="16"/>
                <w:szCs w:val="16"/>
              </w:rPr>
            </w:pPr>
          </w:p>
        </w:tc>
        <w:tc>
          <w:tcPr>
            <w:tcW w:w="997" w:type="dxa"/>
            <w:gridSpan w:val="2"/>
            <w:tcBorders>
              <w:top w:val="nil"/>
              <w:left w:val="nil"/>
              <w:bottom w:val="single" w:sz="4" w:space="0" w:color="auto"/>
            </w:tcBorders>
            <w:shd w:val="clear" w:color="auto" w:fill="auto"/>
            <w:vAlign w:val="bottom"/>
          </w:tcPr>
          <w:p w:rsidR="00F724D2" w:rsidRPr="008B4653" w:rsidRDefault="00F724D2" w:rsidP="007F18F6">
            <w:pPr>
              <w:autoSpaceDE w:val="0"/>
              <w:autoSpaceDN w:val="0"/>
              <w:adjustRightInd w:val="0"/>
              <w:jc w:val="center"/>
              <w:rPr>
                <w:sz w:val="16"/>
                <w:szCs w:val="16"/>
              </w:rPr>
            </w:pPr>
          </w:p>
        </w:tc>
        <w:tc>
          <w:tcPr>
            <w:tcW w:w="1080" w:type="dxa"/>
            <w:tcBorders>
              <w:top w:val="nil"/>
              <w:left w:val="nil"/>
              <w:bottom w:val="single" w:sz="4" w:space="0" w:color="auto"/>
            </w:tcBorders>
            <w:shd w:val="clear" w:color="auto" w:fill="auto"/>
            <w:vAlign w:val="bottom"/>
          </w:tcPr>
          <w:p w:rsidR="00F724D2" w:rsidRPr="008B4653" w:rsidRDefault="00F724D2" w:rsidP="007F18F6">
            <w:pPr>
              <w:autoSpaceDE w:val="0"/>
              <w:autoSpaceDN w:val="0"/>
              <w:adjustRightInd w:val="0"/>
              <w:jc w:val="center"/>
              <w:rPr>
                <w:sz w:val="16"/>
                <w:szCs w:val="16"/>
              </w:rPr>
            </w:pPr>
          </w:p>
        </w:tc>
        <w:tc>
          <w:tcPr>
            <w:tcW w:w="900" w:type="dxa"/>
            <w:tcBorders>
              <w:top w:val="nil"/>
              <w:left w:val="nil"/>
              <w:bottom w:val="single" w:sz="4" w:space="0" w:color="auto"/>
            </w:tcBorders>
            <w:shd w:val="clear" w:color="auto" w:fill="auto"/>
            <w:vAlign w:val="bottom"/>
          </w:tcPr>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Pr="008B4653" w:rsidRDefault="00F724D2" w:rsidP="00C3279E">
            <w:pPr>
              <w:autoSpaceDE w:val="0"/>
              <w:autoSpaceDN w:val="0"/>
              <w:adjustRightInd w:val="0"/>
              <w:jc w:val="right"/>
              <w:rPr>
                <w:sz w:val="16"/>
                <w:szCs w:val="16"/>
              </w:rPr>
            </w:pPr>
          </w:p>
        </w:tc>
        <w:tc>
          <w:tcPr>
            <w:tcW w:w="720" w:type="dxa"/>
            <w:vMerge/>
            <w:tcBorders>
              <w:bottom w:val="single" w:sz="4" w:space="0" w:color="auto"/>
            </w:tcBorders>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vMerge/>
            <w:tcBorders>
              <w:bottom w:val="single" w:sz="4" w:space="0" w:color="auto"/>
            </w:tcBorders>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vMerge/>
            <w:tcBorders>
              <w:bottom w:val="single" w:sz="4" w:space="0" w:color="auto"/>
            </w:tcBorders>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vMerge/>
            <w:tcBorders>
              <w:bottom w:val="single" w:sz="4" w:space="0" w:color="auto"/>
            </w:tcBorders>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vMerge/>
            <w:tcBorders>
              <w:bottom w:val="single" w:sz="4" w:space="0" w:color="auto"/>
            </w:tcBorders>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vMerge/>
            <w:tcBorders>
              <w:bottom w:val="single" w:sz="4" w:space="0" w:color="auto"/>
            </w:tcBorders>
            <w:shd w:val="clear" w:color="auto" w:fill="auto"/>
            <w:vAlign w:val="bottom"/>
          </w:tcPr>
          <w:p w:rsidR="00F724D2" w:rsidRPr="008B4653" w:rsidRDefault="00F724D2" w:rsidP="007F18F6">
            <w:pPr>
              <w:autoSpaceDE w:val="0"/>
              <w:autoSpaceDN w:val="0"/>
              <w:adjustRightInd w:val="0"/>
              <w:jc w:val="right"/>
              <w:rPr>
                <w:sz w:val="16"/>
                <w:szCs w:val="16"/>
              </w:rPr>
            </w:pPr>
          </w:p>
        </w:tc>
      </w:tr>
      <w:tr w:rsidR="00F724D2" w:rsidRPr="008B4653" w:rsidTr="00385977">
        <w:trPr>
          <w:trHeight w:val="435"/>
        </w:trPr>
        <w:tc>
          <w:tcPr>
            <w:tcW w:w="540" w:type="dxa"/>
            <w:shd w:val="clear" w:color="auto" w:fill="auto"/>
            <w:vAlign w:val="bottom"/>
          </w:tcPr>
          <w:p w:rsidR="00F724D2" w:rsidRPr="001D0DF1" w:rsidRDefault="00F724D2" w:rsidP="007F18F6">
            <w:pPr>
              <w:rPr>
                <w:sz w:val="20"/>
                <w:szCs w:val="20"/>
              </w:rPr>
            </w:pPr>
          </w:p>
        </w:tc>
        <w:tc>
          <w:tcPr>
            <w:tcW w:w="2268" w:type="dxa"/>
            <w:shd w:val="clear" w:color="auto" w:fill="auto"/>
            <w:vAlign w:val="bottom"/>
          </w:tcPr>
          <w:p w:rsidR="00F724D2" w:rsidRPr="00E62CA9" w:rsidRDefault="00966D4E" w:rsidP="00966D4E">
            <w:pPr>
              <w:autoSpaceDE w:val="0"/>
              <w:autoSpaceDN w:val="0"/>
              <w:adjustRightInd w:val="0"/>
              <w:rPr>
                <w:sz w:val="18"/>
                <w:szCs w:val="18"/>
              </w:rPr>
            </w:pPr>
            <w:r>
              <w:rPr>
                <w:sz w:val="18"/>
                <w:szCs w:val="18"/>
              </w:rPr>
              <w:t>Реконструкция и ремонт фонарных сетей муниц</w:t>
            </w:r>
            <w:r>
              <w:rPr>
                <w:sz w:val="18"/>
                <w:szCs w:val="18"/>
              </w:rPr>
              <w:t>и</w:t>
            </w:r>
            <w:r>
              <w:rPr>
                <w:sz w:val="18"/>
                <w:szCs w:val="18"/>
              </w:rPr>
              <w:t>пального образования (</w:t>
            </w:r>
            <w:proofErr w:type="spellStart"/>
            <w:r>
              <w:rPr>
                <w:sz w:val="18"/>
                <w:szCs w:val="18"/>
              </w:rPr>
              <w:t>наружнее</w:t>
            </w:r>
            <w:proofErr w:type="spellEnd"/>
            <w:r>
              <w:rPr>
                <w:sz w:val="18"/>
                <w:szCs w:val="18"/>
              </w:rPr>
              <w:t xml:space="preserve"> освещение) </w:t>
            </w:r>
          </w:p>
        </w:tc>
        <w:tc>
          <w:tcPr>
            <w:tcW w:w="703" w:type="dxa"/>
            <w:gridSpan w:val="2"/>
            <w:shd w:val="clear" w:color="auto" w:fill="auto"/>
            <w:vAlign w:val="bottom"/>
          </w:tcPr>
          <w:p w:rsidR="00F724D2" w:rsidRPr="001D0DF1" w:rsidRDefault="00F724D2" w:rsidP="007F18F6">
            <w:pPr>
              <w:jc w:val="center"/>
              <w:rPr>
                <w:sz w:val="20"/>
                <w:szCs w:val="20"/>
              </w:rPr>
            </w:pPr>
          </w:p>
        </w:tc>
        <w:tc>
          <w:tcPr>
            <w:tcW w:w="989" w:type="dxa"/>
            <w:shd w:val="clear" w:color="auto" w:fill="auto"/>
            <w:vAlign w:val="bottom"/>
          </w:tcPr>
          <w:p w:rsidR="00F724D2" w:rsidRPr="001D0DF1" w:rsidRDefault="00F724D2" w:rsidP="007F18F6">
            <w:pPr>
              <w:jc w:val="center"/>
              <w:rPr>
                <w:sz w:val="20"/>
                <w:szCs w:val="20"/>
              </w:rPr>
            </w:pPr>
          </w:p>
        </w:tc>
        <w:tc>
          <w:tcPr>
            <w:tcW w:w="1080" w:type="dxa"/>
            <w:shd w:val="clear" w:color="auto" w:fill="auto"/>
            <w:vAlign w:val="bottom"/>
          </w:tcPr>
          <w:p w:rsidR="00F724D2" w:rsidRPr="001D0DF1" w:rsidRDefault="00F724D2" w:rsidP="007F18F6">
            <w:pPr>
              <w:jc w:val="center"/>
              <w:rPr>
                <w:sz w:val="20"/>
                <w:szCs w:val="20"/>
              </w:rPr>
            </w:pPr>
          </w:p>
        </w:tc>
        <w:tc>
          <w:tcPr>
            <w:tcW w:w="900" w:type="dxa"/>
            <w:shd w:val="clear" w:color="auto" w:fill="auto"/>
            <w:vAlign w:val="bottom"/>
          </w:tcPr>
          <w:p w:rsidR="00F724D2" w:rsidRDefault="00F724D2" w:rsidP="007F18F6">
            <w:pPr>
              <w:jc w:val="right"/>
              <w:rPr>
                <w:sz w:val="20"/>
                <w:szCs w:val="20"/>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385977" w:rsidP="007F18F6">
            <w:pPr>
              <w:autoSpaceDE w:val="0"/>
              <w:autoSpaceDN w:val="0"/>
              <w:adjustRightInd w:val="0"/>
              <w:jc w:val="right"/>
              <w:rPr>
                <w:sz w:val="16"/>
                <w:szCs w:val="16"/>
              </w:rPr>
            </w:pPr>
            <w:r>
              <w:rPr>
                <w:sz w:val="16"/>
                <w:szCs w:val="16"/>
              </w:rPr>
              <w:t>21</w:t>
            </w:r>
          </w:p>
        </w:tc>
        <w:tc>
          <w:tcPr>
            <w:tcW w:w="720" w:type="dxa"/>
            <w:shd w:val="clear" w:color="auto" w:fill="auto"/>
            <w:vAlign w:val="bottom"/>
          </w:tcPr>
          <w:p w:rsidR="00F724D2" w:rsidRPr="008B4653" w:rsidRDefault="00385977" w:rsidP="007F18F6">
            <w:pPr>
              <w:autoSpaceDE w:val="0"/>
              <w:autoSpaceDN w:val="0"/>
              <w:adjustRightInd w:val="0"/>
              <w:jc w:val="right"/>
              <w:rPr>
                <w:sz w:val="16"/>
                <w:szCs w:val="16"/>
              </w:rPr>
            </w:pPr>
            <w:r>
              <w:rPr>
                <w:sz w:val="16"/>
                <w:szCs w:val="16"/>
              </w:rPr>
              <w:t>21</w:t>
            </w:r>
          </w:p>
        </w:tc>
        <w:tc>
          <w:tcPr>
            <w:tcW w:w="720" w:type="dxa"/>
            <w:shd w:val="clear" w:color="auto" w:fill="auto"/>
            <w:vAlign w:val="bottom"/>
          </w:tcPr>
          <w:p w:rsidR="00F724D2" w:rsidRPr="008B4653" w:rsidRDefault="00385977" w:rsidP="007F18F6">
            <w:pPr>
              <w:autoSpaceDE w:val="0"/>
              <w:autoSpaceDN w:val="0"/>
              <w:adjustRightInd w:val="0"/>
              <w:jc w:val="right"/>
              <w:rPr>
                <w:sz w:val="16"/>
                <w:szCs w:val="16"/>
              </w:rPr>
            </w:pPr>
            <w:r>
              <w:rPr>
                <w:sz w:val="16"/>
                <w:szCs w:val="16"/>
              </w:rPr>
              <w:t>21</w:t>
            </w: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r>
      <w:tr w:rsidR="00F724D2" w:rsidRPr="008B4653" w:rsidTr="00385977">
        <w:trPr>
          <w:trHeight w:val="81"/>
        </w:trPr>
        <w:tc>
          <w:tcPr>
            <w:tcW w:w="540" w:type="dxa"/>
            <w:shd w:val="clear" w:color="auto" w:fill="auto"/>
            <w:vAlign w:val="bottom"/>
          </w:tcPr>
          <w:p w:rsidR="00F724D2" w:rsidRPr="001D0DF1" w:rsidRDefault="00F724D2" w:rsidP="007F18F6">
            <w:pPr>
              <w:rPr>
                <w:sz w:val="20"/>
                <w:szCs w:val="20"/>
              </w:rPr>
            </w:pPr>
          </w:p>
        </w:tc>
        <w:tc>
          <w:tcPr>
            <w:tcW w:w="2268" w:type="dxa"/>
            <w:shd w:val="clear" w:color="auto" w:fill="auto"/>
            <w:vAlign w:val="bottom"/>
          </w:tcPr>
          <w:p w:rsidR="00F724D2" w:rsidRDefault="00F724D2" w:rsidP="007F18F6">
            <w:pPr>
              <w:autoSpaceDE w:val="0"/>
              <w:autoSpaceDN w:val="0"/>
              <w:adjustRightInd w:val="0"/>
              <w:rPr>
                <w:sz w:val="18"/>
                <w:szCs w:val="18"/>
              </w:rPr>
            </w:pPr>
          </w:p>
        </w:tc>
        <w:tc>
          <w:tcPr>
            <w:tcW w:w="703" w:type="dxa"/>
            <w:gridSpan w:val="2"/>
            <w:shd w:val="clear" w:color="auto" w:fill="auto"/>
            <w:vAlign w:val="bottom"/>
          </w:tcPr>
          <w:p w:rsidR="00F724D2" w:rsidRPr="001D0DF1" w:rsidRDefault="00F724D2" w:rsidP="007F18F6">
            <w:pPr>
              <w:jc w:val="center"/>
              <w:rPr>
                <w:sz w:val="20"/>
                <w:szCs w:val="20"/>
              </w:rPr>
            </w:pPr>
          </w:p>
        </w:tc>
        <w:tc>
          <w:tcPr>
            <w:tcW w:w="989" w:type="dxa"/>
            <w:shd w:val="clear" w:color="auto" w:fill="auto"/>
            <w:vAlign w:val="bottom"/>
          </w:tcPr>
          <w:p w:rsidR="00F724D2" w:rsidRPr="001D0DF1" w:rsidRDefault="00F724D2" w:rsidP="007F18F6">
            <w:pPr>
              <w:jc w:val="center"/>
              <w:rPr>
                <w:sz w:val="20"/>
                <w:szCs w:val="20"/>
              </w:rPr>
            </w:pPr>
          </w:p>
        </w:tc>
        <w:tc>
          <w:tcPr>
            <w:tcW w:w="1080" w:type="dxa"/>
            <w:shd w:val="clear" w:color="auto" w:fill="auto"/>
            <w:vAlign w:val="bottom"/>
          </w:tcPr>
          <w:p w:rsidR="00F724D2" w:rsidRPr="001D0DF1" w:rsidRDefault="00F724D2" w:rsidP="007F18F6">
            <w:pPr>
              <w:jc w:val="center"/>
              <w:rPr>
                <w:sz w:val="20"/>
                <w:szCs w:val="20"/>
              </w:rPr>
            </w:pPr>
          </w:p>
        </w:tc>
        <w:tc>
          <w:tcPr>
            <w:tcW w:w="900" w:type="dxa"/>
            <w:shd w:val="clear" w:color="auto" w:fill="auto"/>
            <w:vAlign w:val="bottom"/>
          </w:tcPr>
          <w:p w:rsidR="00F724D2" w:rsidRDefault="00F724D2" w:rsidP="007F18F6">
            <w:pPr>
              <w:jc w:val="right"/>
              <w:rPr>
                <w:sz w:val="20"/>
                <w:szCs w:val="20"/>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r>
      <w:tr w:rsidR="00F724D2" w:rsidRPr="008B4653" w:rsidTr="00385977">
        <w:trPr>
          <w:trHeight w:val="255"/>
        </w:trPr>
        <w:tc>
          <w:tcPr>
            <w:tcW w:w="540" w:type="dxa"/>
            <w:shd w:val="clear" w:color="auto" w:fill="auto"/>
            <w:vAlign w:val="bottom"/>
          </w:tcPr>
          <w:p w:rsidR="00F724D2" w:rsidRPr="001D0DF1" w:rsidRDefault="00F724D2" w:rsidP="007F18F6">
            <w:pPr>
              <w:rPr>
                <w:sz w:val="20"/>
                <w:szCs w:val="20"/>
              </w:rPr>
            </w:pPr>
          </w:p>
        </w:tc>
        <w:tc>
          <w:tcPr>
            <w:tcW w:w="2268" w:type="dxa"/>
            <w:shd w:val="clear" w:color="auto" w:fill="auto"/>
            <w:vAlign w:val="bottom"/>
          </w:tcPr>
          <w:p w:rsidR="00F724D2" w:rsidRPr="00E62CA9" w:rsidRDefault="00F724D2" w:rsidP="007F18F6">
            <w:pPr>
              <w:autoSpaceDE w:val="0"/>
              <w:autoSpaceDN w:val="0"/>
              <w:adjustRightInd w:val="0"/>
              <w:rPr>
                <w:sz w:val="18"/>
                <w:szCs w:val="18"/>
              </w:rPr>
            </w:pPr>
            <w:r>
              <w:rPr>
                <w:sz w:val="18"/>
                <w:szCs w:val="18"/>
              </w:rPr>
              <w:t>- п</w:t>
            </w:r>
            <w:r w:rsidRPr="00E62CA9">
              <w:rPr>
                <w:sz w:val="18"/>
                <w:szCs w:val="18"/>
              </w:rPr>
              <w:t>риобретение эл</w:t>
            </w:r>
            <w:r>
              <w:rPr>
                <w:sz w:val="18"/>
                <w:szCs w:val="18"/>
              </w:rPr>
              <w:t>ектр</w:t>
            </w:r>
            <w:r>
              <w:rPr>
                <w:sz w:val="18"/>
                <w:szCs w:val="18"/>
              </w:rPr>
              <w:t>и</w:t>
            </w:r>
            <w:r>
              <w:rPr>
                <w:sz w:val="18"/>
                <w:szCs w:val="18"/>
              </w:rPr>
              <w:t xml:space="preserve">ческих </w:t>
            </w:r>
            <w:r w:rsidRPr="00E62CA9">
              <w:rPr>
                <w:sz w:val="18"/>
                <w:szCs w:val="18"/>
              </w:rPr>
              <w:t>лампочек, обор</w:t>
            </w:r>
            <w:r w:rsidRPr="00E62CA9">
              <w:rPr>
                <w:sz w:val="18"/>
                <w:szCs w:val="18"/>
              </w:rPr>
              <w:t>у</w:t>
            </w:r>
            <w:r w:rsidRPr="00E62CA9">
              <w:rPr>
                <w:sz w:val="18"/>
                <w:szCs w:val="18"/>
              </w:rPr>
              <w:t>дова</w:t>
            </w:r>
            <w:r>
              <w:rPr>
                <w:sz w:val="18"/>
                <w:szCs w:val="18"/>
              </w:rPr>
              <w:t>ния</w:t>
            </w:r>
          </w:p>
        </w:tc>
        <w:tc>
          <w:tcPr>
            <w:tcW w:w="703" w:type="dxa"/>
            <w:gridSpan w:val="2"/>
            <w:shd w:val="clear" w:color="auto" w:fill="auto"/>
            <w:vAlign w:val="bottom"/>
          </w:tcPr>
          <w:p w:rsidR="00F724D2" w:rsidRPr="001D0DF1" w:rsidRDefault="00F724D2" w:rsidP="007F18F6">
            <w:pPr>
              <w:jc w:val="center"/>
              <w:rPr>
                <w:sz w:val="20"/>
                <w:szCs w:val="20"/>
              </w:rPr>
            </w:pPr>
          </w:p>
        </w:tc>
        <w:tc>
          <w:tcPr>
            <w:tcW w:w="989" w:type="dxa"/>
            <w:shd w:val="clear" w:color="auto" w:fill="auto"/>
            <w:vAlign w:val="bottom"/>
          </w:tcPr>
          <w:p w:rsidR="00F724D2" w:rsidRPr="001D0DF1" w:rsidRDefault="00F724D2" w:rsidP="007F18F6">
            <w:pPr>
              <w:jc w:val="center"/>
              <w:rPr>
                <w:sz w:val="20"/>
                <w:szCs w:val="20"/>
              </w:rPr>
            </w:pPr>
          </w:p>
        </w:tc>
        <w:tc>
          <w:tcPr>
            <w:tcW w:w="1080" w:type="dxa"/>
            <w:shd w:val="clear" w:color="auto" w:fill="auto"/>
            <w:vAlign w:val="bottom"/>
          </w:tcPr>
          <w:p w:rsidR="00F724D2" w:rsidRPr="001D0DF1" w:rsidRDefault="00F724D2" w:rsidP="007F18F6">
            <w:pPr>
              <w:jc w:val="center"/>
              <w:rPr>
                <w:sz w:val="20"/>
                <w:szCs w:val="20"/>
              </w:rPr>
            </w:pPr>
          </w:p>
        </w:tc>
        <w:tc>
          <w:tcPr>
            <w:tcW w:w="900" w:type="dxa"/>
            <w:shd w:val="clear" w:color="auto" w:fill="auto"/>
            <w:vAlign w:val="bottom"/>
          </w:tcPr>
          <w:p w:rsidR="00F724D2" w:rsidRDefault="00F724D2" w:rsidP="007F18F6">
            <w:pPr>
              <w:jc w:val="right"/>
              <w:rPr>
                <w:sz w:val="20"/>
                <w:szCs w:val="20"/>
              </w:rPr>
            </w:pPr>
          </w:p>
          <w:p w:rsidR="00F724D2" w:rsidRDefault="00F724D2" w:rsidP="007F18F6">
            <w:pPr>
              <w:jc w:val="right"/>
              <w:rPr>
                <w:sz w:val="20"/>
                <w:szCs w:val="20"/>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385977">
            <w:pPr>
              <w:autoSpaceDE w:val="0"/>
              <w:autoSpaceDN w:val="0"/>
              <w:adjustRightInd w:val="0"/>
              <w:jc w:val="right"/>
              <w:rPr>
                <w:sz w:val="16"/>
                <w:szCs w:val="16"/>
              </w:rPr>
            </w:pPr>
            <w:r>
              <w:rPr>
                <w:sz w:val="16"/>
                <w:szCs w:val="16"/>
              </w:rPr>
              <w:t>1</w:t>
            </w:r>
          </w:p>
        </w:tc>
        <w:tc>
          <w:tcPr>
            <w:tcW w:w="720" w:type="dxa"/>
            <w:shd w:val="clear" w:color="auto" w:fill="auto"/>
            <w:vAlign w:val="bottom"/>
          </w:tcPr>
          <w:p w:rsidR="00F724D2" w:rsidRPr="008B4653" w:rsidRDefault="00F724D2" w:rsidP="00385977">
            <w:pPr>
              <w:autoSpaceDE w:val="0"/>
              <w:autoSpaceDN w:val="0"/>
              <w:adjustRightInd w:val="0"/>
              <w:jc w:val="right"/>
              <w:rPr>
                <w:sz w:val="16"/>
                <w:szCs w:val="16"/>
              </w:rPr>
            </w:pPr>
            <w:r>
              <w:rPr>
                <w:sz w:val="16"/>
                <w:szCs w:val="16"/>
              </w:rPr>
              <w:t>1</w:t>
            </w:r>
          </w:p>
        </w:tc>
        <w:tc>
          <w:tcPr>
            <w:tcW w:w="720" w:type="dxa"/>
            <w:shd w:val="clear" w:color="auto" w:fill="auto"/>
            <w:vAlign w:val="bottom"/>
          </w:tcPr>
          <w:p w:rsidR="00F724D2" w:rsidRPr="008B4653" w:rsidRDefault="00F724D2" w:rsidP="00385977">
            <w:pPr>
              <w:autoSpaceDE w:val="0"/>
              <w:autoSpaceDN w:val="0"/>
              <w:adjustRightInd w:val="0"/>
              <w:jc w:val="right"/>
              <w:rPr>
                <w:sz w:val="16"/>
                <w:szCs w:val="16"/>
              </w:rPr>
            </w:pPr>
            <w:r>
              <w:rPr>
                <w:sz w:val="16"/>
                <w:szCs w:val="16"/>
              </w:rPr>
              <w:t>1</w:t>
            </w:r>
          </w:p>
        </w:tc>
        <w:tc>
          <w:tcPr>
            <w:tcW w:w="720" w:type="dxa"/>
            <w:shd w:val="clear" w:color="auto" w:fill="auto"/>
            <w:vAlign w:val="bottom"/>
          </w:tcPr>
          <w:p w:rsidR="00F724D2" w:rsidRPr="008B4653" w:rsidRDefault="00F724D2" w:rsidP="00385977">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r>
      <w:tr w:rsidR="00F724D2" w:rsidRPr="008B4653" w:rsidTr="00385977">
        <w:trPr>
          <w:trHeight w:val="255"/>
        </w:trPr>
        <w:tc>
          <w:tcPr>
            <w:tcW w:w="540" w:type="dxa"/>
            <w:shd w:val="clear" w:color="auto" w:fill="auto"/>
            <w:vAlign w:val="bottom"/>
          </w:tcPr>
          <w:p w:rsidR="00F724D2" w:rsidRPr="001D0DF1" w:rsidRDefault="00F724D2" w:rsidP="007F18F6">
            <w:pPr>
              <w:rPr>
                <w:sz w:val="20"/>
                <w:szCs w:val="20"/>
              </w:rPr>
            </w:pPr>
            <w:r>
              <w:rPr>
                <w:sz w:val="20"/>
                <w:szCs w:val="20"/>
              </w:rPr>
              <w:t>4.</w:t>
            </w:r>
          </w:p>
        </w:tc>
        <w:tc>
          <w:tcPr>
            <w:tcW w:w="2268" w:type="dxa"/>
            <w:shd w:val="clear" w:color="auto" w:fill="auto"/>
            <w:vAlign w:val="bottom"/>
          </w:tcPr>
          <w:p w:rsidR="00F724D2" w:rsidRDefault="00F724D2" w:rsidP="007F18F6">
            <w:pPr>
              <w:autoSpaceDE w:val="0"/>
              <w:autoSpaceDN w:val="0"/>
              <w:adjustRightInd w:val="0"/>
              <w:rPr>
                <w:b/>
                <w:color w:val="000000"/>
                <w:sz w:val="18"/>
                <w:szCs w:val="18"/>
              </w:rPr>
            </w:pPr>
            <w:r w:rsidRPr="00F35F65">
              <w:rPr>
                <w:b/>
                <w:color w:val="000000"/>
                <w:sz w:val="18"/>
                <w:szCs w:val="18"/>
              </w:rPr>
              <w:t>Санитарная очистка и вывоз твердых (жидких) бытовых отходов</w:t>
            </w:r>
          </w:p>
          <w:p w:rsidR="00F0642F" w:rsidRPr="00F35F65" w:rsidRDefault="00F0642F" w:rsidP="007F18F6">
            <w:pPr>
              <w:autoSpaceDE w:val="0"/>
              <w:autoSpaceDN w:val="0"/>
              <w:adjustRightInd w:val="0"/>
              <w:rPr>
                <w:b/>
                <w:sz w:val="18"/>
                <w:szCs w:val="18"/>
              </w:rPr>
            </w:pPr>
          </w:p>
        </w:tc>
        <w:tc>
          <w:tcPr>
            <w:tcW w:w="703" w:type="dxa"/>
            <w:gridSpan w:val="2"/>
            <w:shd w:val="clear" w:color="auto" w:fill="auto"/>
            <w:vAlign w:val="bottom"/>
          </w:tcPr>
          <w:p w:rsidR="00F724D2" w:rsidRPr="00C7474A" w:rsidRDefault="00F724D2" w:rsidP="008D50DE">
            <w:pPr>
              <w:jc w:val="center"/>
              <w:rPr>
                <w:b/>
                <w:sz w:val="20"/>
                <w:szCs w:val="20"/>
              </w:rPr>
            </w:pPr>
            <w:r w:rsidRPr="00C7474A">
              <w:rPr>
                <w:b/>
                <w:sz w:val="20"/>
                <w:szCs w:val="20"/>
              </w:rPr>
              <w:t>201</w:t>
            </w:r>
            <w:r w:rsidR="008D50DE">
              <w:rPr>
                <w:b/>
                <w:sz w:val="20"/>
                <w:szCs w:val="20"/>
              </w:rPr>
              <w:t>5</w:t>
            </w:r>
            <w:r w:rsidRPr="00C7474A">
              <w:rPr>
                <w:b/>
                <w:sz w:val="20"/>
                <w:szCs w:val="20"/>
              </w:rPr>
              <w:t>-201</w:t>
            </w:r>
            <w:r w:rsidR="008D50DE">
              <w:rPr>
                <w:b/>
                <w:sz w:val="20"/>
                <w:szCs w:val="20"/>
              </w:rPr>
              <w:t>7</w:t>
            </w:r>
          </w:p>
        </w:tc>
        <w:tc>
          <w:tcPr>
            <w:tcW w:w="989" w:type="dxa"/>
            <w:shd w:val="clear" w:color="auto" w:fill="auto"/>
            <w:vAlign w:val="bottom"/>
          </w:tcPr>
          <w:p w:rsidR="00F724D2" w:rsidRPr="00C7474A" w:rsidRDefault="00F724D2" w:rsidP="00A7116F">
            <w:pPr>
              <w:jc w:val="center"/>
              <w:rPr>
                <w:b/>
                <w:sz w:val="20"/>
                <w:szCs w:val="20"/>
              </w:rPr>
            </w:pPr>
          </w:p>
        </w:tc>
        <w:tc>
          <w:tcPr>
            <w:tcW w:w="1080" w:type="dxa"/>
            <w:shd w:val="clear" w:color="auto" w:fill="auto"/>
            <w:vAlign w:val="bottom"/>
          </w:tcPr>
          <w:p w:rsidR="00F724D2" w:rsidRPr="00C7474A" w:rsidRDefault="00F724D2" w:rsidP="007F18F6">
            <w:pPr>
              <w:jc w:val="center"/>
              <w:rPr>
                <w:b/>
                <w:sz w:val="20"/>
                <w:szCs w:val="20"/>
              </w:rPr>
            </w:pPr>
            <w:r w:rsidRPr="00BF5550">
              <w:rPr>
                <w:b/>
                <w:sz w:val="20"/>
                <w:szCs w:val="20"/>
              </w:rPr>
              <w:t xml:space="preserve">бюджет </w:t>
            </w:r>
            <w:r>
              <w:rPr>
                <w:b/>
                <w:sz w:val="20"/>
                <w:szCs w:val="20"/>
              </w:rPr>
              <w:t xml:space="preserve">МО </w:t>
            </w:r>
            <w:r w:rsidRPr="00BF5550">
              <w:rPr>
                <w:b/>
                <w:sz w:val="20"/>
                <w:szCs w:val="20"/>
              </w:rPr>
              <w:t>СП</w:t>
            </w:r>
            <w:r>
              <w:rPr>
                <w:b/>
                <w:sz w:val="20"/>
                <w:szCs w:val="20"/>
              </w:rPr>
              <w:t xml:space="preserve"> </w:t>
            </w:r>
            <w:r w:rsidR="00A7116F">
              <w:rPr>
                <w:b/>
                <w:sz w:val="20"/>
                <w:szCs w:val="20"/>
              </w:rPr>
              <w:t>«Село Климов Завод»</w:t>
            </w:r>
          </w:p>
        </w:tc>
        <w:tc>
          <w:tcPr>
            <w:tcW w:w="900" w:type="dxa"/>
            <w:shd w:val="clear" w:color="auto" w:fill="auto"/>
            <w:vAlign w:val="bottom"/>
          </w:tcPr>
          <w:p w:rsidR="00F724D2" w:rsidRPr="00A53343" w:rsidRDefault="00F724D2" w:rsidP="007F18F6">
            <w:pPr>
              <w:jc w:val="right"/>
              <w:rPr>
                <w:b/>
                <w:sz w:val="20"/>
                <w:szCs w:val="20"/>
              </w:rPr>
            </w:pPr>
          </w:p>
          <w:p w:rsidR="00F724D2" w:rsidRPr="00A53343" w:rsidRDefault="00F724D2" w:rsidP="007F18F6">
            <w:pPr>
              <w:jc w:val="right"/>
              <w:rPr>
                <w:b/>
                <w:sz w:val="18"/>
                <w:szCs w:val="18"/>
              </w:rPr>
            </w:pPr>
          </w:p>
        </w:tc>
        <w:tc>
          <w:tcPr>
            <w:tcW w:w="720" w:type="dxa"/>
            <w:shd w:val="clear" w:color="auto" w:fill="auto"/>
            <w:vAlign w:val="bottom"/>
          </w:tcPr>
          <w:p w:rsidR="00F724D2" w:rsidRPr="00A53343" w:rsidRDefault="00F724D2" w:rsidP="007F18F6">
            <w:pPr>
              <w:autoSpaceDE w:val="0"/>
              <w:autoSpaceDN w:val="0"/>
              <w:adjustRightInd w:val="0"/>
              <w:jc w:val="right"/>
              <w:rPr>
                <w:b/>
                <w:sz w:val="16"/>
                <w:szCs w:val="16"/>
              </w:rPr>
            </w:pPr>
          </w:p>
        </w:tc>
        <w:tc>
          <w:tcPr>
            <w:tcW w:w="720" w:type="dxa"/>
            <w:shd w:val="clear" w:color="auto" w:fill="auto"/>
            <w:vAlign w:val="bottom"/>
          </w:tcPr>
          <w:p w:rsidR="00F724D2" w:rsidRPr="00A53343" w:rsidRDefault="00F724D2" w:rsidP="007F18F6">
            <w:pPr>
              <w:autoSpaceDE w:val="0"/>
              <w:autoSpaceDN w:val="0"/>
              <w:adjustRightInd w:val="0"/>
              <w:jc w:val="right"/>
              <w:rPr>
                <w:b/>
                <w:sz w:val="16"/>
                <w:szCs w:val="16"/>
              </w:rPr>
            </w:pPr>
            <w:r w:rsidRPr="00A53343">
              <w:rPr>
                <w:b/>
                <w:sz w:val="16"/>
                <w:szCs w:val="16"/>
              </w:rPr>
              <w:t>160</w:t>
            </w:r>
          </w:p>
        </w:tc>
        <w:tc>
          <w:tcPr>
            <w:tcW w:w="720" w:type="dxa"/>
            <w:shd w:val="clear" w:color="auto" w:fill="auto"/>
            <w:vAlign w:val="bottom"/>
          </w:tcPr>
          <w:p w:rsidR="00F724D2" w:rsidRPr="00A53343" w:rsidRDefault="00F724D2" w:rsidP="007F18F6">
            <w:pPr>
              <w:autoSpaceDE w:val="0"/>
              <w:autoSpaceDN w:val="0"/>
              <w:adjustRightInd w:val="0"/>
              <w:jc w:val="right"/>
              <w:rPr>
                <w:b/>
                <w:sz w:val="16"/>
                <w:szCs w:val="16"/>
              </w:rPr>
            </w:pPr>
          </w:p>
        </w:tc>
        <w:tc>
          <w:tcPr>
            <w:tcW w:w="720" w:type="dxa"/>
            <w:shd w:val="clear" w:color="auto" w:fill="auto"/>
            <w:vAlign w:val="bottom"/>
          </w:tcPr>
          <w:p w:rsidR="00F724D2" w:rsidRPr="00A53343" w:rsidRDefault="00F724D2" w:rsidP="007F18F6">
            <w:pPr>
              <w:autoSpaceDE w:val="0"/>
              <w:autoSpaceDN w:val="0"/>
              <w:adjustRightInd w:val="0"/>
              <w:jc w:val="right"/>
              <w:rPr>
                <w:b/>
                <w:sz w:val="16"/>
                <w:szCs w:val="16"/>
              </w:rPr>
            </w:pPr>
          </w:p>
        </w:tc>
        <w:tc>
          <w:tcPr>
            <w:tcW w:w="720" w:type="dxa"/>
            <w:shd w:val="clear" w:color="auto" w:fill="auto"/>
            <w:vAlign w:val="bottom"/>
          </w:tcPr>
          <w:p w:rsidR="00F724D2" w:rsidRPr="00A53343" w:rsidRDefault="00F724D2" w:rsidP="007F18F6">
            <w:pPr>
              <w:autoSpaceDE w:val="0"/>
              <w:autoSpaceDN w:val="0"/>
              <w:adjustRightInd w:val="0"/>
              <w:jc w:val="right"/>
              <w:rPr>
                <w:b/>
                <w:sz w:val="16"/>
                <w:szCs w:val="16"/>
              </w:rPr>
            </w:pPr>
          </w:p>
        </w:tc>
        <w:tc>
          <w:tcPr>
            <w:tcW w:w="720" w:type="dxa"/>
            <w:shd w:val="clear" w:color="auto" w:fill="auto"/>
            <w:vAlign w:val="bottom"/>
          </w:tcPr>
          <w:p w:rsidR="00F724D2" w:rsidRPr="00A53343" w:rsidRDefault="00F724D2" w:rsidP="007F18F6">
            <w:pPr>
              <w:autoSpaceDE w:val="0"/>
              <w:autoSpaceDN w:val="0"/>
              <w:adjustRightInd w:val="0"/>
              <w:jc w:val="right"/>
              <w:rPr>
                <w:b/>
                <w:sz w:val="16"/>
                <w:szCs w:val="16"/>
              </w:rPr>
            </w:pPr>
          </w:p>
        </w:tc>
      </w:tr>
      <w:tr w:rsidR="00F724D2" w:rsidRPr="008B4653" w:rsidTr="00385977">
        <w:trPr>
          <w:trHeight w:val="255"/>
        </w:trPr>
        <w:tc>
          <w:tcPr>
            <w:tcW w:w="540" w:type="dxa"/>
            <w:shd w:val="clear" w:color="auto" w:fill="auto"/>
            <w:vAlign w:val="bottom"/>
          </w:tcPr>
          <w:p w:rsidR="00F724D2" w:rsidRPr="001D0DF1" w:rsidRDefault="00F724D2" w:rsidP="007F18F6">
            <w:pPr>
              <w:rPr>
                <w:sz w:val="20"/>
                <w:szCs w:val="20"/>
              </w:rPr>
            </w:pPr>
          </w:p>
        </w:tc>
        <w:tc>
          <w:tcPr>
            <w:tcW w:w="2268" w:type="dxa"/>
            <w:shd w:val="clear" w:color="auto" w:fill="auto"/>
            <w:vAlign w:val="bottom"/>
          </w:tcPr>
          <w:p w:rsidR="00F724D2" w:rsidRPr="00F35F65" w:rsidRDefault="00EF00B7" w:rsidP="007F18F6">
            <w:pPr>
              <w:autoSpaceDE w:val="0"/>
              <w:autoSpaceDN w:val="0"/>
              <w:adjustRightInd w:val="0"/>
              <w:rPr>
                <w:sz w:val="18"/>
                <w:szCs w:val="18"/>
              </w:rPr>
            </w:pPr>
            <w:r>
              <w:rPr>
                <w:sz w:val="18"/>
                <w:szCs w:val="18"/>
              </w:rPr>
              <w:t>строительство</w:t>
            </w:r>
            <w:r w:rsidR="00F724D2" w:rsidRPr="00F35F65">
              <w:rPr>
                <w:sz w:val="18"/>
                <w:szCs w:val="18"/>
              </w:rPr>
              <w:t xml:space="preserve"> контейне</w:t>
            </w:r>
            <w:r w:rsidR="00F724D2" w:rsidRPr="00F35F65">
              <w:rPr>
                <w:sz w:val="18"/>
                <w:szCs w:val="18"/>
              </w:rPr>
              <w:t>р</w:t>
            </w:r>
            <w:r w:rsidR="00F724D2" w:rsidRPr="00F35F65">
              <w:rPr>
                <w:sz w:val="18"/>
                <w:szCs w:val="18"/>
              </w:rPr>
              <w:t>ных площадок</w:t>
            </w:r>
            <w:r w:rsidR="00F724D2">
              <w:rPr>
                <w:sz w:val="18"/>
                <w:szCs w:val="18"/>
              </w:rPr>
              <w:t xml:space="preserve"> – 10 шт.</w:t>
            </w:r>
            <w:r w:rsidR="00F724D2" w:rsidRPr="00F35F65">
              <w:rPr>
                <w:sz w:val="18"/>
                <w:szCs w:val="18"/>
              </w:rPr>
              <w:t>, контейнеров</w:t>
            </w:r>
            <w:r w:rsidR="00F724D2">
              <w:rPr>
                <w:sz w:val="18"/>
                <w:szCs w:val="18"/>
              </w:rPr>
              <w:t xml:space="preserve"> – 30 шт. </w:t>
            </w:r>
          </w:p>
        </w:tc>
        <w:tc>
          <w:tcPr>
            <w:tcW w:w="703" w:type="dxa"/>
            <w:gridSpan w:val="2"/>
            <w:shd w:val="clear" w:color="auto" w:fill="auto"/>
            <w:vAlign w:val="bottom"/>
          </w:tcPr>
          <w:p w:rsidR="00F724D2" w:rsidRPr="001D0DF1" w:rsidRDefault="00F724D2" w:rsidP="007F18F6">
            <w:pPr>
              <w:jc w:val="center"/>
              <w:rPr>
                <w:sz w:val="20"/>
                <w:szCs w:val="20"/>
              </w:rPr>
            </w:pPr>
          </w:p>
        </w:tc>
        <w:tc>
          <w:tcPr>
            <w:tcW w:w="989" w:type="dxa"/>
            <w:shd w:val="clear" w:color="auto" w:fill="auto"/>
            <w:vAlign w:val="bottom"/>
          </w:tcPr>
          <w:p w:rsidR="00F724D2" w:rsidRPr="001D0DF1" w:rsidRDefault="00F724D2" w:rsidP="007F18F6">
            <w:pPr>
              <w:jc w:val="center"/>
              <w:rPr>
                <w:sz w:val="20"/>
                <w:szCs w:val="20"/>
              </w:rPr>
            </w:pPr>
          </w:p>
        </w:tc>
        <w:tc>
          <w:tcPr>
            <w:tcW w:w="1080" w:type="dxa"/>
            <w:shd w:val="clear" w:color="auto" w:fill="auto"/>
            <w:vAlign w:val="bottom"/>
          </w:tcPr>
          <w:p w:rsidR="00F724D2" w:rsidRPr="001D0DF1" w:rsidRDefault="00F724D2" w:rsidP="007F18F6">
            <w:pPr>
              <w:jc w:val="center"/>
              <w:rPr>
                <w:sz w:val="20"/>
                <w:szCs w:val="20"/>
              </w:rPr>
            </w:pPr>
          </w:p>
        </w:tc>
        <w:tc>
          <w:tcPr>
            <w:tcW w:w="900" w:type="dxa"/>
            <w:shd w:val="clear" w:color="auto" w:fill="auto"/>
            <w:vAlign w:val="bottom"/>
          </w:tcPr>
          <w:p w:rsidR="00F724D2" w:rsidRDefault="00F724D2" w:rsidP="007F18F6">
            <w:pPr>
              <w:jc w:val="right"/>
              <w:rPr>
                <w:sz w:val="20"/>
                <w:szCs w:val="20"/>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r>
              <w:rPr>
                <w:sz w:val="16"/>
                <w:szCs w:val="16"/>
              </w:rPr>
              <w:t>50</w:t>
            </w: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r>
              <w:rPr>
                <w:sz w:val="16"/>
                <w:szCs w:val="16"/>
              </w:rPr>
              <w:t>40</w:t>
            </w: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r>
              <w:rPr>
                <w:sz w:val="16"/>
                <w:szCs w:val="16"/>
              </w:rPr>
              <w:t>70</w:t>
            </w: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r>
      <w:tr w:rsidR="00F724D2" w:rsidRPr="008B4653" w:rsidTr="00385977">
        <w:trPr>
          <w:trHeight w:val="255"/>
        </w:trPr>
        <w:tc>
          <w:tcPr>
            <w:tcW w:w="540" w:type="dxa"/>
            <w:shd w:val="clear" w:color="auto" w:fill="auto"/>
            <w:vAlign w:val="bottom"/>
          </w:tcPr>
          <w:p w:rsidR="00F724D2" w:rsidRPr="001D0DF1" w:rsidRDefault="00F724D2" w:rsidP="007F18F6">
            <w:pPr>
              <w:rPr>
                <w:sz w:val="20"/>
                <w:szCs w:val="20"/>
              </w:rPr>
            </w:pPr>
          </w:p>
        </w:tc>
        <w:tc>
          <w:tcPr>
            <w:tcW w:w="2268" w:type="dxa"/>
            <w:shd w:val="clear" w:color="auto" w:fill="auto"/>
            <w:vAlign w:val="bottom"/>
          </w:tcPr>
          <w:p w:rsidR="00F724D2" w:rsidRPr="00B95048" w:rsidRDefault="00F724D2" w:rsidP="007F18F6">
            <w:pPr>
              <w:autoSpaceDE w:val="0"/>
              <w:autoSpaceDN w:val="0"/>
              <w:adjustRightInd w:val="0"/>
              <w:rPr>
                <w:sz w:val="18"/>
                <w:szCs w:val="18"/>
              </w:rPr>
            </w:pPr>
            <w:r>
              <w:rPr>
                <w:sz w:val="18"/>
                <w:szCs w:val="18"/>
              </w:rPr>
              <w:t xml:space="preserve">установка контейнерных площадок </w:t>
            </w:r>
          </w:p>
        </w:tc>
        <w:tc>
          <w:tcPr>
            <w:tcW w:w="703" w:type="dxa"/>
            <w:gridSpan w:val="2"/>
            <w:shd w:val="clear" w:color="auto" w:fill="auto"/>
            <w:vAlign w:val="bottom"/>
          </w:tcPr>
          <w:p w:rsidR="00F724D2" w:rsidRPr="001D0DF1" w:rsidRDefault="00F724D2" w:rsidP="007F18F6">
            <w:pPr>
              <w:jc w:val="center"/>
              <w:rPr>
                <w:sz w:val="20"/>
                <w:szCs w:val="20"/>
              </w:rPr>
            </w:pPr>
          </w:p>
        </w:tc>
        <w:tc>
          <w:tcPr>
            <w:tcW w:w="989" w:type="dxa"/>
            <w:shd w:val="clear" w:color="auto" w:fill="auto"/>
            <w:vAlign w:val="bottom"/>
          </w:tcPr>
          <w:p w:rsidR="00F724D2" w:rsidRPr="001D0DF1" w:rsidRDefault="00F724D2" w:rsidP="007F18F6">
            <w:pPr>
              <w:jc w:val="center"/>
              <w:rPr>
                <w:sz w:val="20"/>
                <w:szCs w:val="20"/>
              </w:rPr>
            </w:pPr>
          </w:p>
        </w:tc>
        <w:tc>
          <w:tcPr>
            <w:tcW w:w="1080" w:type="dxa"/>
            <w:shd w:val="clear" w:color="auto" w:fill="auto"/>
            <w:vAlign w:val="bottom"/>
          </w:tcPr>
          <w:p w:rsidR="00F724D2" w:rsidRPr="001D0DF1" w:rsidRDefault="00F724D2" w:rsidP="007F18F6">
            <w:pPr>
              <w:jc w:val="center"/>
              <w:rPr>
                <w:sz w:val="20"/>
                <w:szCs w:val="20"/>
              </w:rPr>
            </w:pPr>
          </w:p>
        </w:tc>
        <w:tc>
          <w:tcPr>
            <w:tcW w:w="900" w:type="dxa"/>
            <w:shd w:val="clear" w:color="auto" w:fill="auto"/>
            <w:vAlign w:val="bottom"/>
          </w:tcPr>
          <w:p w:rsidR="00F724D2" w:rsidRDefault="00F724D2" w:rsidP="007F18F6">
            <w:pPr>
              <w:jc w:val="right"/>
              <w:rPr>
                <w:sz w:val="20"/>
                <w:szCs w:val="20"/>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r>
              <w:rPr>
                <w:sz w:val="16"/>
                <w:szCs w:val="16"/>
              </w:rPr>
              <w:t>15,0</w:t>
            </w: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r>
              <w:rPr>
                <w:sz w:val="16"/>
                <w:szCs w:val="16"/>
              </w:rPr>
              <w:t>15,0</w:t>
            </w: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r>
              <w:rPr>
                <w:sz w:val="16"/>
                <w:szCs w:val="16"/>
              </w:rPr>
              <w:t>20,0</w:t>
            </w: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r>
      <w:tr w:rsidR="00F724D2" w:rsidRPr="008B4653" w:rsidTr="00385977">
        <w:trPr>
          <w:trHeight w:val="255"/>
        </w:trPr>
        <w:tc>
          <w:tcPr>
            <w:tcW w:w="540" w:type="dxa"/>
            <w:shd w:val="clear" w:color="auto" w:fill="auto"/>
            <w:vAlign w:val="bottom"/>
          </w:tcPr>
          <w:p w:rsidR="00F724D2" w:rsidRPr="001D0DF1" w:rsidRDefault="00F724D2" w:rsidP="007F18F6">
            <w:pPr>
              <w:rPr>
                <w:sz w:val="20"/>
                <w:szCs w:val="20"/>
              </w:rPr>
            </w:pPr>
          </w:p>
        </w:tc>
        <w:tc>
          <w:tcPr>
            <w:tcW w:w="2268" w:type="dxa"/>
            <w:shd w:val="clear" w:color="auto" w:fill="auto"/>
            <w:vAlign w:val="bottom"/>
          </w:tcPr>
          <w:p w:rsidR="00F724D2" w:rsidRPr="00B95048" w:rsidRDefault="00F724D2" w:rsidP="007F18F6">
            <w:pPr>
              <w:autoSpaceDE w:val="0"/>
              <w:autoSpaceDN w:val="0"/>
              <w:adjustRightInd w:val="0"/>
              <w:rPr>
                <w:sz w:val="18"/>
                <w:szCs w:val="18"/>
              </w:rPr>
            </w:pPr>
            <w:r>
              <w:rPr>
                <w:sz w:val="18"/>
                <w:szCs w:val="18"/>
              </w:rPr>
              <w:t>ликвидация стихийных свалок</w:t>
            </w:r>
          </w:p>
        </w:tc>
        <w:tc>
          <w:tcPr>
            <w:tcW w:w="703" w:type="dxa"/>
            <w:gridSpan w:val="2"/>
            <w:shd w:val="clear" w:color="auto" w:fill="auto"/>
            <w:vAlign w:val="bottom"/>
          </w:tcPr>
          <w:p w:rsidR="00F724D2" w:rsidRPr="001D0DF1" w:rsidRDefault="00F724D2" w:rsidP="007F18F6">
            <w:pPr>
              <w:jc w:val="center"/>
              <w:rPr>
                <w:sz w:val="20"/>
                <w:szCs w:val="20"/>
              </w:rPr>
            </w:pPr>
          </w:p>
        </w:tc>
        <w:tc>
          <w:tcPr>
            <w:tcW w:w="989" w:type="dxa"/>
            <w:shd w:val="clear" w:color="auto" w:fill="auto"/>
            <w:vAlign w:val="bottom"/>
          </w:tcPr>
          <w:p w:rsidR="00F724D2" w:rsidRPr="001D0DF1" w:rsidRDefault="00F724D2" w:rsidP="007F18F6">
            <w:pPr>
              <w:jc w:val="center"/>
              <w:rPr>
                <w:sz w:val="20"/>
                <w:szCs w:val="20"/>
              </w:rPr>
            </w:pPr>
          </w:p>
        </w:tc>
        <w:tc>
          <w:tcPr>
            <w:tcW w:w="1080" w:type="dxa"/>
            <w:shd w:val="clear" w:color="auto" w:fill="auto"/>
            <w:vAlign w:val="bottom"/>
          </w:tcPr>
          <w:p w:rsidR="00F724D2" w:rsidRPr="001D0DF1" w:rsidRDefault="00F724D2" w:rsidP="007F18F6">
            <w:pPr>
              <w:jc w:val="center"/>
              <w:rPr>
                <w:sz w:val="20"/>
                <w:szCs w:val="20"/>
              </w:rPr>
            </w:pPr>
          </w:p>
        </w:tc>
        <w:tc>
          <w:tcPr>
            <w:tcW w:w="900" w:type="dxa"/>
            <w:shd w:val="clear" w:color="auto" w:fill="auto"/>
            <w:vAlign w:val="bottom"/>
          </w:tcPr>
          <w:p w:rsidR="00F724D2" w:rsidRDefault="00F724D2" w:rsidP="007F18F6">
            <w:pPr>
              <w:jc w:val="right"/>
              <w:rPr>
                <w:sz w:val="20"/>
                <w:szCs w:val="20"/>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r>
              <w:rPr>
                <w:sz w:val="16"/>
                <w:szCs w:val="16"/>
              </w:rPr>
              <w:t>15</w:t>
            </w: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r>
              <w:rPr>
                <w:sz w:val="16"/>
                <w:szCs w:val="16"/>
              </w:rPr>
              <w:t>10</w:t>
            </w: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r>
              <w:rPr>
                <w:sz w:val="16"/>
                <w:szCs w:val="16"/>
              </w:rPr>
              <w:t>10</w:t>
            </w: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r>
      <w:tr w:rsidR="00F724D2" w:rsidRPr="008B4653" w:rsidTr="00385977">
        <w:trPr>
          <w:trHeight w:val="255"/>
        </w:trPr>
        <w:tc>
          <w:tcPr>
            <w:tcW w:w="540" w:type="dxa"/>
            <w:shd w:val="clear" w:color="auto" w:fill="auto"/>
            <w:vAlign w:val="bottom"/>
          </w:tcPr>
          <w:p w:rsidR="00F724D2" w:rsidRPr="001D0DF1" w:rsidRDefault="00F724D2" w:rsidP="007F18F6">
            <w:pPr>
              <w:rPr>
                <w:sz w:val="20"/>
                <w:szCs w:val="20"/>
              </w:rPr>
            </w:pPr>
          </w:p>
        </w:tc>
        <w:tc>
          <w:tcPr>
            <w:tcW w:w="2268" w:type="dxa"/>
            <w:shd w:val="clear" w:color="auto" w:fill="auto"/>
            <w:vAlign w:val="bottom"/>
          </w:tcPr>
          <w:p w:rsidR="00F724D2" w:rsidRPr="00B95048" w:rsidRDefault="00F724D2" w:rsidP="007F18F6">
            <w:pPr>
              <w:autoSpaceDE w:val="0"/>
              <w:autoSpaceDN w:val="0"/>
              <w:adjustRightInd w:val="0"/>
              <w:rPr>
                <w:sz w:val="18"/>
                <w:szCs w:val="18"/>
              </w:rPr>
            </w:pPr>
          </w:p>
        </w:tc>
        <w:tc>
          <w:tcPr>
            <w:tcW w:w="703" w:type="dxa"/>
            <w:gridSpan w:val="2"/>
            <w:shd w:val="clear" w:color="auto" w:fill="auto"/>
            <w:vAlign w:val="bottom"/>
          </w:tcPr>
          <w:p w:rsidR="00F724D2" w:rsidRPr="001D0DF1" w:rsidRDefault="00F724D2" w:rsidP="007F18F6">
            <w:pPr>
              <w:jc w:val="center"/>
              <w:rPr>
                <w:sz w:val="20"/>
                <w:szCs w:val="20"/>
              </w:rPr>
            </w:pPr>
          </w:p>
        </w:tc>
        <w:tc>
          <w:tcPr>
            <w:tcW w:w="989" w:type="dxa"/>
            <w:shd w:val="clear" w:color="auto" w:fill="auto"/>
            <w:vAlign w:val="bottom"/>
          </w:tcPr>
          <w:p w:rsidR="00F724D2" w:rsidRPr="001D0DF1" w:rsidRDefault="00F724D2" w:rsidP="007F18F6">
            <w:pPr>
              <w:jc w:val="center"/>
              <w:rPr>
                <w:sz w:val="20"/>
                <w:szCs w:val="20"/>
              </w:rPr>
            </w:pPr>
          </w:p>
        </w:tc>
        <w:tc>
          <w:tcPr>
            <w:tcW w:w="1080" w:type="dxa"/>
            <w:shd w:val="clear" w:color="auto" w:fill="auto"/>
            <w:vAlign w:val="bottom"/>
          </w:tcPr>
          <w:p w:rsidR="00F724D2" w:rsidRPr="001D0DF1" w:rsidRDefault="00F724D2" w:rsidP="007F18F6">
            <w:pPr>
              <w:jc w:val="center"/>
              <w:rPr>
                <w:sz w:val="20"/>
                <w:szCs w:val="20"/>
              </w:rPr>
            </w:pPr>
          </w:p>
        </w:tc>
        <w:tc>
          <w:tcPr>
            <w:tcW w:w="900" w:type="dxa"/>
            <w:shd w:val="clear" w:color="auto" w:fill="auto"/>
            <w:vAlign w:val="bottom"/>
          </w:tcPr>
          <w:p w:rsidR="00F724D2" w:rsidRDefault="00F724D2" w:rsidP="007F18F6">
            <w:pPr>
              <w:jc w:val="right"/>
              <w:rPr>
                <w:sz w:val="20"/>
                <w:szCs w:val="20"/>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r>
      <w:tr w:rsidR="00F724D2" w:rsidRPr="008B4653" w:rsidTr="00385977">
        <w:trPr>
          <w:trHeight w:val="255"/>
        </w:trPr>
        <w:tc>
          <w:tcPr>
            <w:tcW w:w="540" w:type="dxa"/>
            <w:shd w:val="clear" w:color="auto" w:fill="auto"/>
            <w:vAlign w:val="bottom"/>
          </w:tcPr>
          <w:p w:rsidR="00F724D2" w:rsidRPr="001D0DF1" w:rsidRDefault="00F724D2" w:rsidP="007F18F6">
            <w:pPr>
              <w:rPr>
                <w:sz w:val="20"/>
                <w:szCs w:val="20"/>
              </w:rPr>
            </w:pPr>
          </w:p>
        </w:tc>
        <w:tc>
          <w:tcPr>
            <w:tcW w:w="2268" w:type="dxa"/>
            <w:shd w:val="clear" w:color="auto" w:fill="auto"/>
            <w:vAlign w:val="bottom"/>
          </w:tcPr>
          <w:p w:rsidR="00F724D2" w:rsidRPr="00F21EAF" w:rsidRDefault="00F724D2" w:rsidP="007F18F6">
            <w:pPr>
              <w:autoSpaceDE w:val="0"/>
              <w:autoSpaceDN w:val="0"/>
              <w:adjustRightInd w:val="0"/>
              <w:rPr>
                <w:sz w:val="18"/>
                <w:szCs w:val="18"/>
              </w:rPr>
            </w:pPr>
          </w:p>
        </w:tc>
        <w:tc>
          <w:tcPr>
            <w:tcW w:w="703" w:type="dxa"/>
            <w:gridSpan w:val="2"/>
            <w:shd w:val="clear" w:color="auto" w:fill="auto"/>
            <w:vAlign w:val="bottom"/>
          </w:tcPr>
          <w:p w:rsidR="00F724D2" w:rsidRPr="00F21EAF" w:rsidRDefault="00F724D2" w:rsidP="007F18F6">
            <w:pPr>
              <w:jc w:val="center"/>
              <w:rPr>
                <w:sz w:val="20"/>
                <w:szCs w:val="20"/>
              </w:rPr>
            </w:pPr>
          </w:p>
        </w:tc>
        <w:tc>
          <w:tcPr>
            <w:tcW w:w="989" w:type="dxa"/>
            <w:shd w:val="clear" w:color="auto" w:fill="auto"/>
            <w:vAlign w:val="bottom"/>
          </w:tcPr>
          <w:p w:rsidR="00F724D2" w:rsidRPr="00F21EAF" w:rsidRDefault="00F724D2" w:rsidP="007F18F6">
            <w:pPr>
              <w:jc w:val="center"/>
              <w:rPr>
                <w:sz w:val="20"/>
                <w:szCs w:val="20"/>
              </w:rPr>
            </w:pPr>
          </w:p>
        </w:tc>
        <w:tc>
          <w:tcPr>
            <w:tcW w:w="1080" w:type="dxa"/>
            <w:shd w:val="clear" w:color="auto" w:fill="auto"/>
            <w:vAlign w:val="bottom"/>
          </w:tcPr>
          <w:p w:rsidR="00F724D2" w:rsidRPr="00F21EAF" w:rsidRDefault="00F724D2" w:rsidP="007F18F6">
            <w:pPr>
              <w:jc w:val="center"/>
              <w:rPr>
                <w:sz w:val="20"/>
                <w:szCs w:val="20"/>
              </w:rPr>
            </w:pPr>
          </w:p>
        </w:tc>
        <w:tc>
          <w:tcPr>
            <w:tcW w:w="900" w:type="dxa"/>
            <w:shd w:val="clear" w:color="auto" w:fill="auto"/>
            <w:vAlign w:val="bottom"/>
          </w:tcPr>
          <w:p w:rsidR="00F724D2" w:rsidRPr="00F21EAF" w:rsidRDefault="00F724D2" w:rsidP="007F18F6">
            <w:pPr>
              <w:jc w:val="right"/>
              <w:rPr>
                <w:sz w:val="20"/>
                <w:szCs w:val="20"/>
              </w:rPr>
            </w:pPr>
          </w:p>
        </w:tc>
        <w:tc>
          <w:tcPr>
            <w:tcW w:w="720" w:type="dxa"/>
            <w:shd w:val="clear" w:color="auto" w:fill="auto"/>
            <w:vAlign w:val="bottom"/>
          </w:tcPr>
          <w:p w:rsidR="00F724D2" w:rsidRPr="00F21EAF"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F21EAF"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F21EAF"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F21EAF"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F21EAF"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F21EAF" w:rsidRDefault="00F724D2" w:rsidP="007F18F6">
            <w:pPr>
              <w:autoSpaceDE w:val="0"/>
              <w:autoSpaceDN w:val="0"/>
              <w:adjustRightInd w:val="0"/>
              <w:jc w:val="right"/>
              <w:rPr>
                <w:color w:val="FF0000"/>
                <w:sz w:val="16"/>
                <w:szCs w:val="16"/>
              </w:rPr>
            </w:pPr>
          </w:p>
        </w:tc>
      </w:tr>
      <w:tr w:rsidR="00F724D2" w:rsidRPr="008B4653" w:rsidTr="00385977">
        <w:trPr>
          <w:trHeight w:val="255"/>
        </w:trPr>
        <w:tc>
          <w:tcPr>
            <w:tcW w:w="540" w:type="dxa"/>
            <w:shd w:val="clear" w:color="auto" w:fill="auto"/>
            <w:vAlign w:val="bottom"/>
          </w:tcPr>
          <w:p w:rsidR="00F724D2" w:rsidRPr="001D0DF1" w:rsidRDefault="00F724D2" w:rsidP="007F18F6">
            <w:pPr>
              <w:rPr>
                <w:sz w:val="20"/>
                <w:szCs w:val="20"/>
              </w:rPr>
            </w:pPr>
            <w:r>
              <w:rPr>
                <w:sz w:val="20"/>
                <w:szCs w:val="20"/>
              </w:rPr>
              <w:t>5.</w:t>
            </w:r>
          </w:p>
        </w:tc>
        <w:tc>
          <w:tcPr>
            <w:tcW w:w="2268" w:type="dxa"/>
            <w:shd w:val="clear" w:color="auto" w:fill="auto"/>
            <w:vAlign w:val="bottom"/>
          </w:tcPr>
          <w:p w:rsidR="00F724D2" w:rsidRDefault="00F724D2" w:rsidP="007F18F6">
            <w:pPr>
              <w:rPr>
                <w:b/>
                <w:sz w:val="18"/>
                <w:szCs w:val="18"/>
              </w:rPr>
            </w:pPr>
            <w:r w:rsidRPr="001E1F3D">
              <w:rPr>
                <w:b/>
                <w:sz w:val="18"/>
                <w:szCs w:val="18"/>
              </w:rPr>
              <w:t>Обеспечение пожарной безопасности</w:t>
            </w:r>
          </w:p>
          <w:p w:rsidR="00F0642F" w:rsidRPr="001E1F3D" w:rsidRDefault="00F0642F" w:rsidP="007F18F6">
            <w:pPr>
              <w:rPr>
                <w:b/>
                <w:sz w:val="18"/>
                <w:szCs w:val="18"/>
              </w:rPr>
            </w:pPr>
          </w:p>
        </w:tc>
        <w:tc>
          <w:tcPr>
            <w:tcW w:w="703" w:type="dxa"/>
            <w:gridSpan w:val="2"/>
            <w:shd w:val="clear" w:color="auto" w:fill="auto"/>
            <w:vAlign w:val="bottom"/>
          </w:tcPr>
          <w:p w:rsidR="00F724D2" w:rsidRPr="001E1F3D" w:rsidRDefault="00F724D2" w:rsidP="008D50DE">
            <w:pPr>
              <w:jc w:val="center"/>
              <w:rPr>
                <w:b/>
                <w:sz w:val="20"/>
                <w:szCs w:val="20"/>
              </w:rPr>
            </w:pPr>
            <w:r w:rsidRPr="001E1F3D">
              <w:rPr>
                <w:b/>
                <w:sz w:val="20"/>
                <w:szCs w:val="20"/>
              </w:rPr>
              <w:t>201</w:t>
            </w:r>
            <w:r w:rsidR="008D50DE">
              <w:rPr>
                <w:b/>
                <w:sz w:val="20"/>
                <w:szCs w:val="20"/>
              </w:rPr>
              <w:t>5</w:t>
            </w:r>
            <w:r w:rsidRPr="001E1F3D">
              <w:rPr>
                <w:b/>
                <w:sz w:val="20"/>
                <w:szCs w:val="20"/>
              </w:rPr>
              <w:t>-201</w:t>
            </w:r>
            <w:r w:rsidR="008D50DE">
              <w:rPr>
                <w:b/>
                <w:sz w:val="20"/>
                <w:szCs w:val="20"/>
              </w:rPr>
              <w:t>7</w:t>
            </w:r>
          </w:p>
        </w:tc>
        <w:tc>
          <w:tcPr>
            <w:tcW w:w="989" w:type="dxa"/>
            <w:shd w:val="clear" w:color="auto" w:fill="auto"/>
            <w:vAlign w:val="bottom"/>
          </w:tcPr>
          <w:p w:rsidR="00F724D2" w:rsidRPr="001E1F3D" w:rsidRDefault="00F724D2" w:rsidP="007F18F6">
            <w:pPr>
              <w:jc w:val="center"/>
              <w:rPr>
                <w:b/>
                <w:sz w:val="20"/>
                <w:szCs w:val="20"/>
              </w:rPr>
            </w:pPr>
            <w:r w:rsidRPr="001E1F3D">
              <w:rPr>
                <w:b/>
                <w:sz w:val="20"/>
                <w:szCs w:val="20"/>
              </w:rPr>
              <w:t>Адм</w:t>
            </w:r>
            <w:r w:rsidRPr="001E1F3D">
              <w:rPr>
                <w:b/>
                <w:sz w:val="20"/>
                <w:szCs w:val="20"/>
              </w:rPr>
              <w:t>и</w:t>
            </w:r>
            <w:r w:rsidRPr="001E1F3D">
              <w:rPr>
                <w:b/>
                <w:sz w:val="20"/>
                <w:szCs w:val="20"/>
              </w:rPr>
              <w:t>нистр</w:t>
            </w:r>
            <w:r w:rsidRPr="001E1F3D">
              <w:rPr>
                <w:b/>
                <w:sz w:val="20"/>
                <w:szCs w:val="20"/>
              </w:rPr>
              <w:t>а</w:t>
            </w:r>
            <w:r w:rsidRPr="001E1F3D">
              <w:rPr>
                <w:b/>
                <w:sz w:val="20"/>
                <w:szCs w:val="20"/>
              </w:rPr>
              <w:t>ция МО СП</w:t>
            </w:r>
          </w:p>
        </w:tc>
        <w:tc>
          <w:tcPr>
            <w:tcW w:w="1080" w:type="dxa"/>
            <w:shd w:val="clear" w:color="auto" w:fill="auto"/>
            <w:vAlign w:val="bottom"/>
          </w:tcPr>
          <w:p w:rsidR="00F724D2" w:rsidRPr="001E1F3D" w:rsidRDefault="00F724D2" w:rsidP="007A34D7">
            <w:pPr>
              <w:jc w:val="center"/>
              <w:rPr>
                <w:b/>
                <w:sz w:val="20"/>
                <w:szCs w:val="20"/>
              </w:rPr>
            </w:pPr>
            <w:r w:rsidRPr="001E1F3D">
              <w:rPr>
                <w:b/>
                <w:sz w:val="20"/>
                <w:szCs w:val="20"/>
              </w:rPr>
              <w:t xml:space="preserve">бюджет МО СП </w:t>
            </w:r>
            <w:r w:rsidR="007A34D7">
              <w:rPr>
                <w:b/>
                <w:sz w:val="20"/>
                <w:szCs w:val="20"/>
              </w:rPr>
              <w:t>«Село Климов Завод»</w:t>
            </w:r>
          </w:p>
        </w:tc>
        <w:tc>
          <w:tcPr>
            <w:tcW w:w="900" w:type="dxa"/>
            <w:shd w:val="clear" w:color="auto" w:fill="auto"/>
            <w:vAlign w:val="bottom"/>
          </w:tcPr>
          <w:p w:rsidR="00F724D2" w:rsidRPr="00FD41AD" w:rsidRDefault="00FD41AD" w:rsidP="007F18F6">
            <w:pPr>
              <w:jc w:val="right"/>
              <w:rPr>
                <w:sz w:val="20"/>
                <w:szCs w:val="20"/>
              </w:rPr>
            </w:pPr>
            <w:r w:rsidRPr="00FD41AD">
              <w:rPr>
                <w:sz w:val="20"/>
                <w:szCs w:val="20"/>
              </w:rPr>
              <w:t>84</w:t>
            </w:r>
          </w:p>
        </w:tc>
        <w:tc>
          <w:tcPr>
            <w:tcW w:w="720" w:type="dxa"/>
            <w:shd w:val="clear" w:color="auto" w:fill="auto"/>
            <w:vAlign w:val="bottom"/>
          </w:tcPr>
          <w:p w:rsidR="00F724D2" w:rsidRPr="00FD41AD"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FD41AD" w:rsidRDefault="00385977" w:rsidP="007F18F6">
            <w:pPr>
              <w:autoSpaceDE w:val="0"/>
              <w:autoSpaceDN w:val="0"/>
              <w:adjustRightInd w:val="0"/>
              <w:jc w:val="right"/>
              <w:rPr>
                <w:sz w:val="16"/>
                <w:szCs w:val="16"/>
              </w:rPr>
            </w:pPr>
            <w:r w:rsidRPr="00FD41AD">
              <w:rPr>
                <w:sz w:val="16"/>
                <w:szCs w:val="16"/>
              </w:rPr>
              <w:t>28</w:t>
            </w:r>
          </w:p>
        </w:tc>
        <w:tc>
          <w:tcPr>
            <w:tcW w:w="720" w:type="dxa"/>
            <w:shd w:val="clear" w:color="auto" w:fill="auto"/>
            <w:vAlign w:val="bottom"/>
          </w:tcPr>
          <w:p w:rsidR="00F724D2" w:rsidRPr="00FD41AD" w:rsidRDefault="00385977" w:rsidP="007F18F6">
            <w:pPr>
              <w:autoSpaceDE w:val="0"/>
              <w:autoSpaceDN w:val="0"/>
              <w:adjustRightInd w:val="0"/>
              <w:jc w:val="right"/>
              <w:rPr>
                <w:sz w:val="16"/>
                <w:szCs w:val="16"/>
              </w:rPr>
            </w:pPr>
            <w:r w:rsidRPr="00FD41AD">
              <w:rPr>
                <w:sz w:val="16"/>
                <w:szCs w:val="16"/>
              </w:rPr>
              <w:t>28</w:t>
            </w:r>
          </w:p>
        </w:tc>
        <w:tc>
          <w:tcPr>
            <w:tcW w:w="720" w:type="dxa"/>
            <w:shd w:val="clear" w:color="auto" w:fill="auto"/>
            <w:vAlign w:val="bottom"/>
          </w:tcPr>
          <w:p w:rsidR="00F724D2" w:rsidRPr="00FD41AD" w:rsidRDefault="00FB4E2B" w:rsidP="007F18F6">
            <w:pPr>
              <w:autoSpaceDE w:val="0"/>
              <w:autoSpaceDN w:val="0"/>
              <w:adjustRightInd w:val="0"/>
              <w:jc w:val="right"/>
              <w:rPr>
                <w:sz w:val="16"/>
                <w:szCs w:val="16"/>
              </w:rPr>
            </w:pPr>
            <w:r w:rsidRPr="00FD41AD">
              <w:rPr>
                <w:sz w:val="16"/>
                <w:szCs w:val="16"/>
              </w:rPr>
              <w:t>28</w:t>
            </w:r>
          </w:p>
        </w:tc>
        <w:tc>
          <w:tcPr>
            <w:tcW w:w="720" w:type="dxa"/>
            <w:shd w:val="clear" w:color="auto" w:fill="auto"/>
            <w:vAlign w:val="bottom"/>
          </w:tcPr>
          <w:p w:rsidR="00F724D2" w:rsidRPr="001E1F3D" w:rsidRDefault="00F724D2" w:rsidP="007F18F6">
            <w:pPr>
              <w:autoSpaceDE w:val="0"/>
              <w:autoSpaceDN w:val="0"/>
              <w:adjustRightInd w:val="0"/>
              <w:jc w:val="right"/>
              <w:rPr>
                <w:b/>
                <w:sz w:val="16"/>
                <w:szCs w:val="16"/>
              </w:rPr>
            </w:pPr>
          </w:p>
        </w:tc>
        <w:tc>
          <w:tcPr>
            <w:tcW w:w="720" w:type="dxa"/>
            <w:shd w:val="clear" w:color="auto" w:fill="auto"/>
            <w:vAlign w:val="bottom"/>
          </w:tcPr>
          <w:p w:rsidR="00F724D2" w:rsidRPr="001E1F3D" w:rsidRDefault="00F724D2" w:rsidP="007F18F6">
            <w:pPr>
              <w:autoSpaceDE w:val="0"/>
              <w:autoSpaceDN w:val="0"/>
              <w:adjustRightInd w:val="0"/>
              <w:jc w:val="right"/>
              <w:rPr>
                <w:b/>
                <w:sz w:val="16"/>
                <w:szCs w:val="16"/>
              </w:rPr>
            </w:pPr>
          </w:p>
        </w:tc>
      </w:tr>
      <w:tr w:rsidR="00F724D2" w:rsidRPr="008B4653" w:rsidTr="00385977">
        <w:trPr>
          <w:trHeight w:val="255"/>
        </w:trPr>
        <w:tc>
          <w:tcPr>
            <w:tcW w:w="540" w:type="dxa"/>
            <w:shd w:val="clear" w:color="auto" w:fill="auto"/>
            <w:vAlign w:val="bottom"/>
          </w:tcPr>
          <w:p w:rsidR="00F724D2" w:rsidRPr="001D0DF1" w:rsidRDefault="00F724D2" w:rsidP="007F18F6">
            <w:pPr>
              <w:rPr>
                <w:sz w:val="20"/>
                <w:szCs w:val="20"/>
              </w:rPr>
            </w:pPr>
          </w:p>
        </w:tc>
        <w:tc>
          <w:tcPr>
            <w:tcW w:w="2268" w:type="dxa"/>
            <w:shd w:val="clear" w:color="auto" w:fill="auto"/>
            <w:vAlign w:val="bottom"/>
          </w:tcPr>
          <w:p w:rsidR="00F724D2" w:rsidRPr="00793DB3" w:rsidRDefault="00F724D2" w:rsidP="007F18F6">
            <w:pPr>
              <w:rPr>
                <w:sz w:val="18"/>
                <w:szCs w:val="18"/>
              </w:rPr>
            </w:pPr>
            <w:r>
              <w:rPr>
                <w:sz w:val="18"/>
                <w:szCs w:val="18"/>
              </w:rPr>
              <w:t>в том числе:</w:t>
            </w:r>
          </w:p>
        </w:tc>
        <w:tc>
          <w:tcPr>
            <w:tcW w:w="703" w:type="dxa"/>
            <w:gridSpan w:val="2"/>
            <w:shd w:val="clear" w:color="auto" w:fill="auto"/>
            <w:vAlign w:val="bottom"/>
          </w:tcPr>
          <w:p w:rsidR="00F724D2" w:rsidRPr="001D0DF1" w:rsidRDefault="00F724D2" w:rsidP="007F18F6">
            <w:pPr>
              <w:jc w:val="center"/>
              <w:rPr>
                <w:sz w:val="20"/>
                <w:szCs w:val="20"/>
              </w:rPr>
            </w:pPr>
          </w:p>
        </w:tc>
        <w:tc>
          <w:tcPr>
            <w:tcW w:w="989" w:type="dxa"/>
            <w:shd w:val="clear" w:color="auto" w:fill="auto"/>
            <w:vAlign w:val="bottom"/>
          </w:tcPr>
          <w:p w:rsidR="00F724D2" w:rsidRPr="001D0DF1" w:rsidRDefault="00F724D2" w:rsidP="007F18F6">
            <w:pPr>
              <w:jc w:val="center"/>
              <w:rPr>
                <w:sz w:val="20"/>
                <w:szCs w:val="20"/>
              </w:rPr>
            </w:pPr>
          </w:p>
        </w:tc>
        <w:tc>
          <w:tcPr>
            <w:tcW w:w="1080" w:type="dxa"/>
            <w:shd w:val="clear" w:color="auto" w:fill="auto"/>
            <w:vAlign w:val="bottom"/>
          </w:tcPr>
          <w:p w:rsidR="00F724D2" w:rsidRPr="001D0DF1" w:rsidRDefault="00F724D2" w:rsidP="007F18F6">
            <w:pPr>
              <w:jc w:val="center"/>
              <w:rPr>
                <w:sz w:val="20"/>
                <w:szCs w:val="20"/>
              </w:rPr>
            </w:pPr>
          </w:p>
        </w:tc>
        <w:tc>
          <w:tcPr>
            <w:tcW w:w="900" w:type="dxa"/>
            <w:shd w:val="clear" w:color="auto" w:fill="auto"/>
            <w:vAlign w:val="bottom"/>
          </w:tcPr>
          <w:p w:rsidR="00F724D2" w:rsidRDefault="00F724D2" w:rsidP="007F18F6">
            <w:pPr>
              <w:jc w:val="right"/>
              <w:rPr>
                <w:sz w:val="20"/>
                <w:szCs w:val="20"/>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r>
      <w:tr w:rsidR="00F724D2" w:rsidRPr="008B4653" w:rsidTr="00385977">
        <w:trPr>
          <w:trHeight w:val="622"/>
        </w:trPr>
        <w:tc>
          <w:tcPr>
            <w:tcW w:w="540" w:type="dxa"/>
            <w:tcBorders>
              <w:left w:val="single" w:sz="4" w:space="0" w:color="auto"/>
            </w:tcBorders>
            <w:shd w:val="clear" w:color="auto" w:fill="auto"/>
            <w:vAlign w:val="bottom"/>
          </w:tcPr>
          <w:p w:rsidR="00F724D2" w:rsidRPr="001D0DF1" w:rsidRDefault="00F724D2" w:rsidP="007F18F6">
            <w:pPr>
              <w:rPr>
                <w:sz w:val="20"/>
                <w:szCs w:val="20"/>
              </w:rPr>
            </w:pPr>
          </w:p>
        </w:tc>
        <w:tc>
          <w:tcPr>
            <w:tcW w:w="2268" w:type="dxa"/>
            <w:tcBorders>
              <w:right w:val="single" w:sz="4" w:space="0" w:color="auto"/>
            </w:tcBorders>
            <w:shd w:val="clear" w:color="auto" w:fill="auto"/>
            <w:vAlign w:val="bottom"/>
          </w:tcPr>
          <w:p w:rsidR="00F724D2" w:rsidRPr="00793DB3" w:rsidRDefault="00F724D2" w:rsidP="007F18F6">
            <w:pPr>
              <w:rPr>
                <w:sz w:val="18"/>
                <w:szCs w:val="18"/>
              </w:rPr>
            </w:pPr>
            <w:r>
              <w:rPr>
                <w:sz w:val="18"/>
                <w:szCs w:val="18"/>
              </w:rPr>
              <w:t xml:space="preserve">опашка и </w:t>
            </w:r>
            <w:proofErr w:type="spellStart"/>
            <w:r>
              <w:rPr>
                <w:sz w:val="18"/>
                <w:szCs w:val="18"/>
              </w:rPr>
              <w:t>окашивание</w:t>
            </w:r>
            <w:proofErr w:type="spellEnd"/>
            <w:r>
              <w:rPr>
                <w:sz w:val="18"/>
                <w:szCs w:val="18"/>
              </w:rPr>
              <w:t xml:space="preserve"> в целях противопожарной безопасности</w:t>
            </w:r>
          </w:p>
        </w:tc>
        <w:tc>
          <w:tcPr>
            <w:tcW w:w="703" w:type="dxa"/>
            <w:gridSpan w:val="2"/>
            <w:tcBorders>
              <w:left w:val="single" w:sz="4" w:space="0" w:color="auto"/>
            </w:tcBorders>
            <w:shd w:val="clear" w:color="auto" w:fill="auto"/>
            <w:vAlign w:val="bottom"/>
          </w:tcPr>
          <w:p w:rsidR="00F724D2" w:rsidRPr="001D0DF1" w:rsidRDefault="00F724D2" w:rsidP="007F18F6">
            <w:pPr>
              <w:jc w:val="center"/>
              <w:rPr>
                <w:sz w:val="20"/>
                <w:szCs w:val="20"/>
              </w:rPr>
            </w:pPr>
          </w:p>
        </w:tc>
        <w:tc>
          <w:tcPr>
            <w:tcW w:w="989" w:type="dxa"/>
            <w:shd w:val="clear" w:color="auto" w:fill="auto"/>
            <w:vAlign w:val="bottom"/>
          </w:tcPr>
          <w:p w:rsidR="00F724D2" w:rsidRPr="001D0DF1" w:rsidRDefault="00F724D2" w:rsidP="007F18F6">
            <w:pPr>
              <w:jc w:val="center"/>
              <w:rPr>
                <w:sz w:val="20"/>
                <w:szCs w:val="20"/>
              </w:rPr>
            </w:pPr>
          </w:p>
        </w:tc>
        <w:tc>
          <w:tcPr>
            <w:tcW w:w="1080" w:type="dxa"/>
            <w:shd w:val="clear" w:color="auto" w:fill="auto"/>
            <w:vAlign w:val="bottom"/>
          </w:tcPr>
          <w:p w:rsidR="00F724D2" w:rsidRPr="001D0DF1" w:rsidRDefault="00F724D2" w:rsidP="007F18F6">
            <w:pPr>
              <w:jc w:val="center"/>
              <w:rPr>
                <w:sz w:val="20"/>
                <w:szCs w:val="20"/>
              </w:rPr>
            </w:pPr>
          </w:p>
        </w:tc>
        <w:tc>
          <w:tcPr>
            <w:tcW w:w="900" w:type="dxa"/>
            <w:shd w:val="clear" w:color="auto" w:fill="auto"/>
            <w:vAlign w:val="bottom"/>
          </w:tcPr>
          <w:p w:rsidR="00F724D2" w:rsidRDefault="00F724D2" w:rsidP="007F18F6">
            <w:pPr>
              <w:jc w:val="right"/>
              <w:rPr>
                <w:sz w:val="20"/>
                <w:szCs w:val="20"/>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B4E2B" w:rsidP="007F18F6">
            <w:pPr>
              <w:autoSpaceDE w:val="0"/>
              <w:autoSpaceDN w:val="0"/>
              <w:adjustRightInd w:val="0"/>
              <w:jc w:val="right"/>
              <w:rPr>
                <w:sz w:val="16"/>
                <w:szCs w:val="16"/>
              </w:rPr>
            </w:pPr>
            <w:r>
              <w:rPr>
                <w:sz w:val="16"/>
                <w:szCs w:val="16"/>
              </w:rPr>
              <w:t>14</w:t>
            </w:r>
          </w:p>
        </w:tc>
        <w:tc>
          <w:tcPr>
            <w:tcW w:w="720" w:type="dxa"/>
            <w:shd w:val="clear" w:color="auto" w:fill="auto"/>
            <w:vAlign w:val="bottom"/>
          </w:tcPr>
          <w:p w:rsidR="00F724D2" w:rsidRPr="008B4653" w:rsidRDefault="00FB4E2B" w:rsidP="007F18F6">
            <w:pPr>
              <w:autoSpaceDE w:val="0"/>
              <w:autoSpaceDN w:val="0"/>
              <w:adjustRightInd w:val="0"/>
              <w:jc w:val="right"/>
              <w:rPr>
                <w:sz w:val="16"/>
                <w:szCs w:val="16"/>
              </w:rPr>
            </w:pPr>
            <w:r>
              <w:rPr>
                <w:sz w:val="16"/>
                <w:szCs w:val="16"/>
              </w:rPr>
              <w:t>14</w:t>
            </w:r>
          </w:p>
        </w:tc>
        <w:tc>
          <w:tcPr>
            <w:tcW w:w="720" w:type="dxa"/>
            <w:shd w:val="clear" w:color="auto" w:fill="auto"/>
            <w:vAlign w:val="bottom"/>
          </w:tcPr>
          <w:p w:rsidR="00F724D2" w:rsidRPr="008B4653" w:rsidRDefault="00FB4E2B" w:rsidP="007F18F6">
            <w:pPr>
              <w:autoSpaceDE w:val="0"/>
              <w:autoSpaceDN w:val="0"/>
              <w:adjustRightInd w:val="0"/>
              <w:jc w:val="right"/>
              <w:rPr>
                <w:sz w:val="16"/>
                <w:szCs w:val="16"/>
              </w:rPr>
            </w:pPr>
            <w:r>
              <w:rPr>
                <w:sz w:val="16"/>
                <w:szCs w:val="16"/>
              </w:rPr>
              <w:t>14</w:t>
            </w: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r>
      <w:tr w:rsidR="00F724D2" w:rsidRPr="008B4653" w:rsidTr="00385977">
        <w:trPr>
          <w:trHeight w:val="255"/>
        </w:trPr>
        <w:tc>
          <w:tcPr>
            <w:tcW w:w="540" w:type="dxa"/>
            <w:shd w:val="clear" w:color="auto" w:fill="auto"/>
            <w:vAlign w:val="bottom"/>
          </w:tcPr>
          <w:p w:rsidR="00F724D2" w:rsidRPr="001D0DF1" w:rsidRDefault="00F724D2" w:rsidP="007F18F6">
            <w:pPr>
              <w:rPr>
                <w:sz w:val="20"/>
                <w:szCs w:val="20"/>
              </w:rPr>
            </w:pPr>
          </w:p>
        </w:tc>
        <w:tc>
          <w:tcPr>
            <w:tcW w:w="2268" w:type="dxa"/>
            <w:shd w:val="clear" w:color="auto" w:fill="auto"/>
            <w:vAlign w:val="bottom"/>
          </w:tcPr>
          <w:p w:rsidR="00F724D2" w:rsidRPr="001D0DF1" w:rsidRDefault="00F724D2" w:rsidP="007F18F6">
            <w:pPr>
              <w:rPr>
                <w:sz w:val="20"/>
                <w:szCs w:val="20"/>
              </w:rPr>
            </w:pPr>
            <w:r>
              <w:rPr>
                <w:sz w:val="20"/>
                <w:szCs w:val="20"/>
              </w:rPr>
              <w:t>содержание прицепной пожарной цистерны</w:t>
            </w:r>
          </w:p>
        </w:tc>
        <w:tc>
          <w:tcPr>
            <w:tcW w:w="703" w:type="dxa"/>
            <w:gridSpan w:val="2"/>
            <w:shd w:val="clear" w:color="auto" w:fill="auto"/>
            <w:vAlign w:val="bottom"/>
          </w:tcPr>
          <w:p w:rsidR="00F724D2" w:rsidRPr="001D0DF1" w:rsidRDefault="00F724D2" w:rsidP="007F18F6">
            <w:pPr>
              <w:jc w:val="center"/>
              <w:rPr>
                <w:sz w:val="20"/>
                <w:szCs w:val="20"/>
              </w:rPr>
            </w:pPr>
          </w:p>
        </w:tc>
        <w:tc>
          <w:tcPr>
            <w:tcW w:w="989" w:type="dxa"/>
            <w:shd w:val="clear" w:color="auto" w:fill="auto"/>
            <w:vAlign w:val="bottom"/>
          </w:tcPr>
          <w:p w:rsidR="00F724D2" w:rsidRPr="001D0DF1" w:rsidRDefault="00F724D2" w:rsidP="007F18F6">
            <w:pPr>
              <w:jc w:val="center"/>
              <w:rPr>
                <w:sz w:val="20"/>
                <w:szCs w:val="20"/>
              </w:rPr>
            </w:pPr>
          </w:p>
        </w:tc>
        <w:tc>
          <w:tcPr>
            <w:tcW w:w="1080" w:type="dxa"/>
            <w:shd w:val="clear" w:color="auto" w:fill="auto"/>
            <w:vAlign w:val="bottom"/>
          </w:tcPr>
          <w:p w:rsidR="00F724D2" w:rsidRPr="001D0DF1" w:rsidRDefault="00F724D2" w:rsidP="007F18F6">
            <w:pPr>
              <w:jc w:val="center"/>
              <w:rPr>
                <w:sz w:val="20"/>
                <w:szCs w:val="20"/>
              </w:rPr>
            </w:pPr>
          </w:p>
        </w:tc>
        <w:tc>
          <w:tcPr>
            <w:tcW w:w="900" w:type="dxa"/>
            <w:shd w:val="clear" w:color="auto" w:fill="auto"/>
            <w:vAlign w:val="bottom"/>
          </w:tcPr>
          <w:p w:rsidR="00F724D2" w:rsidRDefault="00F724D2" w:rsidP="007F18F6">
            <w:pPr>
              <w:jc w:val="right"/>
              <w:rPr>
                <w:sz w:val="20"/>
                <w:szCs w:val="20"/>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B4E2B" w:rsidP="007F18F6">
            <w:pPr>
              <w:autoSpaceDE w:val="0"/>
              <w:autoSpaceDN w:val="0"/>
              <w:adjustRightInd w:val="0"/>
              <w:jc w:val="right"/>
              <w:rPr>
                <w:sz w:val="16"/>
                <w:szCs w:val="16"/>
              </w:rPr>
            </w:pPr>
            <w:r>
              <w:rPr>
                <w:sz w:val="16"/>
                <w:szCs w:val="16"/>
              </w:rPr>
              <w:t>10</w:t>
            </w:r>
          </w:p>
        </w:tc>
        <w:tc>
          <w:tcPr>
            <w:tcW w:w="720" w:type="dxa"/>
            <w:shd w:val="clear" w:color="auto" w:fill="auto"/>
            <w:vAlign w:val="bottom"/>
          </w:tcPr>
          <w:p w:rsidR="00F724D2" w:rsidRPr="008B4653" w:rsidRDefault="00FB4E2B" w:rsidP="007F18F6">
            <w:pPr>
              <w:autoSpaceDE w:val="0"/>
              <w:autoSpaceDN w:val="0"/>
              <w:adjustRightInd w:val="0"/>
              <w:jc w:val="right"/>
              <w:rPr>
                <w:sz w:val="16"/>
                <w:szCs w:val="16"/>
              </w:rPr>
            </w:pPr>
            <w:r>
              <w:rPr>
                <w:sz w:val="16"/>
                <w:szCs w:val="16"/>
              </w:rPr>
              <w:t>10</w:t>
            </w:r>
          </w:p>
        </w:tc>
        <w:tc>
          <w:tcPr>
            <w:tcW w:w="720" w:type="dxa"/>
            <w:shd w:val="clear" w:color="auto" w:fill="auto"/>
            <w:vAlign w:val="bottom"/>
          </w:tcPr>
          <w:p w:rsidR="00F724D2" w:rsidRPr="008B4653" w:rsidRDefault="00FB4E2B" w:rsidP="007F18F6">
            <w:pPr>
              <w:autoSpaceDE w:val="0"/>
              <w:autoSpaceDN w:val="0"/>
              <w:adjustRightInd w:val="0"/>
              <w:jc w:val="right"/>
              <w:rPr>
                <w:sz w:val="16"/>
                <w:szCs w:val="16"/>
              </w:rPr>
            </w:pPr>
            <w:r>
              <w:rPr>
                <w:sz w:val="16"/>
                <w:szCs w:val="16"/>
              </w:rPr>
              <w:t>10</w:t>
            </w: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r>
      <w:tr w:rsidR="00F724D2" w:rsidRPr="008B4653" w:rsidTr="00385977">
        <w:trPr>
          <w:trHeight w:val="255"/>
        </w:trPr>
        <w:tc>
          <w:tcPr>
            <w:tcW w:w="540" w:type="dxa"/>
            <w:shd w:val="clear" w:color="auto" w:fill="auto"/>
            <w:vAlign w:val="bottom"/>
          </w:tcPr>
          <w:p w:rsidR="00F724D2" w:rsidRPr="001D0DF1" w:rsidRDefault="00F724D2" w:rsidP="007F18F6">
            <w:pPr>
              <w:rPr>
                <w:sz w:val="20"/>
                <w:szCs w:val="20"/>
              </w:rPr>
            </w:pPr>
          </w:p>
        </w:tc>
        <w:tc>
          <w:tcPr>
            <w:tcW w:w="2268" w:type="dxa"/>
            <w:shd w:val="clear" w:color="auto" w:fill="auto"/>
            <w:vAlign w:val="bottom"/>
          </w:tcPr>
          <w:p w:rsidR="00F724D2" w:rsidRPr="001D0DF1" w:rsidRDefault="00F724D2" w:rsidP="007A34D7">
            <w:pPr>
              <w:rPr>
                <w:sz w:val="20"/>
                <w:szCs w:val="20"/>
              </w:rPr>
            </w:pPr>
            <w:r>
              <w:rPr>
                <w:sz w:val="20"/>
                <w:szCs w:val="20"/>
              </w:rPr>
              <w:t xml:space="preserve">строительство здания пожарного депо в </w:t>
            </w:r>
            <w:r w:rsidR="007A34D7">
              <w:rPr>
                <w:sz w:val="20"/>
                <w:szCs w:val="20"/>
              </w:rPr>
              <w:t>«С</w:t>
            </w:r>
            <w:r w:rsidR="007A34D7">
              <w:rPr>
                <w:sz w:val="20"/>
                <w:szCs w:val="20"/>
              </w:rPr>
              <w:t>е</w:t>
            </w:r>
            <w:r w:rsidR="007A34D7">
              <w:rPr>
                <w:sz w:val="20"/>
                <w:szCs w:val="20"/>
              </w:rPr>
              <w:t>ло Климов Завод»</w:t>
            </w:r>
            <w:r>
              <w:rPr>
                <w:sz w:val="20"/>
                <w:szCs w:val="20"/>
              </w:rPr>
              <w:t xml:space="preserve"> для добровольной пожа</w:t>
            </w:r>
            <w:r>
              <w:rPr>
                <w:sz w:val="20"/>
                <w:szCs w:val="20"/>
              </w:rPr>
              <w:t>р</w:t>
            </w:r>
            <w:r>
              <w:rPr>
                <w:sz w:val="20"/>
                <w:szCs w:val="20"/>
              </w:rPr>
              <w:t xml:space="preserve">ной охраны   </w:t>
            </w:r>
          </w:p>
        </w:tc>
        <w:tc>
          <w:tcPr>
            <w:tcW w:w="703" w:type="dxa"/>
            <w:gridSpan w:val="2"/>
            <w:shd w:val="clear" w:color="auto" w:fill="auto"/>
            <w:vAlign w:val="bottom"/>
          </w:tcPr>
          <w:p w:rsidR="00F724D2" w:rsidRPr="001D0DF1" w:rsidRDefault="00F724D2" w:rsidP="007F18F6">
            <w:pPr>
              <w:jc w:val="center"/>
              <w:rPr>
                <w:sz w:val="20"/>
                <w:szCs w:val="20"/>
              </w:rPr>
            </w:pPr>
          </w:p>
        </w:tc>
        <w:tc>
          <w:tcPr>
            <w:tcW w:w="989" w:type="dxa"/>
            <w:shd w:val="clear" w:color="auto" w:fill="auto"/>
            <w:vAlign w:val="bottom"/>
          </w:tcPr>
          <w:p w:rsidR="00F724D2" w:rsidRPr="001D0DF1" w:rsidRDefault="00F724D2" w:rsidP="007F18F6">
            <w:pPr>
              <w:jc w:val="center"/>
              <w:rPr>
                <w:sz w:val="20"/>
                <w:szCs w:val="20"/>
              </w:rPr>
            </w:pPr>
          </w:p>
        </w:tc>
        <w:tc>
          <w:tcPr>
            <w:tcW w:w="1080" w:type="dxa"/>
            <w:shd w:val="clear" w:color="auto" w:fill="auto"/>
            <w:vAlign w:val="bottom"/>
          </w:tcPr>
          <w:p w:rsidR="00F724D2" w:rsidRPr="001D0DF1" w:rsidRDefault="00F724D2" w:rsidP="007F18F6">
            <w:pPr>
              <w:jc w:val="center"/>
              <w:rPr>
                <w:sz w:val="20"/>
                <w:szCs w:val="20"/>
              </w:rPr>
            </w:pPr>
          </w:p>
        </w:tc>
        <w:tc>
          <w:tcPr>
            <w:tcW w:w="900" w:type="dxa"/>
            <w:shd w:val="clear" w:color="auto" w:fill="auto"/>
            <w:vAlign w:val="bottom"/>
          </w:tcPr>
          <w:p w:rsidR="00F724D2" w:rsidRDefault="00F724D2" w:rsidP="007F18F6">
            <w:pPr>
              <w:jc w:val="right"/>
              <w:rPr>
                <w:sz w:val="20"/>
                <w:szCs w:val="20"/>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r>
      <w:tr w:rsidR="00F724D2" w:rsidRPr="008B4653" w:rsidTr="00385977">
        <w:trPr>
          <w:trHeight w:val="255"/>
        </w:trPr>
        <w:tc>
          <w:tcPr>
            <w:tcW w:w="540" w:type="dxa"/>
            <w:shd w:val="clear" w:color="auto" w:fill="auto"/>
            <w:vAlign w:val="bottom"/>
          </w:tcPr>
          <w:p w:rsidR="00F724D2" w:rsidRPr="001D0DF1" w:rsidRDefault="00F724D2" w:rsidP="007F18F6">
            <w:pPr>
              <w:rPr>
                <w:sz w:val="20"/>
                <w:szCs w:val="20"/>
              </w:rPr>
            </w:pPr>
          </w:p>
        </w:tc>
        <w:tc>
          <w:tcPr>
            <w:tcW w:w="2268" w:type="dxa"/>
            <w:shd w:val="clear" w:color="auto" w:fill="auto"/>
            <w:vAlign w:val="bottom"/>
          </w:tcPr>
          <w:p w:rsidR="00F724D2" w:rsidRPr="001D0DF1" w:rsidRDefault="007A34D7" w:rsidP="007F18F6">
            <w:pPr>
              <w:rPr>
                <w:sz w:val="20"/>
                <w:szCs w:val="20"/>
              </w:rPr>
            </w:pPr>
            <w:r>
              <w:rPr>
                <w:sz w:val="20"/>
                <w:szCs w:val="20"/>
              </w:rPr>
              <w:t>Строительство пожа</w:t>
            </w:r>
            <w:r>
              <w:rPr>
                <w:sz w:val="20"/>
                <w:szCs w:val="20"/>
              </w:rPr>
              <w:t>р</w:t>
            </w:r>
            <w:r>
              <w:rPr>
                <w:sz w:val="20"/>
                <w:szCs w:val="20"/>
              </w:rPr>
              <w:t xml:space="preserve">ного водоема в д. </w:t>
            </w:r>
            <w:proofErr w:type="spellStart"/>
            <w:r>
              <w:rPr>
                <w:sz w:val="20"/>
                <w:szCs w:val="20"/>
              </w:rPr>
              <w:t>Стененки</w:t>
            </w:r>
            <w:proofErr w:type="spellEnd"/>
          </w:p>
        </w:tc>
        <w:tc>
          <w:tcPr>
            <w:tcW w:w="703" w:type="dxa"/>
            <w:gridSpan w:val="2"/>
            <w:shd w:val="clear" w:color="auto" w:fill="auto"/>
            <w:vAlign w:val="bottom"/>
          </w:tcPr>
          <w:p w:rsidR="00F724D2" w:rsidRPr="001D0DF1" w:rsidRDefault="00F724D2" w:rsidP="007F18F6">
            <w:pPr>
              <w:jc w:val="center"/>
              <w:rPr>
                <w:sz w:val="20"/>
                <w:szCs w:val="20"/>
              </w:rPr>
            </w:pPr>
          </w:p>
        </w:tc>
        <w:tc>
          <w:tcPr>
            <w:tcW w:w="989" w:type="dxa"/>
            <w:shd w:val="clear" w:color="auto" w:fill="auto"/>
            <w:vAlign w:val="bottom"/>
          </w:tcPr>
          <w:p w:rsidR="00F724D2" w:rsidRPr="001D0DF1" w:rsidRDefault="00F724D2" w:rsidP="007F18F6">
            <w:pPr>
              <w:jc w:val="center"/>
              <w:rPr>
                <w:sz w:val="20"/>
                <w:szCs w:val="20"/>
              </w:rPr>
            </w:pPr>
          </w:p>
        </w:tc>
        <w:tc>
          <w:tcPr>
            <w:tcW w:w="1080" w:type="dxa"/>
            <w:shd w:val="clear" w:color="auto" w:fill="auto"/>
            <w:vAlign w:val="bottom"/>
          </w:tcPr>
          <w:p w:rsidR="00F724D2" w:rsidRPr="001D0DF1" w:rsidRDefault="00F724D2" w:rsidP="007F18F6">
            <w:pPr>
              <w:jc w:val="center"/>
              <w:rPr>
                <w:sz w:val="20"/>
                <w:szCs w:val="20"/>
              </w:rPr>
            </w:pPr>
          </w:p>
        </w:tc>
        <w:tc>
          <w:tcPr>
            <w:tcW w:w="900" w:type="dxa"/>
            <w:shd w:val="clear" w:color="auto" w:fill="auto"/>
            <w:vAlign w:val="bottom"/>
          </w:tcPr>
          <w:p w:rsidR="00F724D2" w:rsidRDefault="00F724D2" w:rsidP="007F18F6">
            <w:pPr>
              <w:jc w:val="right"/>
              <w:rPr>
                <w:sz w:val="20"/>
                <w:szCs w:val="20"/>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r>
      <w:tr w:rsidR="00F724D2" w:rsidRPr="008B4653" w:rsidTr="00385977">
        <w:trPr>
          <w:trHeight w:val="255"/>
        </w:trPr>
        <w:tc>
          <w:tcPr>
            <w:tcW w:w="540" w:type="dxa"/>
            <w:shd w:val="clear" w:color="auto" w:fill="auto"/>
            <w:vAlign w:val="bottom"/>
          </w:tcPr>
          <w:p w:rsidR="00F724D2" w:rsidRPr="001D0DF1" w:rsidRDefault="00F724D2" w:rsidP="007F18F6">
            <w:pPr>
              <w:rPr>
                <w:sz w:val="20"/>
                <w:szCs w:val="20"/>
              </w:rPr>
            </w:pPr>
          </w:p>
        </w:tc>
        <w:tc>
          <w:tcPr>
            <w:tcW w:w="2268" w:type="dxa"/>
            <w:shd w:val="clear" w:color="auto" w:fill="auto"/>
            <w:vAlign w:val="bottom"/>
          </w:tcPr>
          <w:p w:rsidR="00F724D2" w:rsidRPr="001D0DF1" w:rsidRDefault="00F724D2" w:rsidP="007A34D7">
            <w:pPr>
              <w:rPr>
                <w:sz w:val="20"/>
                <w:szCs w:val="20"/>
              </w:rPr>
            </w:pPr>
            <w:r>
              <w:rPr>
                <w:sz w:val="20"/>
                <w:szCs w:val="20"/>
              </w:rPr>
              <w:t>приобретение и уст</w:t>
            </w:r>
            <w:r>
              <w:rPr>
                <w:sz w:val="20"/>
                <w:szCs w:val="20"/>
              </w:rPr>
              <w:t>а</w:t>
            </w:r>
            <w:r>
              <w:rPr>
                <w:sz w:val="20"/>
                <w:szCs w:val="20"/>
              </w:rPr>
              <w:t xml:space="preserve">новка </w:t>
            </w:r>
            <w:proofErr w:type="spellStart"/>
            <w:r w:rsidR="007A34D7">
              <w:rPr>
                <w:sz w:val="20"/>
                <w:szCs w:val="20"/>
              </w:rPr>
              <w:t>противовоп</w:t>
            </w:r>
            <w:r w:rsidR="007A34D7">
              <w:rPr>
                <w:sz w:val="20"/>
                <w:szCs w:val="20"/>
              </w:rPr>
              <w:t>о</w:t>
            </w:r>
            <w:r w:rsidR="007A34D7">
              <w:rPr>
                <w:sz w:val="20"/>
                <w:szCs w:val="20"/>
              </w:rPr>
              <w:t>жарной</w:t>
            </w:r>
            <w:proofErr w:type="spellEnd"/>
            <w:r w:rsidR="007A34D7">
              <w:rPr>
                <w:sz w:val="20"/>
                <w:szCs w:val="20"/>
              </w:rPr>
              <w:t xml:space="preserve"> сигнализации</w:t>
            </w:r>
          </w:p>
        </w:tc>
        <w:tc>
          <w:tcPr>
            <w:tcW w:w="703" w:type="dxa"/>
            <w:gridSpan w:val="2"/>
            <w:shd w:val="clear" w:color="auto" w:fill="auto"/>
            <w:vAlign w:val="bottom"/>
          </w:tcPr>
          <w:p w:rsidR="00F724D2" w:rsidRPr="001D0DF1" w:rsidRDefault="00F724D2" w:rsidP="007F18F6">
            <w:pPr>
              <w:jc w:val="center"/>
              <w:rPr>
                <w:sz w:val="20"/>
                <w:szCs w:val="20"/>
              </w:rPr>
            </w:pPr>
          </w:p>
        </w:tc>
        <w:tc>
          <w:tcPr>
            <w:tcW w:w="989" w:type="dxa"/>
            <w:shd w:val="clear" w:color="auto" w:fill="auto"/>
            <w:vAlign w:val="bottom"/>
          </w:tcPr>
          <w:p w:rsidR="00F724D2" w:rsidRPr="001D0DF1" w:rsidRDefault="00F724D2" w:rsidP="007F18F6">
            <w:pPr>
              <w:jc w:val="center"/>
              <w:rPr>
                <w:sz w:val="20"/>
                <w:szCs w:val="20"/>
              </w:rPr>
            </w:pPr>
          </w:p>
        </w:tc>
        <w:tc>
          <w:tcPr>
            <w:tcW w:w="1080" w:type="dxa"/>
            <w:shd w:val="clear" w:color="auto" w:fill="auto"/>
            <w:vAlign w:val="bottom"/>
          </w:tcPr>
          <w:p w:rsidR="00F724D2" w:rsidRPr="001D0DF1" w:rsidRDefault="00F724D2" w:rsidP="007F18F6">
            <w:pPr>
              <w:jc w:val="center"/>
              <w:rPr>
                <w:sz w:val="20"/>
                <w:szCs w:val="20"/>
              </w:rPr>
            </w:pPr>
          </w:p>
        </w:tc>
        <w:tc>
          <w:tcPr>
            <w:tcW w:w="900" w:type="dxa"/>
            <w:shd w:val="clear" w:color="auto" w:fill="auto"/>
            <w:vAlign w:val="bottom"/>
          </w:tcPr>
          <w:p w:rsidR="00F724D2" w:rsidRDefault="00F724D2" w:rsidP="007F18F6">
            <w:pPr>
              <w:jc w:val="right"/>
              <w:rPr>
                <w:sz w:val="20"/>
                <w:szCs w:val="20"/>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r>
      <w:tr w:rsidR="00F724D2" w:rsidRPr="008B4653" w:rsidTr="00385977">
        <w:trPr>
          <w:trHeight w:val="255"/>
        </w:trPr>
        <w:tc>
          <w:tcPr>
            <w:tcW w:w="540" w:type="dxa"/>
            <w:shd w:val="clear" w:color="auto" w:fill="auto"/>
            <w:vAlign w:val="bottom"/>
          </w:tcPr>
          <w:p w:rsidR="00F724D2" w:rsidRPr="001D0DF1" w:rsidRDefault="00F724D2" w:rsidP="007F18F6">
            <w:pPr>
              <w:rPr>
                <w:sz w:val="20"/>
                <w:szCs w:val="20"/>
              </w:rPr>
            </w:pPr>
          </w:p>
        </w:tc>
        <w:tc>
          <w:tcPr>
            <w:tcW w:w="2268" w:type="dxa"/>
            <w:shd w:val="clear" w:color="auto" w:fill="auto"/>
            <w:vAlign w:val="bottom"/>
          </w:tcPr>
          <w:p w:rsidR="00F724D2" w:rsidRPr="001D0DF1" w:rsidRDefault="00F724D2" w:rsidP="007A34D7">
            <w:pPr>
              <w:rPr>
                <w:sz w:val="20"/>
                <w:szCs w:val="20"/>
              </w:rPr>
            </w:pPr>
            <w:r>
              <w:rPr>
                <w:sz w:val="20"/>
                <w:szCs w:val="20"/>
              </w:rPr>
              <w:t>обустройство подъез</w:t>
            </w:r>
            <w:r>
              <w:rPr>
                <w:sz w:val="20"/>
                <w:szCs w:val="20"/>
              </w:rPr>
              <w:t>д</w:t>
            </w:r>
            <w:r>
              <w:rPr>
                <w:sz w:val="20"/>
                <w:szCs w:val="20"/>
              </w:rPr>
              <w:t xml:space="preserve">ных пирсов к пруду в </w:t>
            </w:r>
            <w:r w:rsidR="007A34D7">
              <w:rPr>
                <w:sz w:val="20"/>
                <w:szCs w:val="20"/>
              </w:rPr>
              <w:t>с. Климов Завод</w:t>
            </w:r>
          </w:p>
        </w:tc>
        <w:tc>
          <w:tcPr>
            <w:tcW w:w="703" w:type="dxa"/>
            <w:gridSpan w:val="2"/>
            <w:shd w:val="clear" w:color="auto" w:fill="auto"/>
            <w:vAlign w:val="bottom"/>
          </w:tcPr>
          <w:p w:rsidR="00F724D2" w:rsidRPr="001D0DF1" w:rsidRDefault="00F724D2" w:rsidP="007F18F6">
            <w:pPr>
              <w:jc w:val="center"/>
              <w:rPr>
                <w:sz w:val="20"/>
                <w:szCs w:val="20"/>
              </w:rPr>
            </w:pPr>
          </w:p>
        </w:tc>
        <w:tc>
          <w:tcPr>
            <w:tcW w:w="989" w:type="dxa"/>
            <w:shd w:val="clear" w:color="auto" w:fill="auto"/>
            <w:vAlign w:val="bottom"/>
          </w:tcPr>
          <w:p w:rsidR="00F724D2" w:rsidRPr="001D0DF1" w:rsidRDefault="00F724D2" w:rsidP="007F18F6">
            <w:pPr>
              <w:jc w:val="center"/>
              <w:rPr>
                <w:sz w:val="20"/>
                <w:szCs w:val="20"/>
              </w:rPr>
            </w:pPr>
          </w:p>
        </w:tc>
        <w:tc>
          <w:tcPr>
            <w:tcW w:w="1080" w:type="dxa"/>
            <w:shd w:val="clear" w:color="auto" w:fill="auto"/>
            <w:vAlign w:val="bottom"/>
          </w:tcPr>
          <w:p w:rsidR="00F724D2" w:rsidRPr="001D0DF1" w:rsidRDefault="00F724D2" w:rsidP="007F18F6">
            <w:pPr>
              <w:jc w:val="center"/>
              <w:rPr>
                <w:sz w:val="20"/>
                <w:szCs w:val="20"/>
              </w:rPr>
            </w:pPr>
          </w:p>
        </w:tc>
        <w:tc>
          <w:tcPr>
            <w:tcW w:w="900" w:type="dxa"/>
            <w:shd w:val="clear" w:color="auto" w:fill="auto"/>
            <w:vAlign w:val="bottom"/>
          </w:tcPr>
          <w:p w:rsidR="00F724D2" w:rsidRDefault="00F724D2" w:rsidP="007F18F6">
            <w:pPr>
              <w:jc w:val="right"/>
              <w:rPr>
                <w:sz w:val="20"/>
                <w:szCs w:val="20"/>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B4E2B" w:rsidP="007F18F6">
            <w:pPr>
              <w:autoSpaceDE w:val="0"/>
              <w:autoSpaceDN w:val="0"/>
              <w:adjustRightInd w:val="0"/>
              <w:jc w:val="right"/>
              <w:rPr>
                <w:sz w:val="16"/>
                <w:szCs w:val="16"/>
              </w:rPr>
            </w:pPr>
            <w:r>
              <w:rPr>
                <w:sz w:val="16"/>
                <w:szCs w:val="16"/>
              </w:rPr>
              <w:t>4</w:t>
            </w: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r>
      <w:tr w:rsidR="00F724D2" w:rsidRPr="008B4653" w:rsidTr="00385977">
        <w:trPr>
          <w:trHeight w:val="255"/>
        </w:trPr>
        <w:tc>
          <w:tcPr>
            <w:tcW w:w="540" w:type="dxa"/>
            <w:shd w:val="clear" w:color="auto" w:fill="auto"/>
            <w:vAlign w:val="bottom"/>
          </w:tcPr>
          <w:p w:rsidR="00F724D2" w:rsidRPr="001D0DF1" w:rsidRDefault="00F724D2" w:rsidP="007F18F6">
            <w:pPr>
              <w:rPr>
                <w:sz w:val="20"/>
                <w:szCs w:val="20"/>
              </w:rPr>
            </w:pPr>
          </w:p>
        </w:tc>
        <w:tc>
          <w:tcPr>
            <w:tcW w:w="2268" w:type="dxa"/>
            <w:shd w:val="clear" w:color="auto" w:fill="auto"/>
            <w:vAlign w:val="bottom"/>
          </w:tcPr>
          <w:p w:rsidR="00F724D2" w:rsidRPr="001D0DF1" w:rsidRDefault="00F724D2" w:rsidP="007F18F6">
            <w:pPr>
              <w:rPr>
                <w:sz w:val="20"/>
                <w:szCs w:val="20"/>
              </w:rPr>
            </w:pPr>
            <w:r>
              <w:rPr>
                <w:sz w:val="20"/>
                <w:szCs w:val="20"/>
              </w:rPr>
              <w:t>противопожарная пр</w:t>
            </w:r>
            <w:r>
              <w:rPr>
                <w:sz w:val="20"/>
                <w:szCs w:val="20"/>
              </w:rPr>
              <w:t>о</w:t>
            </w:r>
            <w:r>
              <w:rPr>
                <w:sz w:val="20"/>
                <w:szCs w:val="20"/>
              </w:rPr>
              <w:t xml:space="preserve">паганда </w:t>
            </w:r>
            <w:r>
              <w:rPr>
                <w:sz w:val="18"/>
                <w:szCs w:val="18"/>
              </w:rPr>
              <w:t>(установка пан</w:t>
            </w:r>
            <w:r>
              <w:rPr>
                <w:sz w:val="18"/>
                <w:szCs w:val="18"/>
              </w:rPr>
              <w:t>о</w:t>
            </w:r>
            <w:r>
              <w:rPr>
                <w:sz w:val="18"/>
                <w:szCs w:val="18"/>
              </w:rPr>
              <w:t>рамных щитов, изгото</w:t>
            </w:r>
            <w:r>
              <w:rPr>
                <w:sz w:val="18"/>
                <w:szCs w:val="18"/>
              </w:rPr>
              <w:t>в</w:t>
            </w:r>
            <w:r>
              <w:rPr>
                <w:sz w:val="18"/>
                <w:szCs w:val="18"/>
              </w:rPr>
              <w:t>ление плакатов, знаков и др.)</w:t>
            </w:r>
          </w:p>
        </w:tc>
        <w:tc>
          <w:tcPr>
            <w:tcW w:w="703" w:type="dxa"/>
            <w:gridSpan w:val="2"/>
            <w:shd w:val="clear" w:color="auto" w:fill="auto"/>
            <w:vAlign w:val="bottom"/>
          </w:tcPr>
          <w:p w:rsidR="00F724D2" w:rsidRPr="001D0DF1" w:rsidRDefault="00F724D2" w:rsidP="007F18F6">
            <w:pPr>
              <w:jc w:val="center"/>
              <w:rPr>
                <w:sz w:val="20"/>
                <w:szCs w:val="20"/>
              </w:rPr>
            </w:pPr>
          </w:p>
        </w:tc>
        <w:tc>
          <w:tcPr>
            <w:tcW w:w="989" w:type="dxa"/>
            <w:shd w:val="clear" w:color="auto" w:fill="auto"/>
            <w:vAlign w:val="bottom"/>
          </w:tcPr>
          <w:p w:rsidR="00F724D2" w:rsidRPr="001D0DF1" w:rsidRDefault="00F724D2" w:rsidP="007F18F6">
            <w:pPr>
              <w:jc w:val="center"/>
              <w:rPr>
                <w:sz w:val="20"/>
                <w:szCs w:val="20"/>
              </w:rPr>
            </w:pPr>
          </w:p>
        </w:tc>
        <w:tc>
          <w:tcPr>
            <w:tcW w:w="1080" w:type="dxa"/>
            <w:shd w:val="clear" w:color="auto" w:fill="auto"/>
            <w:vAlign w:val="bottom"/>
          </w:tcPr>
          <w:p w:rsidR="00F724D2" w:rsidRPr="001D0DF1" w:rsidRDefault="00F724D2" w:rsidP="007F18F6">
            <w:pPr>
              <w:jc w:val="center"/>
              <w:rPr>
                <w:sz w:val="20"/>
                <w:szCs w:val="20"/>
              </w:rPr>
            </w:pPr>
          </w:p>
        </w:tc>
        <w:tc>
          <w:tcPr>
            <w:tcW w:w="900" w:type="dxa"/>
            <w:shd w:val="clear" w:color="auto" w:fill="auto"/>
            <w:vAlign w:val="bottom"/>
          </w:tcPr>
          <w:p w:rsidR="00F724D2" w:rsidRDefault="00F724D2" w:rsidP="007F18F6">
            <w:pPr>
              <w:jc w:val="right"/>
              <w:rPr>
                <w:sz w:val="20"/>
                <w:szCs w:val="20"/>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r>
      <w:tr w:rsidR="00F724D2" w:rsidRPr="008B4653" w:rsidTr="00385977">
        <w:trPr>
          <w:trHeight w:val="255"/>
        </w:trPr>
        <w:tc>
          <w:tcPr>
            <w:tcW w:w="540" w:type="dxa"/>
            <w:shd w:val="clear" w:color="auto" w:fill="auto"/>
            <w:vAlign w:val="bottom"/>
          </w:tcPr>
          <w:p w:rsidR="00F724D2" w:rsidRPr="001D0DF1" w:rsidRDefault="00F724D2" w:rsidP="007F18F6">
            <w:pPr>
              <w:rPr>
                <w:sz w:val="20"/>
                <w:szCs w:val="20"/>
              </w:rPr>
            </w:pPr>
          </w:p>
        </w:tc>
        <w:tc>
          <w:tcPr>
            <w:tcW w:w="2268" w:type="dxa"/>
            <w:shd w:val="clear" w:color="auto" w:fill="auto"/>
            <w:vAlign w:val="bottom"/>
          </w:tcPr>
          <w:p w:rsidR="00F724D2" w:rsidRPr="001D0DF1" w:rsidRDefault="00D016FB" w:rsidP="007F18F6">
            <w:pPr>
              <w:rPr>
                <w:sz w:val="20"/>
                <w:szCs w:val="20"/>
              </w:rPr>
            </w:pPr>
            <w:r>
              <w:rPr>
                <w:sz w:val="20"/>
                <w:szCs w:val="20"/>
              </w:rPr>
              <w:t>Социальная поддержка добровольных пожа</w:t>
            </w:r>
            <w:r>
              <w:rPr>
                <w:sz w:val="20"/>
                <w:szCs w:val="20"/>
              </w:rPr>
              <w:t>р</w:t>
            </w:r>
            <w:r>
              <w:rPr>
                <w:sz w:val="20"/>
                <w:szCs w:val="20"/>
              </w:rPr>
              <w:t>ных и их семей</w:t>
            </w:r>
          </w:p>
        </w:tc>
        <w:tc>
          <w:tcPr>
            <w:tcW w:w="703" w:type="dxa"/>
            <w:gridSpan w:val="2"/>
            <w:shd w:val="clear" w:color="auto" w:fill="auto"/>
            <w:vAlign w:val="bottom"/>
          </w:tcPr>
          <w:p w:rsidR="00F724D2" w:rsidRPr="001D0DF1" w:rsidRDefault="00F724D2" w:rsidP="007F18F6">
            <w:pPr>
              <w:jc w:val="center"/>
              <w:rPr>
                <w:sz w:val="20"/>
                <w:szCs w:val="20"/>
              </w:rPr>
            </w:pPr>
          </w:p>
        </w:tc>
        <w:tc>
          <w:tcPr>
            <w:tcW w:w="989" w:type="dxa"/>
            <w:shd w:val="clear" w:color="auto" w:fill="auto"/>
            <w:vAlign w:val="bottom"/>
          </w:tcPr>
          <w:p w:rsidR="00F724D2" w:rsidRPr="001D0DF1" w:rsidRDefault="00F724D2" w:rsidP="007F18F6">
            <w:pPr>
              <w:jc w:val="center"/>
              <w:rPr>
                <w:sz w:val="20"/>
                <w:szCs w:val="20"/>
              </w:rPr>
            </w:pPr>
          </w:p>
        </w:tc>
        <w:tc>
          <w:tcPr>
            <w:tcW w:w="1080" w:type="dxa"/>
            <w:shd w:val="clear" w:color="auto" w:fill="auto"/>
            <w:vAlign w:val="bottom"/>
          </w:tcPr>
          <w:p w:rsidR="00F724D2" w:rsidRPr="001D0DF1" w:rsidRDefault="00F724D2" w:rsidP="007F18F6">
            <w:pPr>
              <w:jc w:val="center"/>
              <w:rPr>
                <w:sz w:val="20"/>
                <w:szCs w:val="20"/>
              </w:rPr>
            </w:pPr>
          </w:p>
        </w:tc>
        <w:tc>
          <w:tcPr>
            <w:tcW w:w="900" w:type="dxa"/>
            <w:shd w:val="clear" w:color="auto" w:fill="auto"/>
            <w:vAlign w:val="bottom"/>
          </w:tcPr>
          <w:p w:rsidR="00F724D2" w:rsidRDefault="00F724D2" w:rsidP="007F18F6">
            <w:pPr>
              <w:jc w:val="right"/>
              <w:rPr>
                <w:sz w:val="20"/>
                <w:szCs w:val="20"/>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B4E2B" w:rsidP="007F18F6">
            <w:pPr>
              <w:autoSpaceDE w:val="0"/>
              <w:autoSpaceDN w:val="0"/>
              <w:adjustRightInd w:val="0"/>
              <w:jc w:val="right"/>
              <w:rPr>
                <w:sz w:val="16"/>
                <w:szCs w:val="16"/>
              </w:rPr>
            </w:pPr>
            <w:r>
              <w:rPr>
                <w:sz w:val="16"/>
                <w:szCs w:val="16"/>
              </w:rPr>
              <w:t>4</w:t>
            </w:r>
          </w:p>
        </w:tc>
        <w:tc>
          <w:tcPr>
            <w:tcW w:w="720" w:type="dxa"/>
            <w:shd w:val="clear" w:color="auto" w:fill="auto"/>
            <w:vAlign w:val="bottom"/>
          </w:tcPr>
          <w:p w:rsidR="00F724D2" w:rsidRPr="008B4653" w:rsidRDefault="00FB4E2B" w:rsidP="007F18F6">
            <w:pPr>
              <w:autoSpaceDE w:val="0"/>
              <w:autoSpaceDN w:val="0"/>
              <w:adjustRightInd w:val="0"/>
              <w:jc w:val="right"/>
              <w:rPr>
                <w:sz w:val="16"/>
                <w:szCs w:val="16"/>
              </w:rPr>
            </w:pPr>
            <w:r>
              <w:rPr>
                <w:sz w:val="16"/>
                <w:szCs w:val="16"/>
              </w:rPr>
              <w:t>4</w:t>
            </w: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r>
      <w:tr w:rsidR="00F724D2" w:rsidRPr="008B4653" w:rsidTr="00385977">
        <w:trPr>
          <w:trHeight w:val="1020"/>
        </w:trPr>
        <w:tc>
          <w:tcPr>
            <w:tcW w:w="540" w:type="dxa"/>
            <w:shd w:val="clear" w:color="auto" w:fill="auto"/>
            <w:vAlign w:val="bottom"/>
          </w:tcPr>
          <w:p w:rsidR="00F724D2" w:rsidRPr="001D0DF1" w:rsidRDefault="00F724D2" w:rsidP="007F18F6">
            <w:pPr>
              <w:rPr>
                <w:sz w:val="20"/>
                <w:szCs w:val="20"/>
              </w:rPr>
            </w:pPr>
          </w:p>
        </w:tc>
        <w:tc>
          <w:tcPr>
            <w:tcW w:w="2268" w:type="dxa"/>
            <w:shd w:val="clear" w:color="auto" w:fill="auto"/>
            <w:vAlign w:val="bottom"/>
          </w:tcPr>
          <w:p w:rsidR="00F724D2" w:rsidRDefault="00F724D2" w:rsidP="007F18F6">
            <w:pPr>
              <w:rPr>
                <w:sz w:val="20"/>
                <w:szCs w:val="20"/>
              </w:rPr>
            </w:pPr>
          </w:p>
          <w:p w:rsidR="00F724D2" w:rsidRPr="001D0DF1" w:rsidRDefault="00F724D2" w:rsidP="007F18F6">
            <w:pPr>
              <w:rPr>
                <w:sz w:val="20"/>
                <w:szCs w:val="20"/>
              </w:rPr>
            </w:pPr>
          </w:p>
        </w:tc>
        <w:tc>
          <w:tcPr>
            <w:tcW w:w="703" w:type="dxa"/>
            <w:gridSpan w:val="2"/>
            <w:shd w:val="clear" w:color="auto" w:fill="auto"/>
            <w:vAlign w:val="bottom"/>
          </w:tcPr>
          <w:p w:rsidR="00F724D2" w:rsidRPr="001D0DF1" w:rsidRDefault="00F724D2" w:rsidP="007F18F6">
            <w:pPr>
              <w:jc w:val="center"/>
              <w:rPr>
                <w:sz w:val="20"/>
                <w:szCs w:val="20"/>
              </w:rPr>
            </w:pPr>
          </w:p>
        </w:tc>
        <w:tc>
          <w:tcPr>
            <w:tcW w:w="989" w:type="dxa"/>
            <w:shd w:val="clear" w:color="auto" w:fill="auto"/>
            <w:vAlign w:val="bottom"/>
          </w:tcPr>
          <w:p w:rsidR="00F724D2" w:rsidRPr="001D0DF1" w:rsidRDefault="00F724D2" w:rsidP="007F18F6">
            <w:pPr>
              <w:jc w:val="center"/>
              <w:rPr>
                <w:sz w:val="20"/>
                <w:szCs w:val="20"/>
              </w:rPr>
            </w:pPr>
          </w:p>
        </w:tc>
        <w:tc>
          <w:tcPr>
            <w:tcW w:w="1080" w:type="dxa"/>
            <w:shd w:val="clear" w:color="auto" w:fill="auto"/>
            <w:vAlign w:val="bottom"/>
          </w:tcPr>
          <w:p w:rsidR="00F724D2" w:rsidRPr="001D0DF1" w:rsidRDefault="00F724D2" w:rsidP="007F18F6">
            <w:pPr>
              <w:jc w:val="center"/>
              <w:rPr>
                <w:sz w:val="20"/>
                <w:szCs w:val="20"/>
              </w:rPr>
            </w:pPr>
          </w:p>
        </w:tc>
        <w:tc>
          <w:tcPr>
            <w:tcW w:w="900" w:type="dxa"/>
            <w:shd w:val="clear" w:color="auto" w:fill="auto"/>
            <w:vAlign w:val="bottom"/>
          </w:tcPr>
          <w:p w:rsidR="00F724D2" w:rsidRDefault="00F724D2" w:rsidP="007F18F6">
            <w:pPr>
              <w:jc w:val="right"/>
              <w:rPr>
                <w:sz w:val="20"/>
                <w:szCs w:val="20"/>
              </w:rPr>
            </w:pPr>
          </w:p>
          <w:p w:rsidR="00F724D2" w:rsidRDefault="00F724D2" w:rsidP="007F18F6">
            <w:pPr>
              <w:jc w:val="right"/>
              <w:rPr>
                <w:sz w:val="20"/>
                <w:szCs w:val="20"/>
              </w:rPr>
            </w:pPr>
          </w:p>
          <w:p w:rsidR="00F724D2" w:rsidRDefault="00F724D2" w:rsidP="007F18F6">
            <w:pPr>
              <w:jc w:val="right"/>
              <w:rPr>
                <w:sz w:val="20"/>
                <w:szCs w:val="20"/>
              </w:rPr>
            </w:pPr>
          </w:p>
          <w:p w:rsidR="00F724D2" w:rsidRDefault="00F724D2" w:rsidP="007F18F6">
            <w:pPr>
              <w:jc w:val="right"/>
              <w:rPr>
                <w:sz w:val="20"/>
                <w:szCs w:val="20"/>
              </w:rPr>
            </w:pPr>
          </w:p>
          <w:p w:rsidR="00F724D2" w:rsidRDefault="00F724D2" w:rsidP="007F18F6">
            <w:pPr>
              <w:jc w:val="right"/>
              <w:rPr>
                <w:sz w:val="20"/>
                <w:szCs w:val="20"/>
              </w:rPr>
            </w:pPr>
          </w:p>
        </w:tc>
        <w:tc>
          <w:tcPr>
            <w:tcW w:w="720" w:type="dxa"/>
            <w:shd w:val="clear" w:color="auto" w:fill="auto"/>
            <w:vAlign w:val="bottom"/>
          </w:tcPr>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Default="00F724D2" w:rsidP="007F18F6">
            <w:pPr>
              <w:autoSpaceDE w:val="0"/>
              <w:autoSpaceDN w:val="0"/>
              <w:adjustRightInd w:val="0"/>
              <w:jc w:val="right"/>
              <w:rPr>
                <w:sz w:val="16"/>
                <w:szCs w:val="16"/>
              </w:rPr>
            </w:pPr>
          </w:p>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r>
      <w:tr w:rsidR="00F724D2" w:rsidRPr="008B4653" w:rsidTr="00385977">
        <w:trPr>
          <w:trHeight w:val="120"/>
        </w:trPr>
        <w:tc>
          <w:tcPr>
            <w:tcW w:w="540" w:type="dxa"/>
            <w:shd w:val="clear" w:color="auto" w:fill="auto"/>
            <w:vAlign w:val="bottom"/>
          </w:tcPr>
          <w:p w:rsidR="00F724D2" w:rsidRPr="001D0DF1" w:rsidRDefault="00F724D2" w:rsidP="007F18F6">
            <w:pPr>
              <w:rPr>
                <w:sz w:val="20"/>
                <w:szCs w:val="20"/>
              </w:rPr>
            </w:pPr>
          </w:p>
        </w:tc>
        <w:tc>
          <w:tcPr>
            <w:tcW w:w="2268" w:type="dxa"/>
            <w:shd w:val="clear" w:color="auto" w:fill="auto"/>
            <w:vAlign w:val="bottom"/>
          </w:tcPr>
          <w:p w:rsidR="00F724D2" w:rsidRDefault="00F724D2" w:rsidP="007F18F6">
            <w:pPr>
              <w:rPr>
                <w:sz w:val="20"/>
                <w:szCs w:val="20"/>
              </w:rPr>
            </w:pPr>
            <w:r>
              <w:rPr>
                <w:sz w:val="20"/>
                <w:szCs w:val="20"/>
              </w:rPr>
              <w:t xml:space="preserve">  резервный фонд по предупреждению и ликвидации ЧС </w:t>
            </w:r>
          </w:p>
        </w:tc>
        <w:tc>
          <w:tcPr>
            <w:tcW w:w="703" w:type="dxa"/>
            <w:gridSpan w:val="2"/>
            <w:shd w:val="clear" w:color="auto" w:fill="auto"/>
            <w:vAlign w:val="bottom"/>
          </w:tcPr>
          <w:p w:rsidR="00F724D2" w:rsidRPr="001D0DF1" w:rsidRDefault="00F724D2" w:rsidP="007F18F6">
            <w:pPr>
              <w:jc w:val="center"/>
              <w:rPr>
                <w:sz w:val="20"/>
                <w:szCs w:val="20"/>
              </w:rPr>
            </w:pPr>
          </w:p>
        </w:tc>
        <w:tc>
          <w:tcPr>
            <w:tcW w:w="989" w:type="dxa"/>
            <w:shd w:val="clear" w:color="auto" w:fill="auto"/>
            <w:vAlign w:val="bottom"/>
          </w:tcPr>
          <w:p w:rsidR="00F724D2" w:rsidRPr="001D0DF1" w:rsidRDefault="00F724D2" w:rsidP="007F18F6">
            <w:pPr>
              <w:jc w:val="center"/>
              <w:rPr>
                <w:sz w:val="20"/>
                <w:szCs w:val="20"/>
              </w:rPr>
            </w:pPr>
          </w:p>
        </w:tc>
        <w:tc>
          <w:tcPr>
            <w:tcW w:w="1080" w:type="dxa"/>
            <w:shd w:val="clear" w:color="auto" w:fill="auto"/>
            <w:vAlign w:val="bottom"/>
          </w:tcPr>
          <w:p w:rsidR="00F724D2" w:rsidRPr="001D0DF1" w:rsidRDefault="00F724D2" w:rsidP="007F18F6">
            <w:pPr>
              <w:jc w:val="center"/>
              <w:rPr>
                <w:sz w:val="20"/>
                <w:szCs w:val="20"/>
              </w:rPr>
            </w:pPr>
          </w:p>
        </w:tc>
        <w:tc>
          <w:tcPr>
            <w:tcW w:w="900" w:type="dxa"/>
            <w:shd w:val="clear" w:color="auto" w:fill="auto"/>
            <w:vAlign w:val="bottom"/>
          </w:tcPr>
          <w:p w:rsidR="00F724D2" w:rsidRDefault="00F724D2" w:rsidP="007F18F6">
            <w:pPr>
              <w:jc w:val="right"/>
              <w:rPr>
                <w:sz w:val="20"/>
                <w:szCs w:val="20"/>
              </w:rPr>
            </w:pPr>
          </w:p>
          <w:p w:rsidR="00F724D2" w:rsidRDefault="00F724D2" w:rsidP="007F18F6">
            <w:pPr>
              <w:jc w:val="right"/>
              <w:rPr>
                <w:sz w:val="20"/>
                <w:szCs w:val="20"/>
              </w:rPr>
            </w:pPr>
          </w:p>
          <w:p w:rsidR="00F724D2" w:rsidRDefault="00F724D2" w:rsidP="007F18F6">
            <w:pPr>
              <w:jc w:val="right"/>
              <w:rPr>
                <w:sz w:val="20"/>
                <w:szCs w:val="20"/>
              </w:rPr>
            </w:pPr>
          </w:p>
        </w:tc>
        <w:tc>
          <w:tcPr>
            <w:tcW w:w="720" w:type="dxa"/>
            <w:shd w:val="clear" w:color="auto" w:fill="auto"/>
            <w:vAlign w:val="bottom"/>
          </w:tcPr>
          <w:p w:rsidR="00F724D2" w:rsidRDefault="00F724D2" w:rsidP="007F18F6">
            <w:pPr>
              <w:autoSpaceDE w:val="0"/>
              <w:autoSpaceDN w:val="0"/>
              <w:adjustRightInd w:val="0"/>
              <w:jc w:val="right"/>
              <w:rPr>
                <w:sz w:val="16"/>
                <w:szCs w:val="16"/>
              </w:rPr>
            </w:pPr>
          </w:p>
        </w:tc>
        <w:tc>
          <w:tcPr>
            <w:tcW w:w="720" w:type="dxa"/>
            <w:shd w:val="clear" w:color="auto" w:fill="auto"/>
            <w:vAlign w:val="bottom"/>
          </w:tcPr>
          <w:p w:rsidR="00F724D2"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r>
      <w:tr w:rsidR="00F724D2" w:rsidRPr="008B4653" w:rsidTr="00385977">
        <w:trPr>
          <w:trHeight w:val="255"/>
        </w:trPr>
        <w:tc>
          <w:tcPr>
            <w:tcW w:w="540" w:type="dxa"/>
            <w:shd w:val="clear" w:color="auto" w:fill="auto"/>
            <w:vAlign w:val="bottom"/>
          </w:tcPr>
          <w:p w:rsidR="00F724D2" w:rsidRPr="00F35F65" w:rsidRDefault="00F724D2" w:rsidP="007F18F6">
            <w:pPr>
              <w:rPr>
                <w:b/>
                <w:sz w:val="20"/>
                <w:szCs w:val="20"/>
              </w:rPr>
            </w:pPr>
            <w:r w:rsidRPr="00F35F65">
              <w:rPr>
                <w:b/>
                <w:sz w:val="20"/>
                <w:szCs w:val="20"/>
              </w:rPr>
              <w:t>4.</w:t>
            </w:r>
          </w:p>
        </w:tc>
        <w:tc>
          <w:tcPr>
            <w:tcW w:w="2268" w:type="dxa"/>
            <w:shd w:val="clear" w:color="auto" w:fill="auto"/>
            <w:vAlign w:val="bottom"/>
          </w:tcPr>
          <w:p w:rsidR="00F724D2" w:rsidRPr="00F35F65" w:rsidRDefault="00F724D2" w:rsidP="007F18F6">
            <w:pPr>
              <w:rPr>
                <w:b/>
                <w:sz w:val="20"/>
                <w:szCs w:val="20"/>
              </w:rPr>
            </w:pPr>
            <w:r>
              <w:rPr>
                <w:b/>
                <w:sz w:val="20"/>
                <w:szCs w:val="20"/>
              </w:rPr>
              <w:t>П</w:t>
            </w:r>
            <w:r w:rsidRPr="00F35F65">
              <w:rPr>
                <w:b/>
                <w:sz w:val="20"/>
                <w:szCs w:val="20"/>
              </w:rPr>
              <w:t>рочие</w:t>
            </w:r>
            <w:r>
              <w:rPr>
                <w:b/>
                <w:sz w:val="20"/>
                <w:szCs w:val="20"/>
              </w:rPr>
              <w:t xml:space="preserve"> м</w:t>
            </w:r>
            <w:r w:rsidRPr="00F35F65">
              <w:rPr>
                <w:b/>
                <w:sz w:val="20"/>
                <w:szCs w:val="20"/>
              </w:rPr>
              <w:t>ероприятия</w:t>
            </w:r>
            <w:r>
              <w:rPr>
                <w:b/>
                <w:sz w:val="20"/>
                <w:szCs w:val="20"/>
              </w:rPr>
              <w:t xml:space="preserve"> в области благ</w:t>
            </w:r>
            <w:r>
              <w:rPr>
                <w:b/>
                <w:sz w:val="20"/>
                <w:szCs w:val="20"/>
              </w:rPr>
              <w:t>о</w:t>
            </w:r>
            <w:r>
              <w:rPr>
                <w:b/>
                <w:sz w:val="20"/>
                <w:szCs w:val="20"/>
              </w:rPr>
              <w:t>устройства</w:t>
            </w:r>
          </w:p>
        </w:tc>
        <w:tc>
          <w:tcPr>
            <w:tcW w:w="703" w:type="dxa"/>
            <w:gridSpan w:val="2"/>
            <w:shd w:val="clear" w:color="auto" w:fill="auto"/>
            <w:vAlign w:val="bottom"/>
          </w:tcPr>
          <w:p w:rsidR="00F724D2" w:rsidRPr="00C7474A" w:rsidRDefault="00F724D2" w:rsidP="008D50DE">
            <w:pPr>
              <w:jc w:val="center"/>
              <w:rPr>
                <w:b/>
                <w:sz w:val="20"/>
                <w:szCs w:val="20"/>
              </w:rPr>
            </w:pPr>
            <w:r w:rsidRPr="00C7474A">
              <w:rPr>
                <w:b/>
                <w:sz w:val="20"/>
                <w:szCs w:val="20"/>
              </w:rPr>
              <w:t>201</w:t>
            </w:r>
            <w:r w:rsidR="008D50DE">
              <w:rPr>
                <w:b/>
                <w:sz w:val="20"/>
                <w:szCs w:val="20"/>
              </w:rPr>
              <w:t>5</w:t>
            </w:r>
            <w:r w:rsidRPr="00C7474A">
              <w:rPr>
                <w:b/>
                <w:sz w:val="20"/>
                <w:szCs w:val="20"/>
              </w:rPr>
              <w:t>-201</w:t>
            </w:r>
            <w:r w:rsidR="008D50DE">
              <w:rPr>
                <w:b/>
                <w:sz w:val="20"/>
                <w:szCs w:val="20"/>
              </w:rPr>
              <w:t>7</w:t>
            </w:r>
          </w:p>
        </w:tc>
        <w:tc>
          <w:tcPr>
            <w:tcW w:w="989" w:type="dxa"/>
            <w:shd w:val="clear" w:color="auto" w:fill="auto"/>
            <w:vAlign w:val="bottom"/>
          </w:tcPr>
          <w:p w:rsidR="00F724D2" w:rsidRPr="00C7474A" w:rsidRDefault="00F724D2" w:rsidP="00E9148F">
            <w:pPr>
              <w:jc w:val="center"/>
              <w:rPr>
                <w:b/>
                <w:sz w:val="20"/>
                <w:szCs w:val="20"/>
              </w:rPr>
            </w:pPr>
            <w:r>
              <w:rPr>
                <w:b/>
                <w:sz w:val="20"/>
                <w:szCs w:val="20"/>
              </w:rPr>
              <w:t>админ</w:t>
            </w:r>
            <w:r>
              <w:rPr>
                <w:b/>
                <w:sz w:val="20"/>
                <w:szCs w:val="20"/>
              </w:rPr>
              <w:t>и</w:t>
            </w:r>
            <w:r>
              <w:rPr>
                <w:b/>
                <w:sz w:val="20"/>
                <w:szCs w:val="20"/>
              </w:rPr>
              <w:t>страция СП</w:t>
            </w:r>
          </w:p>
        </w:tc>
        <w:tc>
          <w:tcPr>
            <w:tcW w:w="1080" w:type="dxa"/>
            <w:shd w:val="clear" w:color="auto" w:fill="auto"/>
            <w:vAlign w:val="bottom"/>
          </w:tcPr>
          <w:p w:rsidR="00F724D2" w:rsidRPr="00C7474A" w:rsidRDefault="00F724D2" w:rsidP="00E9148F">
            <w:pPr>
              <w:jc w:val="center"/>
              <w:rPr>
                <w:b/>
                <w:sz w:val="20"/>
                <w:szCs w:val="20"/>
              </w:rPr>
            </w:pPr>
            <w:r w:rsidRPr="00C7474A">
              <w:rPr>
                <w:b/>
                <w:sz w:val="20"/>
                <w:szCs w:val="20"/>
              </w:rPr>
              <w:t>бюджет СП</w:t>
            </w:r>
          </w:p>
        </w:tc>
        <w:tc>
          <w:tcPr>
            <w:tcW w:w="900" w:type="dxa"/>
            <w:shd w:val="clear" w:color="auto" w:fill="auto"/>
            <w:vAlign w:val="bottom"/>
          </w:tcPr>
          <w:p w:rsidR="00F724D2" w:rsidRPr="00CA096A" w:rsidRDefault="00FD41AD" w:rsidP="007F18F6">
            <w:pPr>
              <w:jc w:val="right"/>
              <w:rPr>
                <w:b/>
                <w:sz w:val="20"/>
                <w:szCs w:val="20"/>
              </w:rPr>
            </w:pPr>
            <w:r>
              <w:rPr>
                <w:b/>
                <w:sz w:val="20"/>
                <w:szCs w:val="20"/>
              </w:rPr>
              <w:t>335</w:t>
            </w:r>
          </w:p>
        </w:tc>
        <w:tc>
          <w:tcPr>
            <w:tcW w:w="720" w:type="dxa"/>
            <w:shd w:val="clear" w:color="auto" w:fill="auto"/>
            <w:vAlign w:val="bottom"/>
          </w:tcPr>
          <w:p w:rsidR="00F724D2" w:rsidRPr="00CA096A" w:rsidRDefault="00F724D2" w:rsidP="007F18F6">
            <w:pPr>
              <w:autoSpaceDE w:val="0"/>
              <w:autoSpaceDN w:val="0"/>
              <w:adjustRightInd w:val="0"/>
              <w:jc w:val="right"/>
              <w:rPr>
                <w:b/>
                <w:sz w:val="16"/>
                <w:szCs w:val="16"/>
              </w:rPr>
            </w:pPr>
          </w:p>
        </w:tc>
        <w:tc>
          <w:tcPr>
            <w:tcW w:w="720" w:type="dxa"/>
            <w:shd w:val="clear" w:color="auto" w:fill="auto"/>
            <w:vAlign w:val="bottom"/>
          </w:tcPr>
          <w:p w:rsidR="00F724D2" w:rsidRPr="00CA096A" w:rsidRDefault="00175188" w:rsidP="007F18F6">
            <w:pPr>
              <w:autoSpaceDE w:val="0"/>
              <w:autoSpaceDN w:val="0"/>
              <w:adjustRightInd w:val="0"/>
              <w:jc w:val="right"/>
              <w:rPr>
                <w:b/>
                <w:sz w:val="16"/>
                <w:szCs w:val="16"/>
              </w:rPr>
            </w:pPr>
            <w:r>
              <w:rPr>
                <w:b/>
                <w:sz w:val="16"/>
                <w:szCs w:val="16"/>
              </w:rPr>
              <w:t>125</w:t>
            </w:r>
          </w:p>
        </w:tc>
        <w:tc>
          <w:tcPr>
            <w:tcW w:w="720" w:type="dxa"/>
            <w:shd w:val="clear" w:color="auto" w:fill="auto"/>
            <w:vAlign w:val="bottom"/>
          </w:tcPr>
          <w:p w:rsidR="00F724D2" w:rsidRPr="00CA096A" w:rsidRDefault="00175188" w:rsidP="007F18F6">
            <w:pPr>
              <w:autoSpaceDE w:val="0"/>
              <w:autoSpaceDN w:val="0"/>
              <w:adjustRightInd w:val="0"/>
              <w:jc w:val="right"/>
              <w:rPr>
                <w:b/>
                <w:sz w:val="16"/>
                <w:szCs w:val="16"/>
              </w:rPr>
            </w:pPr>
            <w:r>
              <w:rPr>
                <w:b/>
                <w:sz w:val="16"/>
                <w:szCs w:val="16"/>
              </w:rPr>
              <w:t>125</w:t>
            </w:r>
          </w:p>
        </w:tc>
        <w:tc>
          <w:tcPr>
            <w:tcW w:w="720" w:type="dxa"/>
            <w:shd w:val="clear" w:color="auto" w:fill="auto"/>
            <w:vAlign w:val="bottom"/>
          </w:tcPr>
          <w:p w:rsidR="00F724D2" w:rsidRPr="00CA096A" w:rsidRDefault="00175188" w:rsidP="007F18F6">
            <w:pPr>
              <w:autoSpaceDE w:val="0"/>
              <w:autoSpaceDN w:val="0"/>
              <w:adjustRightInd w:val="0"/>
              <w:jc w:val="right"/>
              <w:rPr>
                <w:b/>
                <w:sz w:val="16"/>
                <w:szCs w:val="16"/>
              </w:rPr>
            </w:pPr>
            <w:r>
              <w:rPr>
                <w:b/>
                <w:sz w:val="16"/>
                <w:szCs w:val="16"/>
              </w:rPr>
              <w:t>85</w:t>
            </w:r>
          </w:p>
        </w:tc>
        <w:tc>
          <w:tcPr>
            <w:tcW w:w="720" w:type="dxa"/>
            <w:shd w:val="clear" w:color="auto" w:fill="auto"/>
            <w:vAlign w:val="bottom"/>
          </w:tcPr>
          <w:p w:rsidR="00F724D2" w:rsidRPr="00CA096A" w:rsidRDefault="00F724D2" w:rsidP="007F18F6">
            <w:pPr>
              <w:autoSpaceDE w:val="0"/>
              <w:autoSpaceDN w:val="0"/>
              <w:adjustRightInd w:val="0"/>
              <w:jc w:val="right"/>
              <w:rPr>
                <w:b/>
                <w:sz w:val="16"/>
                <w:szCs w:val="16"/>
              </w:rPr>
            </w:pPr>
          </w:p>
        </w:tc>
        <w:tc>
          <w:tcPr>
            <w:tcW w:w="720" w:type="dxa"/>
            <w:shd w:val="clear" w:color="auto" w:fill="auto"/>
            <w:vAlign w:val="bottom"/>
          </w:tcPr>
          <w:p w:rsidR="00F724D2" w:rsidRPr="00CA096A" w:rsidRDefault="00F724D2" w:rsidP="007F18F6">
            <w:pPr>
              <w:autoSpaceDE w:val="0"/>
              <w:autoSpaceDN w:val="0"/>
              <w:adjustRightInd w:val="0"/>
              <w:jc w:val="right"/>
              <w:rPr>
                <w:b/>
                <w:sz w:val="16"/>
                <w:szCs w:val="16"/>
              </w:rPr>
            </w:pPr>
          </w:p>
        </w:tc>
      </w:tr>
      <w:tr w:rsidR="00F724D2" w:rsidRPr="008B4653" w:rsidTr="00385977">
        <w:trPr>
          <w:trHeight w:val="255"/>
        </w:trPr>
        <w:tc>
          <w:tcPr>
            <w:tcW w:w="540" w:type="dxa"/>
            <w:shd w:val="clear" w:color="auto" w:fill="auto"/>
            <w:vAlign w:val="bottom"/>
          </w:tcPr>
          <w:p w:rsidR="00F724D2" w:rsidRPr="001D0DF1" w:rsidRDefault="00F724D2" w:rsidP="007F18F6">
            <w:pPr>
              <w:rPr>
                <w:sz w:val="20"/>
                <w:szCs w:val="20"/>
              </w:rPr>
            </w:pPr>
          </w:p>
        </w:tc>
        <w:tc>
          <w:tcPr>
            <w:tcW w:w="2268" w:type="dxa"/>
            <w:shd w:val="clear" w:color="auto" w:fill="auto"/>
            <w:vAlign w:val="bottom"/>
          </w:tcPr>
          <w:p w:rsidR="00F724D2" w:rsidRPr="00F35F65" w:rsidRDefault="00F724D2" w:rsidP="007F18F6">
            <w:pPr>
              <w:autoSpaceDE w:val="0"/>
              <w:autoSpaceDN w:val="0"/>
              <w:adjustRightInd w:val="0"/>
              <w:rPr>
                <w:b/>
                <w:sz w:val="18"/>
                <w:szCs w:val="18"/>
              </w:rPr>
            </w:pPr>
            <w:r w:rsidRPr="00F35F65">
              <w:rPr>
                <w:b/>
                <w:color w:val="000000"/>
                <w:sz w:val="18"/>
                <w:szCs w:val="18"/>
              </w:rPr>
              <w:t>Обустройство берегов, рек, естественных и и</w:t>
            </w:r>
            <w:r w:rsidRPr="00F35F65">
              <w:rPr>
                <w:b/>
                <w:color w:val="000000"/>
                <w:sz w:val="18"/>
                <w:szCs w:val="18"/>
              </w:rPr>
              <w:t>с</w:t>
            </w:r>
            <w:r w:rsidRPr="00F35F65">
              <w:rPr>
                <w:b/>
                <w:color w:val="000000"/>
                <w:sz w:val="18"/>
                <w:szCs w:val="18"/>
              </w:rPr>
              <w:t>кус</w:t>
            </w:r>
            <w:r>
              <w:rPr>
                <w:b/>
                <w:color w:val="000000"/>
                <w:sz w:val="18"/>
                <w:szCs w:val="18"/>
              </w:rPr>
              <w:t>с</w:t>
            </w:r>
            <w:r w:rsidRPr="00F35F65">
              <w:rPr>
                <w:b/>
                <w:color w:val="000000"/>
                <w:sz w:val="18"/>
                <w:szCs w:val="18"/>
              </w:rPr>
              <w:t>твенных водоемов, колодцев и родников</w:t>
            </w:r>
          </w:p>
        </w:tc>
        <w:tc>
          <w:tcPr>
            <w:tcW w:w="703" w:type="dxa"/>
            <w:gridSpan w:val="2"/>
            <w:shd w:val="clear" w:color="auto" w:fill="auto"/>
            <w:vAlign w:val="bottom"/>
          </w:tcPr>
          <w:p w:rsidR="00F724D2" w:rsidRPr="00C7474A" w:rsidRDefault="00F724D2" w:rsidP="007F18F6">
            <w:pPr>
              <w:jc w:val="center"/>
              <w:rPr>
                <w:b/>
                <w:sz w:val="20"/>
                <w:szCs w:val="20"/>
              </w:rPr>
            </w:pPr>
          </w:p>
        </w:tc>
        <w:tc>
          <w:tcPr>
            <w:tcW w:w="989" w:type="dxa"/>
            <w:shd w:val="clear" w:color="auto" w:fill="auto"/>
            <w:vAlign w:val="bottom"/>
          </w:tcPr>
          <w:p w:rsidR="00F724D2" w:rsidRPr="00C7474A" w:rsidRDefault="00F724D2" w:rsidP="007F18F6">
            <w:pPr>
              <w:jc w:val="center"/>
              <w:rPr>
                <w:b/>
                <w:sz w:val="20"/>
                <w:szCs w:val="20"/>
              </w:rPr>
            </w:pPr>
          </w:p>
        </w:tc>
        <w:tc>
          <w:tcPr>
            <w:tcW w:w="1080" w:type="dxa"/>
            <w:shd w:val="clear" w:color="auto" w:fill="auto"/>
            <w:vAlign w:val="bottom"/>
          </w:tcPr>
          <w:p w:rsidR="00F724D2" w:rsidRPr="00C7474A" w:rsidRDefault="00F724D2" w:rsidP="007F18F6">
            <w:pPr>
              <w:jc w:val="center"/>
              <w:rPr>
                <w:b/>
                <w:sz w:val="20"/>
                <w:szCs w:val="20"/>
              </w:rPr>
            </w:pPr>
          </w:p>
        </w:tc>
        <w:tc>
          <w:tcPr>
            <w:tcW w:w="900" w:type="dxa"/>
            <w:shd w:val="clear" w:color="auto" w:fill="auto"/>
            <w:vAlign w:val="bottom"/>
          </w:tcPr>
          <w:p w:rsidR="00F724D2" w:rsidRPr="001E1F3D" w:rsidRDefault="00F724D2" w:rsidP="007F18F6">
            <w:pPr>
              <w:jc w:val="right"/>
              <w:rPr>
                <w:b/>
                <w:sz w:val="20"/>
                <w:szCs w:val="20"/>
              </w:rPr>
            </w:pPr>
          </w:p>
          <w:p w:rsidR="00F724D2" w:rsidRPr="001E1F3D" w:rsidRDefault="00F724D2" w:rsidP="007F18F6">
            <w:pPr>
              <w:jc w:val="right"/>
              <w:rPr>
                <w:b/>
                <w:sz w:val="20"/>
                <w:szCs w:val="20"/>
              </w:rPr>
            </w:pPr>
          </w:p>
        </w:tc>
        <w:tc>
          <w:tcPr>
            <w:tcW w:w="720" w:type="dxa"/>
            <w:shd w:val="clear" w:color="auto" w:fill="auto"/>
            <w:vAlign w:val="bottom"/>
          </w:tcPr>
          <w:p w:rsidR="00F724D2" w:rsidRPr="001E1F3D" w:rsidRDefault="00F724D2" w:rsidP="007F18F6">
            <w:pPr>
              <w:autoSpaceDE w:val="0"/>
              <w:autoSpaceDN w:val="0"/>
              <w:adjustRightInd w:val="0"/>
              <w:jc w:val="right"/>
              <w:rPr>
                <w:b/>
                <w:sz w:val="16"/>
                <w:szCs w:val="16"/>
              </w:rPr>
            </w:pPr>
          </w:p>
        </w:tc>
        <w:tc>
          <w:tcPr>
            <w:tcW w:w="720" w:type="dxa"/>
            <w:shd w:val="clear" w:color="auto" w:fill="auto"/>
            <w:vAlign w:val="bottom"/>
          </w:tcPr>
          <w:p w:rsidR="00F724D2" w:rsidRPr="001E1F3D" w:rsidRDefault="00F724D2" w:rsidP="007F18F6">
            <w:pPr>
              <w:autoSpaceDE w:val="0"/>
              <w:autoSpaceDN w:val="0"/>
              <w:adjustRightInd w:val="0"/>
              <w:jc w:val="right"/>
              <w:rPr>
                <w:b/>
                <w:sz w:val="16"/>
                <w:szCs w:val="16"/>
              </w:rPr>
            </w:pPr>
            <w:r w:rsidRPr="001E1F3D">
              <w:rPr>
                <w:b/>
                <w:sz w:val="16"/>
                <w:szCs w:val="16"/>
              </w:rPr>
              <w:t>50</w:t>
            </w:r>
          </w:p>
        </w:tc>
        <w:tc>
          <w:tcPr>
            <w:tcW w:w="720" w:type="dxa"/>
            <w:shd w:val="clear" w:color="auto" w:fill="auto"/>
            <w:vAlign w:val="bottom"/>
          </w:tcPr>
          <w:p w:rsidR="00F724D2" w:rsidRPr="001E1F3D" w:rsidRDefault="00F724D2" w:rsidP="007F18F6">
            <w:pPr>
              <w:autoSpaceDE w:val="0"/>
              <w:autoSpaceDN w:val="0"/>
              <w:adjustRightInd w:val="0"/>
              <w:jc w:val="right"/>
              <w:rPr>
                <w:b/>
                <w:sz w:val="16"/>
                <w:szCs w:val="16"/>
              </w:rPr>
            </w:pPr>
            <w:r w:rsidRPr="001E1F3D">
              <w:rPr>
                <w:b/>
                <w:sz w:val="16"/>
                <w:szCs w:val="16"/>
              </w:rPr>
              <w:t>60</w:t>
            </w:r>
          </w:p>
        </w:tc>
        <w:tc>
          <w:tcPr>
            <w:tcW w:w="720" w:type="dxa"/>
            <w:shd w:val="clear" w:color="auto" w:fill="auto"/>
            <w:vAlign w:val="bottom"/>
          </w:tcPr>
          <w:p w:rsidR="00F724D2" w:rsidRPr="001E1F3D" w:rsidRDefault="00F724D2" w:rsidP="007F18F6">
            <w:pPr>
              <w:autoSpaceDE w:val="0"/>
              <w:autoSpaceDN w:val="0"/>
              <w:adjustRightInd w:val="0"/>
              <w:jc w:val="right"/>
              <w:rPr>
                <w:b/>
                <w:sz w:val="16"/>
                <w:szCs w:val="16"/>
              </w:rPr>
            </w:pPr>
            <w:r w:rsidRPr="001E1F3D">
              <w:rPr>
                <w:b/>
                <w:sz w:val="16"/>
                <w:szCs w:val="16"/>
              </w:rPr>
              <w:t>20</w:t>
            </w:r>
          </w:p>
        </w:tc>
        <w:tc>
          <w:tcPr>
            <w:tcW w:w="720" w:type="dxa"/>
            <w:shd w:val="clear" w:color="auto" w:fill="auto"/>
            <w:vAlign w:val="bottom"/>
          </w:tcPr>
          <w:p w:rsidR="00F724D2" w:rsidRPr="001E1F3D" w:rsidRDefault="00F724D2" w:rsidP="007F18F6">
            <w:pPr>
              <w:autoSpaceDE w:val="0"/>
              <w:autoSpaceDN w:val="0"/>
              <w:adjustRightInd w:val="0"/>
              <w:jc w:val="right"/>
              <w:rPr>
                <w:b/>
                <w:sz w:val="16"/>
                <w:szCs w:val="16"/>
              </w:rPr>
            </w:pPr>
          </w:p>
        </w:tc>
        <w:tc>
          <w:tcPr>
            <w:tcW w:w="720" w:type="dxa"/>
            <w:shd w:val="clear" w:color="auto" w:fill="auto"/>
            <w:vAlign w:val="bottom"/>
          </w:tcPr>
          <w:p w:rsidR="00F724D2" w:rsidRPr="001E1F3D" w:rsidRDefault="00F724D2" w:rsidP="007F18F6">
            <w:pPr>
              <w:autoSpaceDE w:val="0"/>
              <w:autoSpaceDN w:val="0"/>
              <w:adjustRightInd w:val="0"/>
              <w:jc w:val="right"/>
              <w:rPr>
                <w:b/>
                <w:sz w:val="16"/>
                <w:szCs w:val="16"/>
              </w:rPr>
            </w:pPr>
          </w:p>
        </w:tc>
      </w:tr>
      <w:tr w:rsidR="00F724D2" w:rsidRPr="008B4653" w:rsidTr="008D50DE">
        <w:trPr>
          <w:trHeight w:val="777"/>
        </w:trPr>
        <w:tc>
          <w:tcPr>
            <w:tcW w:w="540" w:type="dxa"/>
            <w:shd w:val="clear" w:color="auto" w:fill="auto"/>
            <w:vAlign w:val="bottom"/>
          </w:tcPr>
          <w:p w:rsidR="00F724D2" w:rsidRPr="001D0DF1" w:rsidRDefault="00F724D2" w:rsidP="007F18F6">
            <w:pPr>
              <w:rPr>
                <w:sz w:val="20"/>
                <w:szCs w:val="20"/>
              </w:rPr>
            </w:pPr>
          </w:p>
        </w:tc>
        <w:tc>
          <w:tcPr>
            <w:tcW w:w="2268" w:type="dxa"/>
            <w:shd w:val="clear" w:color="auto" w:fill="auto"/>
            <w:vAlign w:val="bottom"/>
          </w:tcPr>
          <w:p w:rsidR="00F724D2" w:rsidRPr="00E62CA9" w:rsidRDefault="00F724D2" w:rsidP="007F18F6">
            <w:pPr>
              <w:autoSpaceDE w:val="0"/>
              <w:autoSpaceDN w:val="0"/>
              <w:adjustRightInd w:val="0"/>
              <w:rPr>
                <w:sz w:val="18"/>
                <w:szCs w:val="18"/>
              </w:rPr>
            </w:pPr>
            <w:r w:rsidRPr="00E62CA9">
              <w:rPr>
                <w:sz w:val="18"/>
                <w:szCs w:val="18"/>
              </w:rPr>
              <w:t>Ремонт (строительство) колодцев:</w:t>
            </w:r>
          </w:p>
        </w:tc>
        <w:tc>
          <w:tcPr>
            <w:tcW w:w="703" w:type="dxa"/>
            <w:gridSpan w:val="2"/>
            <w:shd w:val="clear" w:color="auto" w:fill="auto"/>
            <w:vAlign w:val="bottom"/>
          </w:tcPr>
          <w:p w:rsidR="00F724D2" w:rsidRPr="001D0DF1" w:rsidRDefault="00F724D2" w:rsidP="007F18F6">
            <w:pPr>
              <w:jc w:val="center"/>
              <w:rPr>
                <w:sz w:val="20"/>
                <w:szCs w:val="20"/>
              </w:rPr>
            </w:pPr>
          </w:p>
        </w:tc>
        <w:tc>
          <w:tcPr>
            <w:tcW w:w="989" w:type="dxa"/>
            <w:shd w:val="clear" w:color="auto" w:fill="auto"/>
            <w:vAlign w:val="bottom"/>
          </w:tcPr>
          <w:p w:rsidR="00F724D2" w:rsidRPr="001D0DF1" w:rsidRDefault="00F724D2" w:rsidP="007F18F6">
            <w:pPr>
              <w:jc w:val="center"/>
              <w:rPr>
                <w:sz w:val="20"/>
                <w:szCs w:val="20"/>
              </w:rPr>
            </w:pPr>
          </w:p>
        </w:tc>
        <w:tc>
          <w:tcPr>
            <w:tcW w:w="1080" w:type="dxa"/>
            <w:shd w:val="clear" w:color="auto" w:fill="auto"/>
            <w:vAlign w:val="bottom"/>
          </w:tcPr>
          <w:p w:rsidR="00F724D2" w:rsidRPr="001D0DF1" w:rsidRDefault="00F724D2" w:rsidP="007F18F6">
            <w:pPr>
              <w:jc w:val="center"/>
              <w:rPr>
                <w:sz w:val="20"/>
                <w:szCs w:val="20"/>
              </w:rPr>
            </w:pPr>
          </w:p>
        </w:tc>
        <w:tc>
          <w:tcPr>
            <w:tcW w:w="900" w:type="dxa"/>
            <w:shd w:val="clear" w:color="auto" w:fill="auto"/>
            <w:vAlign w:val="bottom"/>
          </w:tcPr>
          <w:p w:rsidR="00F724D2" w:rsidRDefault="00F724D2" w:rsidP="007F18F6">
            <w:pPr>
              <w:jc w:val="right"/>
              <w:rPr>
                <w:sz w:val="20"/>
                <w:szCs w:val="20"/>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r>
      <w:tr w:rsidR="00F724D2" w:rsidRPr="008B4653" w:rsidTr="00385977">
        <w:trPr>
          <w:trHeight w:val="255"/>
        </w:trPr>
        <w:tc>
          <w:tcPr>
            <w:tcW w:w="540" w:type="dxa"/>
            <w:shd w:val="clear" w:color="auto" w:fill="auto"/>
            <w:vAlign w:val="bottom"/>
          </w:tcPr>
          <w:p w:rsidR="00F724D2" w:rsidRPr="001D0DF1" w:rsidRDefault="00F724D2" w:rsidP="007F18F6">
            <w:pPr>
              <w:rPr>
                <w:sz w:val="20"/>
                <w:szCs w:val="20"/>
              </w:rPr>
            </w:pPr>
          </w:p>
        </w:tc>
        <w:tc>
          <w:tcPr>
            <w:tcW w:w="2268" w:type="dxa"/>
            <w:shd w:val="clear" w:color="auto" w:fill="auto"/>
            <w:vAlign w:val="bottom"/>
          </w:tcPr>
          <w:p w:rsidR="00F724D2" w:rsidRPr="00CF33B6" w:rsidRDefault="00F724D2" w:rsidP="006F3016">
            <w:pPr>
              <w:autoSpaceDE w:val="0"/>
              <w:autoSpaceDN w:val="0"/>
              <w:adjustRightInd w:val="0"/>
              <w:rPr>
                <w:sz w:val="18"/>
                <w:szCs w:val="18"/>
              </w:rPr>
            </w:pPr>
            <w:r w:rsidRPr="00CF33B6">
              <w:rPr>
                <w:sz w:val="18"/>
                <w:szCs w:val="18"/>
              </w:rPr>
              <w:t xml:space="preserve">- </w:t>
            </w:r>
            <w:r w:rsidR="006F3016">
              <w:rPr>
                <w:sz w:val="18"/>
                <w:szCs w:val="18"/>
              </w:rPr>
              <w:t>с. Климов Завод</w:t>
            </w:r>
            <w:r w:rsidRPr="00CF33B6">
              <w:rPr>
                <w:sz w:val="18"/>
                <w:szCs w:val="18"/>
              </w:rPr>
              <w:t xml:space="preserve"> – 1 шт.</w:t>
            </w:r>
          </w:p>
        </w:tc>
        <w:tc>
          <w:tcPr>
            <w:tcW w:w="703" w:type="dxa"/>
            <w:gridSpan w:val="2"/>
            <w:shd w:val="clear" w:color="auto" w:fill="auto"/>
            <w:vAlign w:val="bottom"/>
          </w:tcPr>
          <w:p w:rsidR="00F724D2" w:rsidRPr="001D0DF1" w:rsidRDefault="00F724D2" w:rsidP="007F18F6">
            <w:pPr>
              <w:jc w:val="center"/>
              <w:rPr>
                <w:sz w:val="20"/>
                <w:szCs w:val="20"/>
              </w:rPr>
            </w:pPr>
          </w:p>
        </w:tc>
        <w:tc>
          <w:tcPr>
            <w:tcW w:w="989" w:type="dxa"/>
            <w:shd w:val="clear" w:color="auto" w:fill="auto"/>
            <w:vAlign w:val="bottom"/>
          </w:tcPr>
          <w:p w:rsidR="00F724D2" w:rsidRPr="001D0DF1" w:rsidRDefault="00F724D2" w:rsidP="007F18F6">
            <w:pPr>
              <w:jc w:val="center"/>
              <w:rPr>
                <w:sz w:val="20"/>
                <w:szCs w:val="20"/>
              </w:rPr>
            </w:pPr>
          </w:p>
        </w:tc>
        <w:tc>
          <w:tcPr>
            <w:tcW w:w="1080" w:type="dxa"/>
            <w:shd w:val="clear" w:color="auto" w:fill="auto"/>
            <w:vAlign w:val="bottom"/>
          </w:tcPr>
          <w:p w:rsidR="00F724D2" w:rsidRPr="001D0DF1" w:rsidRDefault="00F724D2" w:rsidP="007F18F6">
            <w:pPr>
              <w:jc w:val="center"/>
              <w:rPr>
                <w:sz w:val="20"/>
                <w:szCs w:val="20"/>
              </w:rPr>
            </w:pPr>
          </w:p>
        </w:tc>
        <w:tc>
          <w:tcPr>
            <w:tcW w:w="900" w:type="dxa"/>
            <w:shd w:val="clear" w:color="auto" w:fill="auto"/>
            <w:vAlign w:val="bottom"/>
          </w:tcPr>
          <w:p w:rsidR="00F724D2" w:rsidRDefault="00F724D2" w:rsidP="007F18F6">
            <w:pPr>
              <w:jc w:val="right"/>
              <w:rPr>
                <w:sz w:val="20"/>
                <w:szCs w:val="20"/>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r>
      <w:tr w:rsidR="00F724D2" w:rsidRPr="008B4653" w:rsidTr="00385977">
        <w:trPr>
          <w:trHeight w:val="480"/>
        </w:trPr>
        <w:tc>
          <w:tcPr>
            <w:tcW w:w="540" w:type="dxa"/>
            <w:shd w:val="clear" w:color="auto" w:fill="auto"/>
            <w:vAlign w:val="bottom"/>
          </w:tcPr>
          <w:p w:rsidR="00F724D2" w:rsidRPr="001D0DF1" w:rsidRDefault="00F724D2" w:rsidP="007F18F6">
            <w:pPr>
              <w:rPr>
                <w:sz w:val="20"/>
                <w:szCs w:val="20"/>
              </w:rPr>
            </w:pPr>
          </w:p>
        </w:tc>
        <w:tc>
          <w:tcPr>
            <w:tcW w:w="2268" w:type="dxa"/>
            <w:shd w:val="clear" w:color="auto" w:fill="auto"/>
            <w:vAlign w:val="bottom"/>
          </w:tcPr>
          <w:p w:rsidR="00F724D2" w:rsidRDefault="00F724D2" w:rsidP="007F18F6">
            <w:pPr>
              <w:autoSpaceDE w:val="0"/>
              <w:autoSpaceDN w:val="0"/>
              <w:adjustRightInd w:val="0"/>
              <w:rPr>
                <w:sz w:val="18"/>
                <w:szCs w:val="18"/>
              </w:rPr>
            </w:pPr>
            <w:r w:rsidRPr="00CF33B6">
              <w:rPr>
                <w:sz w:val="18"/>
                <w:szCs w:val="18"/>
              </w:rPr>
              <w:t xml:space="preserve">- </w:t>
            </w:r>
            <w:r w:rsidR="006F3016">
              <w:rPr>
                <w:sz w:val="18"/>
                <w:szCs w:val="18"/>
              </w:rPr>
              <w:t xml:space="preserve">д. </w:t>
            </w:r>
            <w:proofErr w:type="spellStart"/>
            <w:r w:rsidR="006F3016">
              <w:rPr>
                <w:sz w:val="18"/>
                <w:szCs w:val="18"/>
              </w:rPr>
              <w:t>Стененки</w:t>
            </w:r>
            <w:proofErr w:type="spellEnd"/>
            <w:r w:rsidRPr="00CF33B6">
              <w:rPr>
                <w:sz w:val="18"/>
                <w:szCs w:val="18"/>
              </w:rPr>
              <w:t xml:space="preserve"> – 1 шт.</w:t>
            </w:r>
          </w:p>
          <w:p w:rsidR="00F724D2" w:rsidRPr="00CF33B6" w:rsidRDefault="00F724D2" w:rsidP="007F18F6">
            <w:pPr>
              <w:autoSpaceDE w:val="0"/>
              <w:autoSpaceDN w:val="0"/>
              <w:adjustRightInd w:val="0"/>
              <w:rPr>
                <w:sz w:val="18"/>
                <w:szCs w:val="18"/>
              </w:rPr>
            </w:pPr>
          </w:p>
        </w:tc>
        <w:tc>
          <w:tcPr>
            <w:tcW w:w="703" w:type="dxa"/>
            <w:gridSpan w:val="2"/>
            <w:shd w:val="clear" w:color="auto" w:fill="auto"/>
            <w:vAlign w:val="bottom"/>
          </w:tcPr>
          <w:p w:rsidR="00F724D2" w:rsidRPr="001D0DF1" w:rsidRDefault="00F724D2" w:rsidP="007F18F6">
            <w:pPr>
              <w:jc w:val="center"/>
              <w:rPr>
                <w:sz w:val="20"/>
                <w:szCs w:val="20"/>
              </w:rPr>
            </w:pPr>
          </w:p>
        </w:tc>
        <w:tc>
          <w:tcPr>
            <w:tcW w:w="989" w:type="dxa"/>
            <w:shd w:val="clear" w:color="auto" w:fill="auto"/>
            <w:vAlign w:val="bottom"/>
          </w:tcPr>
          <w:p w:rsidR="00F724D2" w:rsidRPr="001D0DF1" w:rsidRDefault="00F724D2" w:rsidP="007F18F6">
            <w:pPr>
              <w:jc w:val="center"/>
              <w:rPr>
                <w:sz w:val="20"/>
                <w:szCs w:val="20"/>
              </w:rPr>
            </w:pPr>
          </w:p>
        </w:tc>
        <w:tc>
          <w:tcPr>
            <w:tcW w:w="1080" w:type="dxa"/>
            <w:shd w:val="clear" w:color="auto" w:fill="auto"/>
            <w:vAlign w:val="bottom"/>
          </w:tcPr>
          <w:p w:rsidR="00F724D2" w:rsidRPr="001D0DF1" w:rsidRDefault="00F724D2" w:rsidP="007F18F6">
            <w:pPr>
              <w:jc w:val="center"/>
              <w:rPr>
                <w:sz w:val="20"/>
                <w:szCs w:val="20"/>
              </w:rPr>
            </w:pPr>
          </w:p>
        </w:tc>
        <w:tc>
          <w:tcPr>
            <w:tcW w:w="900" w:type="dxa"/>
            <w:shd w:val="clear" w:color="auto" w:fill="auto"/>
            <w:vAlign w:val="bottom"/>
          </w:tcPr>
          <w:p w:rsidR="00F724D2" w:rsidRDefault="00F724D2" w:rsidP="007F18F6">
            <w:pPr>
              <w:jc w:val="right"/>
              <w:rPr>
                <w:sz w:val="20"/>
                <w:szCs w:val="20"/>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r>
              <w:rPr>
                <w:sz w:val="16"/>
                <w:szCs w:val="16"/>
              </w:rPr>
              <w:t>50</w:t>
            </w: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r>
      <w:tr w:rsidR="00F724D2" w:rsidRPr="008B4653" w:rsidTr="00385977">
        <w:trPr>
          <w:trHeight w:val="120"/>
        </w:trPr>
        <w:tc>
          <w:tcPr>
            <w:tcW w:w="540" w:type="dxa"/>
            <w:shd w:val="clear" w:color="auto" w:fill="auto"/>
            <w:vAlign w:val="bottom"/>
          </w:tcPr>
          <w:p w:rsidR="00F724D2" w:rsidRPr="001D0DF1" w:rsidRDefault="00F724D2" w:rsidP="007F18F6">
            <w:pPr>
              <w:rPr>
                <w:sz w:val="20"/>
                <w:szCs w:val="20"/>
              </w:rPr>
            </w:pPr>
          </w:p>
        </w:tc>
        <w:tc>
          <w:tcPr>
            <w:tcW w:w="2268" w:type="dxa"/>
            <w:shd w:val="clear" w:color="auto" w:fill="auto"/>
            <w:vAlign w:val="bottom"/>
          </w:tcPr>
          <w:p w:rsidR="00F724D2" w:rsidRPr="00CF33B6" w:rsidRDefault="00F724D2" w:rsidP="006F3016">
            <w:pPr>
              <w:autoSpaceDE w:val="0"/>
              <w:autoSpaceDN w:val="0"/>
              <w:adjustRightInd w:val="0"/>
              <w:rPr>
                <w:sz w:val="18"/>
                <w:szCs w:val="18"/>
              </w:rPr>
            </w:pPr>
            <w:r>
              <w:rPr>
                <w:sz w:val="18"/>
                <w:szCs w:val="18"/>
              </w:rPr>
              <w:t xml:space="preserve">благоустройство пруда в </w:t>
            </w:r>
            <w:r w:rsidR="006F3016">
              <w:rPr>
                <w:sz w:val="18"/>
                <w:szCs w:val="18"/>
              </w:rPr>
              <w:t>с. Климов Завод</w:t>
            </w:r>
          </w:p>
        </w:tc>
        <w:tc>
          <w:tcPr>
            <w:tcW w:w="703" w:type="dxa"/>
            <w:gridSpan w:val="2"/>
            <w:shd w:val="clear" w:color="auto" w:fill="auto"/>
            <w:vAlign w:val="bottom"/>
          </w:tcPr>
          <w:p w:rsidR="00F724D2" w:rsidRPr="001D0DF1" w:rsidRDefault="00F724D2" w:rsidP="007F18F6">
            <w:pPr>
              <w:jc w:val="center"/>
              <w:rPr>
                <w:sz w:val="20"/>
                <w:szCs w:val="20"/>
              </w:rPr>
            </w:pPr>
          </w:p>
        </w:tc>
        <w:tc>
          <w:tcPr>
            <w:tcW w:w="989" w:type="dxa"/>
            <w:shd w:val="clear" w:color="auto" w:fill="auto"/>
            <w:vAlign w:val="bottom"/>
          </w:tcPr>
          <w:p w:rsidR="00F724D2" w:rsidRPr="001D0DF1" w:rsidRDefault="00F724D2" w:rsidP="007F18F6">
            <w:pPr>
              <w:jc w:val="center"/>
              <w:rPr>
                <w:sz w:val="20"/>
                <w:szCs w:val="20"/>
              </w:rPr>
            </w:pPr>
          </w:p>
        </w:tc>
        <w:tc>
          <w:tcPr>
            <w:tcW w:w="1080" w:type="dxa"/>
            <w:shd w:val="clear" w:color="auto" w:fill="auto"/>
            <w:vAlign w:val="bottom"/>
          </w:tcPr>
          <w:p w:rsidR="00F724D2" w:rsidRPr="001D0DF1" w:rsidRDefault="00F724D2" w:rsidP="007F18F6">
            <w:pPr>
              <w:jc w:val="center"/>
              <w:rPr>
                <w:sz w:val="20"/>
                <w:szCs w:val="20"/>
              </w:rPr>
            </w:pPr>
          </w:p>
        </w:tc>
        <w:tc>
          <w:tcPr>
            <w:tcW w:w="900" w:type="dxa"/>
            <w:shd w:val="clear" w:color="auto" w:fill="auto"/>
            <w:vAlign w:val="bottom"/>
          </w:tcPr>
          <w:p w:rsidR="00F724D2" w:rsidRDefault="00F724D2" w:rsidP="007F18F6">
            <w:pPr>
              <w:jc w:val="right"/>
              <w:rPr>
                <w:sz w:val="20"/>
                <w:szCs w:val="20"/>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073AE4" w:rsidP="007F18F6">
            <w:pPr>
              <w:autoSpaceDE w:val="0"/>
              <w:autoSpaceDN w:val="0"/>
              <w:adjustRightInd w:val="0"/>
              <w:jc w:val="right"/>
              <w:rPr>
                <w:sz w:val="16"/>
                <w:szCs w:val="16"/>
              </w:rPr>
            </w:pPr>
            <w:r>
              <w:rPr>
                <w:sz w:val="16"/>
                <w:szCs w:val="16"/>
              </w:rPr>
              <w:t>3</w:t>
            </w:r>
            <w:r w:rsidR="00F724D2">
              <w:rPr>
                <w:sz w:val="16"/>
                <w:szCs w:val="16"/>
              </w:rPr>
              <w:t>0</w:t>
            </w: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r>
      <w:tr w:rsidR="00F724D2" w:rsidRPr="008B4653" w:rsidTr="00385977">
        <w:trPr>
          <w:trHeight w:val="255"/>
        </w:trPr>
        <w:tc>
          <w:tcPr>
            <w:tcW w:w="540" w:type="dxa"/>
            <w:shd w:val="clear" w:color="auto" w:fill="auto"/>
            <w:vAlign w:val="bottom"/>
          </w:tcPr>
          <w:p w:rsidR="00F724D2" w:rsidRPr="001D0DF1" w:rsidRDefault="00F724D2" w:rsidP="007F18F6">
            <w:pPr>
              <w:rPr>
                <w:sz w:val="20"/>
                <w:szCs w:val="20"/>
              </w:rPr>
            </w:pPr>
          </w:p>
        </w:tc>
        <w:tc>
          <w:tcPr>
            <w:tcW w:w="2268" w:type="dxa"/>
            <w:shd w:val="clear" w:color="auto" w:fill="auto"/>
            <w:vAlign w:val="bottom"/>
          </w:tcPr>
          <w:p w:rsidR="00F724D2" w:rsidRPr="00E62CA9" w:rsidRDefault="00F724D2" w:rsidP="00073AE4">
            <w:pPr>
              <w:autoSpaceDE w:val="0"/>
              <w:autoSpaceDN w:val="0"/>
              <w:adjustRightInd w:val="0"/>
              <w:rPr>
                <w:sz w:val="18"/>
                <w:szCs w:val="18"/>
              </w:rPr>
            </w:pPr>
            <w:r w:rsidRPr="00E62CA9">
              <w:rPr>
                <w:sz w:val="18"/>
                <w:szCs w:val="18"/>
              </w:rPr>
              <w:t>Благоустройство родн</w:t>
            </w:r>
            <w:r w:rsidRPr="00E62CA9">
              <w:rPr>
                <w:sz w:val="18"/>
                <w:szCs w:val="18"/>
              </w:rPr>
              <w:t>и</w:t>
            </w:r>
            <w:r w:rsidRPr="00E62CA9">
              <w:rPr>
                <w:sz w:val="18"/>
                <w:szCs w:val="18"/>
              </w:rPr>
              <w:t>ков</w:t>
            </w:r>
            <w:r w:rsidR="00073AE4">
              <w:rPr>
                <w:sz w:val="18"/>
                <w:szCs w:val="18"/>
              </w:rPr>
              <w:t>.</w:t>
            </w:r>
          </w:p>
        </w:tc>
        <w:tc>
          <w:tcPr>
            <w:tcW w:w="703" w:type="dxa"/>
            <w:gridSpan w:val="2"/>
            <w:shd w:val="clear" w:color="auto" w:fill="auto"/>
            <w:vAlign w:val="bottom"/>
          </w:tcPr>
          <w:p w:rsidR="00F724D2" w:rsidRPr="001D0DF1" w:rsidRDefault="00F724D2" w:rsidP="007F18F6">
            <w:pPr>
              <w:jc w:val="center"/>
              <w:rPr>
                <w:sz w:val="20"/>
                <w:szCs w:val="20"/>
              </w:rPr>
            </w:pPr>
          </w:p>
        </w:tc>
        <w:tc>
          <w:tcPr>
            <w:tcW w:w="989" w:type="dxa"/>
            <w:shd w:val="clear" w:color="auto" w:fill="auto"/>
            <w:vAlign w:val="bottom"/>
          </w:tcPr>
          <w:p w:rsidR="00F724D2" w:rsidRPr="001D0DF1" w:rsidRDefault="00F724D2" w:rsidP="007F18F6">
            <w:pPr>
              <w:jc w:val="center"/>
              <w:rPr>
                <w:sz w:val="20"/>
                <w:szCs w:val="20"/>
              </w:rPr>
            </w:pPr>
          </w:p>
        </w:tc>
        <w:tc>
          <w:tcPr>
            <w:tcW w:w="1080" w:type="dxa"/>
            <w:shd w:val="clear" w:color="auto" w:fill="auto"/>
            <w:vAlign w:val="bottom"/>
          </w:tcPr>
          <w:p w:rsidR="00F724D2" w:rsidRPr="001D0DF1" w:rsidRDefault="00F724D2" w:rsidP="007F18F6">
            <w:pPr>
              <w:jc w:val="center"/>
              <w:rPr>
                <w:sz w:val="20"/>
                <w:szCs w:val="20"/>
              </w:rPr>
            </w:pPr>
          </w:p>
        </w:tc>
        <w:tc>
          <w:tcPr>
            <w:tcW w:w="900" w:type="dxa"/>
            <w:shd w:val="clear" w:color="auto" w:fill="auto"/>
            <w:vAlign w:val="bottom"/>
          </w:tcPr>
          <w:p w:rsidR="00F724D2" w:rsidRDefault="00F724D2" w:rsidP="007F18F6">
            <w:pPr>
              <w:jc w:val="right"/>
              <w:rPr>
                <w:sz w:val="20"/>
                <w:szCs w:val="20"/>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r>
      <w:tr w:rsidR="00F724D2" w:rsidRPr="008B4653" w:rsidTr="00385977">
        <w:trPr>
          <w:trHeight w:val="255"/>
        </w:trPr>
        <w:tc>
          <w:tcPr>
            <w:tcW w:w="540" w:type="dxa"/>
            <w:shd w:val="clear" w:color="auto" w:fill="auto"/>
            <w:vAlign w:val="bottom"/>
          </w:tcPr>
          <w:p w:rsidR="00F724D2" w:rsidRPr="001D0DF1" w:rsidRDefault="00F724D2" w:rsidP="007F18F6">
            <w:pPr>
              <w:rPr>
                <w:sz w:val="20"/>
                <w:szCs w:val="20"/>
              </w:rPr>
            </w:pPr>
          </w:p>
        </w:tc>
        <w:tc>
          <w:tcPr>
            <w:tcW w:w="2268" w:type="dxa"/>
            <w:shd w:val="clear" w:color="auto" w:fill="auto"/>
            <w:vAlign w:val="bottom"/>
          </w:tcPr>
          <w:p w:rsidR="00F724D2" w:rsidRPr="003637F1" w:rsidRDefault="00F724D2" w:rsidP="006F3016">
            <w:pPr>
              <w:autoSpaceDE w:val="0"/>
              <w:autoSpaceDN w:val="0"/>
              <w:adjustRightInd w:val="0"/>
              <w:rPr>
                <w:sz w:val="18"/>
                <w:szCs w:val="18"/>
              </w:rPr>
            </w:pPr>
            <w:r w:rsidRPr="003637F1">
              <w:rPr>
                <w:sz w:val="18"/>
                <w:szCs w:val="18"/>
              </w:rPr>
              <w:t xml:space="preserve">- </w:t>
            </w:r>
            <w:r w:rsidR="006F3016">
              <w:rPr>
                <w:sz w:val="18"/>
                <w:szCs w:val="18"/>
              </w:rPr>
              <w:t>с. Климов Завод</w:t>
            </w:r>
            <w:r w:rsidRPr="003637F1">
              <w:rPr>
                <w:sz w:val="18"/>
                <w:szCs w:val="18"/>
              </w:rPr>
              <w:t xml:space="preserve"> – 1 шт.</w:t>
            </w:r>
          </w:p>
        </w:tc>
        <w:tc>
          <w:tcPr>
            <w:tcW w:w="703" w:type="dxa"/>
            <w:gridSpan w:val="2"/>
            <w:shd w:val="clear" w:color="auto" w:fill="auto"/>
            <w:vAlign w:val="bottom"/>
          </w:tcPr>
          <w:p w:rsidR="00F724D2" w:rsidRPr="001D0DF1" w:rsidRDefault="00F724D2" w:rsidP="007F18F6">
            <w:pPr>
              <w:jc w:val="center"/>
              <w:rPr>
                <w:sz w:val="20"/>
                <w:szCs w:val="20"/>
              </w:rPr>
            </w:pPr>
          </w:p>
        </w:tc>
        <w:tc>
          <w:tcPr>
            <w:tcW w:w="989" w:type="dxa"/>
            <w:shd w:val="clear" w:color="auto" w:fill="auto"/>
            <w:vAlign w:val="bottom"/>
          </w:tcPr>
          <w:p w:rsidR="00F724D2" w:rsidRPr="001D0DF1" w:rsidRDefault="00F724D2" w:rsidP="007F18F6">
            <w:pPr>
              <w:jc w:val="center"/>
              <w:rPr>
                <w:sz w:val="20"/>
                <w:szCs w:val="20"/>
              </w:rPr>
            </w:pPr>
          </w:p>
        </w:tc>
        <w:tc>
          <w:tcPr>
            <w:tcW w:w="1080" w:type="dxa"/>
            <w:shd w:val="clear" w:color="auto" w:fill="auto"/>
            <w:vAlign w:val="bottom"/>
          </w:tcPr>
          <w:p w:rsidR="00F724D2" w:rsidRPr="001D0DF1" w:rsidRDefault="00F724D2" w:rsidP="007F18F6">
            <w:pPr>
              <w:jc w:val="center"/>
              <w:rPr>
                <w:sz w:val="20"/>
                <w:szCs w:val="20"/>
              </w:rPr>
            </w:pPr>
          </w:p>
        </w:tc>
        <w:tc>
          <w:tcPr>
            <w:tcW w:w="900" w:type="dxa"/>
            <w:shd w:val="clear" w:color="auto" w:fill="auto"/>
            <w:vAlign w:val="bottom"/>
          </w:tcPr>
          <w:p w:rsidR="00F724D2" w:rsidRDefault="00F724D2" w:rsidP="007F18F6">
            <w:pPr>
              <w:jc w:val="right"/>
              <w:rPr>
                <w:sz w:val="20"/>
                <w:szCs w:val="20"/>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r>
              <w:rPr>
                <w:sz w:val="16"/>
                <w:szCs w:val="16"/>
              </w:rPr>
              <w:t>20</w:t>
            </w: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r>
      <w:tr w:rsidR="00F724D2" w:rsidRPr="008B4653" w:rsidTr="00385977">
        <w:trPr>
          <w:trHeight w:val="255"/>
        </w:trPr>
        <w:tc>
          <w:tcPr>
            <w:tcW w:w="540" w:type="dxa"/>
            <w:shd w:val="clear" w:color="auto" w:fill="auto"/>
            <w:vAlign w:val="bottom"/>
          </w:tcPr>
          <w:p w:rsidR="00F724D2" w:rsidRPr="001D0DF1" w:rsidRDefault="00F724D2" w:rsidP="007F18F6">
            <w:pPr>
              <w:rPr>
                <w:sz w:val="20"/>
                <w:szCs w:val="20"/>
              </w:rPr>
            </w:pPr>
          </w:p>
        </w:tc>
        <w:tc>
          <w:tcPr>
            <w:tcW w:w="2268" w:type="dxa"/>
            <w:shd w:val="clear" w:color="auto" w:fill="auto"/>
            <w:vAlign w:val="bottom"/>
          </w:tcPr>
          <w:p w:rsidR="00F724D2" w:rsidRPr="003637F1" w:rsidRDefault="00073AE4" w:rsidP="007F18F6">
            <w:pPr>
              <w:autoSpaceDE w:val="0"/>
              <w:autoSpaceDN w:val="0"/>
              <w:adjustRightInd w:val="0"/>
              <w:rPr>
                <w:sz w:val="18"/>
                <w:szCs w:val="18"/>
              </w:rPr>
            </w:pPr>
            <w:r>
              <w:rPr>
                <w:sz w:val="18"/>
                <w:szCs w:val="18"/>
              </w:rPr>
              <w:t>Благоустройство сельск</w:t>
            </w:r>
            <w:r>
              <w:rPr>
                <w:sz w:val="18"/>
                <w:szCs w:val="18"/>
              </w:rPr>
              <w:t>о</w:t>
            </w:r>
            <w:r>
              <w:rPr>
                <w:sz w:val="18"/>
                <w:szCs w:val="18"/>
              </w:rPr>
              <w:t>го парка с. Климов Завод</w:t>
            </w:r>
          </w:p>
        </w:tc>
        <w:tc>
          <w:tcPr>
            <w:tcW w:w="703" w:type="dxa"/>
            <w:gridSpan w:val="2"/>
            <w:shd w:val="clear" w:color="auto" w:fill="auto"/>
            <w:vAlign w:val="bottom"/>
          </w:tcPr>
          <w:p w:rsidR="00F724D2" w:rsidRPr="001D0DF1" w:rsidRDefault="00F724D2" w:rsidP="007F18F6">
            <w:pPr>
              <w:jc w:val="center"/>
              <w:rPr>
                <w:sz w:val="20"/>
                <w:szCs w:val="20"/>
              </w:rPr>
            </w:pPr>
          </w:p>
        </w:tc>
        <w:tc>
          <w:tcPr>
            <w:tcW w:w="989" w:type="dxa"/>
            <w:shd w:val="clear" w:color="auto" w:fill="auto"/>
            <w:vAlign w:val="bottom"/>
          </w:tcPr>
          <w:p w:rsidR="00F724D2" w:rsidRPr="001D0DF1" w:rsidRDefault="00F724D2" w:rsidP="007F18F6">
            <w:pPr>
              <w:jc w:val="center"/>
              <w:rPr>
                <w:sz w:val="20"/>
                <w:szCs w:val="20"/>
              </w:rPr>
            </w:pPr>
          </w:p>
        </w:tc>
        <w:tc>
          <w:tcPr>
            <w:tcW w:w="1080" w:type="dxa"/>
            <w:shd w:val="clear" w:color="auto" w:fill="auto"/>
            <w:vAlign w:val="bottom"/>
          </w:tcPr>
          <w:p w:rsidR="00F724D2" w:rsidRPr="001D0DF1" w:rsidRDefault="00F724D2" w:rsidP="007F18F6">
            <w:pPr>
              <w:jc w:val="center"/>
              <w:rPr>
                <w:sz w:val="20"/>
                <w:szCs w:val="20"/>
              </w:rPr>
            </w:pPr>
          </w:p>
        </w:tc>
        <w:tc>
          <w:tcPr>
            <w:tcW w:w="900" w:type="dxa"/>
            <w:shd w:val="clear" w:color="auto" w:fill="auto"/>
            <w:vAlign w:val="bottom"/>
          </w:tcPr>
          <w:p w:rsidR="00F724D2" w:rsidRDefault="00F724D2" w:rsidP="007F18F6">
            <w:pPr>
              <w:jc w:val="right"/>
              <w:rPr>
                <w:sz w:val="20"/>
                <w:szCs w:val="20"/>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073AE4" w:rsidP="007F18F6">
            <w:pPr>
              <w:autoSpaceDE w:val="0"/>
              <w:autoSpaceDN w:val="0"/>
              <w:adjustRightInd w:val="0"/>
              <w:jc w:val="right"/>
              <w:rPr>
                <w:sz w:val="16"/>
                <w:szCs w:val="16"/>
              </w:rPr>
            </w:pPr>
            <w:r>
              <w:rPr>
                <w:sz w:val="16"/>
                <w:szCs w:val="16"/>
              </w:rPr>
              <w:t>30</w:t>
            </w: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r>
      <w:tr w:rsidR="00EE2450" w:rsidRPr="008B4653" w:rsidTr="00385977">
        <w:trPr>
          <w:trHeight w:val="255"/>
        </w:trPr>
        <w:tc>
          <w:tcPr>
            <w:tcW w:w="540" w:type="dxa"/>
            <w:shd w:val="clear" w:color="auto" w:fill="auto"/>
            <w:vAlign w:val="bottom"/>
          </w:tcPr>
          <w:p w:rsidR="00EE2450" w:rsidRPr="001D0DF1" w:rsidRDefault="00EE2450" w:rsidP="007F18F6">
            <w:pPr>
              <w:rPr>
                <w:sz w:val="20"/>
                <w:szCs w:val="20"/>
              </w:rPr>
            </w:pPr>
          </w:p>
        </w:tc>
        <w:tc>
          <w:tcPr>
            <w:tcW w:w="2268" w:type="dxa"/>
            <w:shd w:val="clear" w:color="auto" w:fill="auto"/>
            <w:vAlign w:val="bottom"/>
          </w:tcPr>
          <w:p w:rsidR="00EE2450" w:rsidRDefault="00EE2450" w:rsidP="007F18F6">
            <w:pPr>
              <w:autoSpaceDE w:val="0"/>
              <w:autoSpaceDN w:val="0"/>
              <w:adjustRightInd w:val="0"/>
              <w:rPr>
                <w:sz w:val="18"/>
                <w:szCs w:val="18"/>
              </w:rPr>
            </w:pPr>
            <w:proofErr w:type="spellStart"/>
            <w:r>
              <w:rPr>
                <w:sz w:val="18"/>
                <w:szCs w:val="18"/>
              </w:rPr>
              <w:t>Окос</w:t>
            </w:r>
            <w:proofErr w:type="spellEnd"/>
            <w:r>
              <w:rPr>
                <w:sz w:val="18"/>
                <w:szCs w:val="18"/>
              </w:rPr>
              <w:t xml:space="preserve"> травы на территории сельских поселений</w:t>
            </w:r>
          </w:p>
        </w:tc>
        <w:tc>
          <w:tcPr>
            <w:tcW w:w="703" w:type="dxa"/>
            <w:gridSpan w:val="2"/>
            <w:shd w:val="clear" w:color="auto" w:fill="auto"/>
            <w:vAlign w:val="bottom"/>
          </w:tcPr>
          <w:p w:rsidR="00EE2450" w:rsidRPr="001D0DF1" w:rsidRDefault="00EE2450" w:rsidP="007F18F6">
            <w:pPr>
              <w:jc w:val="center"/>
              <w:rPr>
                <w:sz w:val="20"/>
                <w:szCs w:val="20"/>
              </w:rPr>
            </w:pPr>
          </w:p>
        </w:tc>
        <w:tc>
          <w:tcPr>
            <w:tcW w:w="989" w:type="dxa"/>
            <w:shd w:val="clear" w:color="auto" w:fill="auto"/>
            <w:vAlign w:val="bottom"/>
          </w:tcPr>
          <w:p w:rsidR="00EE2450" w:rsidRPr="001D0DF1" w:rsidRDefault="00EE2450" w:rsidP="007F18F6">
            <w:pPr>
              <w:jc w:val="center"/>
              <w:rPr>
                <w:sz w:val="20"/>
                <w:szCs w:val="20"/>
              </w:rPr>
            </w:pPr>
          </w:p>
        </w:tc>
        <w:tc>
          <w:tcPr>
            <w:tcW w:w="1080" w:type="dxa"/>
            <w:shd w:val="clear" w:color="auto" w:fill="auto"/>
            <w:vAlign w:val="bottom"/>
          </w:tcPr>
          <w:p w:rsidR="00EE2450" w:rsidRPr="001D0DF1" w:rsidRDefault="00EE2450" w:rsidP="007F18F6">
            <w:pPr>
              <w:jc w:val="center"/>
              <w:rPr>
                <w:sz w:val="20"/>
                <w:szCs w:val="20"/>
              </w:rPr>
            </w:pPr>
          </w:p>
        </w:tc>
        <w:tc>
          <w:tcPr>
            <w:tcW w:w="900" w:type="dxa"/>
            <w:shd w:val="clear" w:color="auto" w:fill="auto"/>
            <w:vAlign w:val="bottom"/>
          </w:tcPr>
          <w:p w:rsidR="00EE2450" w:rsidRPr="00EE2450" w:rsidRDefault="00EE2450" w:rsidP="007F18F6">
            <w:pPr>
              <w:jc w:val="right"/>
              <w:rPr>
                <w:b/>
                <w:sz w:val="20"/>
                <w:szCs w:val="20"/>
              </w:rPr>
            </w:pPr>
          </w:p>
        </w:tc>
        <w:tc>
          <w:tcPr>
            <w:tcW w:w="720" w:type="dxa"/>
            <w:shd w:val="clear" w:color="auto" w:fill="auto"/>
            <w:vAlign w:val="bottom"/>
          </w:tcPr>
          <w:p w:rsidR="00EE2450" w:rsidRPr="00EE2450" w:rsidRDefault="00EE2450" w:rsidP="007F18F6">
            <w:pPr>
              <w:autoSpaceDE w:val="0"/>
              <w:autoSpaceDN w:val="0"/>
              <w:adjustRightInd w:val="0"/>
              <w:jc w:val="right"/>
              <w:rPr>
                <w:b/>
                <w:sz w:val="16"/>
                <w:szCs w:val="16"/>
              </w:rPr>
            </w:pPr>
          </w:p>
        </w:tc>
        <w:tc>
          <w:tcPr>
            <w:tcW w:w="720" w:type="dxa"/>
            <w:shd w:val="clear" w:color="auto" w:fill="auto"/>
            <w:vAlign w:val="bottom"/>
          </w:tcPr>
          <w:p w:rsidR="00EE2450" w:rsidRPr="00EE2450" w:rsidRDefault="00EE2450" w:rsidP="007F18F6">
            <w:pPr>
              <w:autoSpaceDE w:val="0"/>
              <w:autoSpaceDN w:val="0"/>
              <w:adjustRightInd w:val="0"/>
              <w:jc w:val="right"/>
              <w:rPr>
                <w:b/>
                <w:sz w:val="16"/>
                <w:szCs w:val="16"/>
              </w:rPr>
            </w:pPr>
            <w:r w:rsidRPr="00EE2450">
              <w:rPr>
                <w:b/>
                <w:sz w:val="16"/>
                <w:szCs w:val="16"/>
              </w:rPr>
              <w:t>20</w:t>
            </w:r>
          </w:p>
        </w:tc>
        <w:tc>
          <w:tcPr>
            <w:tcW w:w="720" w:type="dxa"/>
            <w:shd w:val="clear" w:color="auto" w:fill="auto"/>
            <w:vAlign w:val="bottom"/>
          </w:tcPr>
          <w:p w:rsidR="00EE2450" w:rsidRPr="00EE2450" w:rsidRDefault="00EE2450" w:rsidP="007F18F6">
            <w:pPr>
              <w:autoSpaceDE w:val="0"/>
              <w:autoSpaceDN w:val="0"/>
              <w:adjustRightInd w:val="0"/>
              <w:jc w:val="right"/>
              <w:rPr>
                <w:b/>
                <w:sz w:val="16"/>
                <w:szCs w:val="16"/>
              </w:rPr>
            </w:pPr>
            <w:r w:rsidRPr="00EE2450">
              <w:rPr>
                <w:b/>
                <w:sz w:val="16"/>
                <w:szCs w:val="16"/>
              </w:rPr>
              <w:t>20</w:t>
            </w:r>
          </w:p>
        </w:tc>
        <w:tc>
          <w:tcPr>
            <w:tcW w:w="720" w:type="dxa"/>
            <w:shd w:val="clear" w:color="auto" w:fill="auto"/>
            <w:vAlign w:val="bottom"/>
          </w:tcPr>
          <w:p w:rsidR="00EE2450" w:rsidRPr="00EE2450" w:rsidRDefault="00EE2450" w:rsidP="007F18F6">
            <w:pPr>
              <w:autoSpaceDE w:val="0"/>
              <w:autoSpaceDN w:val="0"/>
              <w:adjustRightInd w:val="0"/>
              <w:jc w:val="right"/>
              <w:rPr>
                <w:b/>
                <w:sz w:val="16"/>
                <w:szCs w:val="16"/>
              </w:rPr>
            </w:pPr>
            <w:r w:rsidRPr="00EE2450">
              <w:rPr>
                <w:b/>
                <w:sz w:val="16"/>
                <w:szCs w:val="16"/>
              </w:rPr>
              <w:t>20</w:t>
            </w:r>
          </w:p>
        </w:tc>
        <w:tc>
          <w:tcPr>
            <w:tcW w:w="720" w:type="dxa"/>
            <w:shd w:val="clear" w:color="auto" w:fill="auto"/>
            <w:vAlign w:val="bottom"/>
          </w:tcPr>
          <w:p w:rsidR="00EE2450" w:rsidRPr="00EE2450" w:rsidRDefault="00EE2450" w:rsidP="007F18F6">
            <w:pPr>
              <w:autoSpaceDE w:val="0"/>
              <w:autoSpaceDN w:val="0"/>
              <w:adjustRightInd w:val="0"/>
              <w:jc w:val="right"/>
              <w:rPr>
                <w:b/>
                <w:sz w:val="16"/>
                <w:szCs w:val="16"/>
              </w:rPr>
            </w:pPr>
          </w:p>
        </w:tc>
        <w:tc>
          <w:tcPr>
            <w:tcW w:w="720" w:type="dxa"/>
            <w:shd w:val="clear" w:color="auto" w:fill="auto"/>
            <w:vAlign w:val="bottom"/>
          </w:tcPr>
          <w:p w:rsidR="00EE2450" w:rsidRPr="00EE2450" w:rsidRDefault="00EE2450" w:rsidP="007F18F6">
            <w:pPr>
              <w:autoSpaceDE w:val="0"/>
              <w:autoSpaceDN w:val="0"/>
              <w:adjustRightInd w:val="0"/>
              <w:jc w:val="right"/>
              <w:rPr>
                <w:b/>
                <w:sz w:val="16"/>
                <w:szCs w:val="16"/>
              </w:rPr>
            </w:pPr>
          </w:p>
        </w:tc>
      </w:tr>
      <w:tr w:rsidR="00F724D2" w:rsidRPr="008B4653" w:rsidTr="00385977">
        <w:trPr>
          <w:trHeight w:val="255"/>
        </w:trPr>
        <w:tc>
          <w:tcPr>
            <w:tcW w:w="540" w:type="dxa"/>
            <w:shd w:val="clear" w:color="auto" w:fill="auto"/>
            <w:vAlign w:val="bottom"/>
          </w:tcPr>
          <w:p w:rsidR="00F724D2" w:rsidRPr="001D0DF1" w:rsidRDefault="00F724D2" w:rsidP="007F18F6">
            <w:pPr>
              <w:rPr>
                <w:sz w:val="20"/>
                <w:szCs w:val="20"/>
              </w:rPr>
            </w:pPr>
          </w:p>
        </w:tc>
        <w:tc>
          <w:tcPr>
            <w:tcW w:w="2268" w:type="dxa"/>
            <w:shd w:val="clear" w:color="auto" w:fill="auto"/>
            <w:vAlign w:val="bottom"/>
          </w:tcPr>
          <w:p w:rsidR="00F724D2" w:rsidRPr="00F35F65" w:rsidRDefault="00F724D2" w:rsidP="007F18F6">
            <w:pPr>
              <w:rPr>
                <w:b/>
                <w:sz w:val="20"/>
                <w:szCs w:val="20"/>
              </w:rPr>
            </w:pPr>
            <w:r>
              <w:rPr>
                <w:b/>
                <w:sz w:val="20"/>
                <w:szCs w:val="20"/>
              </w:rPr>
              <w:t>П</w:t>
            </w:r>
            <w:r w:rsidRPr="00F35F65">
              <w:rPr>
                <w:b/>
                <w:sz w:val="20"/>
                <w:szCs w:val="20"/>
              </w:rPr>
              <w:t>роведение конку</w:t>
            </w:r>
            <w:r w:rsidRPr="00F35F65">
              <w:rPr>
                <w:b/>
                <w:sz w:val="20"/>
                <w:szCs w:val="20"/>
              </w:rPr>
              <w:t>р</w:t>
            </w:r>
            <w:r w:rsidRPr="00F35F65">
              <w:rPr>
                <w:b/>
                <w:sz w:val="20"/>
                <w:szCs w:val="20"/>
              </w:rPr>
              <w:t>сов по благоустро</w:t>
            </w:r>
            <w:r w:rsidRPr="00F35F65">
              <w:rPr>
                <w:b/>
                <w:sz w:val="20"/>
                <w:szCs w:val="20"/>
              </w:rPr>
              <w:t>й</w:t>
            </w:r>
            <w:r w:rsidRPr="00F35F65">
              <w:rPr>
                <w:b/>
                <w:sz w:val="20"/>
                <w:szCs w:val="20"/>
              </w:rPr>
              <w:t>ству</w:t>
            </w:r>
          </w:p>
        </w:tc>
        <w:tc>
          <w:tcPr>
            <w:tcW w:w="703" w:type="dxa"/>
            <w:gridSpan w:val="2"/>
            <w:shd w:val="clear" w:color="auto" w:fill="auto"/>
            <w:vAlign w:val="bottom"/>
          </w:tcPr>
          <w:p w:rsidR="00F724D2" w:rsidRPr="00C7474A" w:rsidRDefault="00F724D2" w:rsidP="008D50DE">
            <w:pPr>
              <w:jc w:val="center"/>
              <w:rPr>
                <w:b/>
                <w:sz w:val="20"/>
                <w:szCs w:val="20"/>
              </w:rPr>
            </w:pPr>
            <w:r w:rsidRPr="00C7474A">
              <w:rPr>
                <w:b/>
                <w:sz w:val="20"/>
                <w:szCs w:val="20"/>
              </w:rPr>
              <w:t>201</w:t>
            </w:r>
            <w:r w:rsidR="008D50DE">
              <w:rPr>
                <w:b/>
                <w:sz w:val="20"/>
                <w:szCs w:val="20"/>
              </w:rPr>
              <w:t>5</w:t>
            </w:r>
            <w:r w:rsidRPr="00C7474A">
              <w:rPr>
                <w:b/>
                <w:sz w:val="20"/>
                <w:szCs w:val="20"/>
              </w:rPr>
              <w:t>-201</w:t>
            </w:r>
            <w:r w:rsidR="008D50DE">
              <w:rPr>
                <w:b/>
                <w:sz w:val="20"/>
                <w:szCs w:val="20"/>
              </w:rPr>
              <w:t>7</w:t>
            </w:r>
          </w:p>
        </w:tc>
        <w:tc>
          <w:tcPr>
            <w:tcW w:w="989" w:type="dxa"/>
            <w:shd w:val="clear" w:color="auto" w:fill="auto"/>
            <w:vAlign w:val="bottom"/>
          </w:tcPr>
          <w:p w:rsidR="00F724D2" w:rsidRPr="00C7474A" w:rsidRDefault="00F724D2" w:rsidP="007F18F6">
            <w:pPr>
              <w:jc w:val="center"/>
              <w:rPr>
                <w:b/>
                <w:sz w:val="20"/>
                <w:szCs w:val="20"/>
              </w:rPr>
            </w:pPr>
            <w:r>
              <w:rPr>
                <w:b/>
                <w:sz w:val="20"/>
                <w:szCs w:val="20"/>
              </w:rPr>
              <w:t>админ</w:t>
            </w:r>
            <w:r>
              <w:rPr>
                <w:b/>
                <w:sz w:val="20"/>
                <w:szCs w:val="20"/>
              </w:rPr>
              <w:t>и</w:t>
            </w:r>
            <w:r>
              <w:rPr>
                <w:b/>
                <w:sz w:val="20"/>
                <w:szCs w:val="20"/>
              </w:rPr>
              <w:t>страция СП</w:t>
            </w:r>
          </w:p>
        </w:tc>
        <w:tc>
          <w:tcPr>
            <w:tcW w:w="1080" w:type="dxa"/>
            <w:shd w:val="clear" w:color="auto" w:fill="auto"/>
            <w:vAlign w:val="bottom"/>
          </w:tcPr>
          <w:p w:rsidR="00F724D2" w:rsidRPr="00C7474A" w:rsidRDefault="00F724D2" w:rsidP="007F18F6">
            <w:pPr>
              <w:jc w:val="center"/>
              <w:rPr>
                <w:b/>
                <w:sz w:val="20"/>
                <w:szCs w:val="20"/>
              </w:rPr>
            </w:pPr>
            <w:r w:rsidRPr="00C7474A">
              <w:rPr>
                <w:b/>
                <w:sz w:val="20"/>
                <w:szCs w:val="20"/>
              </w:rPr>
              <w:t>бюджет СП</w:t>
            </w:r>
          </w:p>
        </w:tc>
        <w:tc>
          <w:tcPr>
            <w:tcW w:w="900" w:type="dxa"/>
            <w:shd w:val="clear" w:color="auto" w:fill="auto"/>
            <w:vAlign w:val="bottom"/>
          </w:tcPr>
          <w:p w:rsidR="00F724D2" w:rsidRPr="001E1F3D" w:rsidRDefault="00F724D2" w:rsidP="002E12B6">
            <w:pPr>
              <w:jc w:val="right"/>
              <w:rPr>
                <w:b/>
                <w:sz w:val="20"/>
                <w:szCs w:val="20"/>
              </w:rPr>
            </w:pPr>
          </w:p>
          <w:p w:rsidR="00F724D2" w:rsidRPr="001E1F3D" w:rsidRDefault="00F724D2" w:rsidP="002E12B6">
            <w:pPr>
              <w:jc w:val="right"/>
              <w:rPr>
                <w:b/>
                <w:sz w:val="20"/>
                <w:szCs w:val="20"/>
              </w:rPr>
            </w:pPr>
          </w:p>
        </w:tc>
        <w:tc>
          <w:tcPr>
            <w:tcW w:w="720" w:type="dxa"/>
            <w:shd w:val="clear" w:color="auto" w:fill="auto"/>
            <w:vAlign w:val="bottom"/>
          </w:tcPr>
          <w:p w:rsidR="00F724D2" w:rsidRPr="001E1F3D" w:rsidRDefault="00F724D2" w:rsidP="002E12B6">
            <w:pPr>
              <w:autoSpaceDE w:val="0"/>
              <w:autoSpaceDN w:val="0"/>
              <w:adjustRightInd w:val="0"/>
              <w:jc w:val="right"/>
              <w:rPr>
                <w:b/>
                <w:sz w:val="16"/>
                <w:szCs w:val="16"/>
              </w:rPr>
            </w:pPr>
          </w:p>
        </w:tc>
        <w:tc>
          <w:tcPr>
            <w:tcW w:w="720" w:type="dxa"/>
            <w:shd w:val="clear" w:color="auto" w:fill="auto"/>
            <w:vAlign w:val="bottom"/>
          </w:tcPr>
          <w:p w:rsidR="00F724D2" w:rsidRPr="001E1F3D" w:rsidRDefault="00F724D2" w:rsidP="002E12B6">
            <w:pPr>
              <w:autoSpaceDE w:val="0"/>
              <w:autoSpaceDN w:val="0"/>
              <w:adjustRightInd w:val="0"/>
              <w:jc w:val="right"/>
              <w:rPr>
                <w:b/>
                <w:sz w:val="16"/>
                <w:szCs w:val="16"/>
              </w:rPr>
            </w:pPr>
            <w:r w:rsidRPr="001E1F3D">
              <w:rPr>
                <w:b/>
                <w:sz w:val="16"/>
                <w:szCs w:val="16"/>
              </w:rPr>
              <w:t>8</w:t>
            </w:r>
          </w:p>
        </w:tc>
        <w:tc>
          <w:tcPr>
            <w:tcW w:w="720" w:type="dxa"/>
            <w:shd w:val="clear" w:color="auto" w:fill="auto"/>
            <w:vAlign w:val="bottom"/>
          </w:tcPr>
          <w:p w:rsidR="00F724D2" w:rsidRPr="001E1F3D" w:rsidRDefault="00F724D2" w:rsidP="002E12B6">
            <w:pPr>
              <w:autoSpaceDE w:val="0"/>
              <w:autoSpaceDN w:val="0"/>
              <w:adjustRightInd w:val="0"/>
              <w:jc w:val="right"/>
              <w:rPr>
                <w:b/>
                <w:sz w:val="16"/>
                <w:szCs w:val="16"/>
              </w:rPr>
            </w:pPr>
            <w:r w:rsidRPr="001E1F3D">
              <w:rPr>
                <w:b/>
                <w:sz w:val="16"/>
                <w:szCs w:val="16"/>
              </w:rPr>
              <w:t>9</w:t>
            </w:r>
          </w:p>
        </w:tc>
        <w:tc>
          <w:tcPr>
            <w:tcW w:w="720" w:type="dxa"/>
            <w:shd w:val="clear" w:color="auto" w:fill="auto"/>
            <w:vAlign w:val="bottom"/>
          </w:tcPr>
          <w:p w:rsidR="00F724D2" w:rsidRPr="001E1F3D" w:rsidRDefault="00F724D2" w:rsidP="002E12B6">
            <w:pPr>
              <w:autoSpaceDE w:val="0"/>
              <w:autoSpaceDN w:val="0"/>
              <w:adjustRightInd w:val="0"/>
              <w:jc w:val="right"/>
              <w:rPr>
                <w:b/>
                <w:sz w:val="16"/>
                <w:szCs w:val="16"/>
              </w:rPr>
            </w:pPr>
            <w:r w:rsidRPr="001E1F3D">
              <w:rPr>
                <w:b/>
                <w:sz w:val="16"/>
                <w:szCs w:val="16"/>
              </w:rPr>
              <w:t>10</w:t>
            </w:r>
          </w:p>
        </w:tc>
        <w:tc>
          <w:tcPr>
            <w:tcW w:w="720" w:type="dxa"/>
            <w:shd w:val="clear" w:color="auto" w:fill="auto"/>
            <w:vAlign w:val="bottom"/>
          </w:tcPr>
          <w:p w:rsidR="00F724D2" w:rsidRPr="001E1F3D" w:rsidRDefault="00F724D2" w:rsidP="002E12B6">
            <w:pPr>
              <w:autoSpaceDE w:val="0"/>
              <w:autoSpaceDN w:val="0"/>
              <w:adjustRightInd w:val="0"/>
              <w:jc w:val="right"/>
              <w:rPr>
                <w:b/>
                <w:sz w:val="16"/>
                <w:szCs w:val="16"/>
              </w:rPr>
            </w:pPr>
          </w:p>
        </w:tc>
        <w:tc>
          <w:tcPr>
            <w:tcW w:w="720" w:type="dxa"/>
            <w:shd w:val="clear" w:color="auto" w:fill="auto"/>
            <w:vAlign w:val="bottom"/>
          </w:tcPr>
          <w:p w:rsidR="00F724D2" w:rsidRPr="001E1F3D" w:rsidRDefault="00F724D2" w:rsidP="002E12B6">
            <w:pPr>
              <w:autoSpaceDE w:val="0"/>
              <w:autoSpaceDN w:val="0"/>
              <w:adjustRightInd w:val="0"/>
              <w:jc w:val="right"/>
              <w:rPr>
                <w:b/>
                <w:sz w:val="16"/>
                <w:szCs w:val="16"/>
              </w:rPr>
            </w:pPr>
          </w:p>
        </w:tc>
      </w:tr>
      <w:tr w:rsidR="00F724D2" w:rsidRPr="008B4653" w:rsidTr="00385977">
        <w:trPr>
          <w:trHeight w:val="255"/>
        </w:trPr>
        <w:tc>
          <w:tcPr>
            <w:tcW w:w="540" w:type="dxa"/>
            <w:shd w:val="clear" w:color="auto" w:fill="auto"/>
            <w:vAlign w:val="bottom"/>
          </w:tcPr>
          <w:p w:rsidR="00F724D2" w:rsidRPr="001D0DF1" w:rsidRDefault="00F724D2" w:rsidP="007F18F6">
            <w:pPr>
              <w:rPr>
                <w:sz w:val="20"/>
                <w:szCs w:val="20"/>
              </w:rPr>
            </w:pPr>
          </w:p>
        </w:tc>
        <w:tc>
          <w:tcPr>
            <w:tcW w:w="2268" w:type="dxa"/>
            <w:shd w:val="clear" w:color="auto" w:fill="auto"/>
            <w:vAlign w:val="bottom"/>
          </w:tcPr>
          <w:p w:rsidR="00F724D2" w:rsidRPr="001D0DF1" w:rsidRDefault="00F724D2" w:rsidP="007F18F6">
            <w:pPr>
              <w:rPr>
                <w:sz w:val="20"/>
                <w:szCs w:val="20"/>
              </w:rPr>
            </w:pPr>
            <w:r>
              <w:rPr>
                <w:sz w:val="20"/>
                <w:szCs w:val="20"/>
              </w:rPr>
              <w:t>приобретение поощр</w:t>
            </w:r>
            <w:r>
              <w:rPr>
                <w:sz w:val="20"/>
                <w:szCs w:val="20"/>
              </w:rPr>
              <w:t>и</w:t>
            </w:r>
            <w:r>
              <w:rPr>
                <w:sz w:val="20"/>
                <w:szCs w:val="20"/>
              </w:rPr>
              <w:t>тельных призов</w:t>
            </w:r>
          </w:p>
        </w:tc>
        <w:tc>
          <w:tcPr>
            <w:tcW w:w="703" w:type="dxa"/>
            <w:gridSpan w:val="2"/>
            <w:shd w:val="clear" w:color="auto" w:fill="auto"/>
            <w:vAlign w:val="bottom"/>
          </w:tcPr>
          <w:p w:rsidR="00F724D2" w:rsidRPr="001D0DF1" w:rsidRDefault="00F724D2" w:rsidP="007F18F6">
            <w:pPr>
              <w:jc w:val="center"/>
              <w:rPr>
                <w:sz w:val="20"/>
                <w:szCs w:val="20"/>
              </w:rPr>
            </w:pPr>
          </w:p>
        </w:tc>
        <w:tc>
          <w:tcPr>
            <w:tcW w:w="989" w:type="dxa"/>
            <w:shd w:val="clear" w:color="auto" w:fill="auto"/>
            <w:vAlign w:val="bottom"/>
          </w:tcPr>
          <w:p w:rsidR="00F724D2" w:rsidRPr="001D0DF1" w:rsidRDefault="00F724D2" w:rsidP="007F18F6">
            <w:pPr>
              <w:jc w:val="center"/>
              <w:rPr>
                <w:sz w:val="20"/>
                <w:szCs w:val="20"/>
              </w:rPr>
            </w:pPr>
          </w:p>
        </w:tc>
        <w:tc>
          <w:tcPr>
            <w:tcW w:w="1080" w:type="dxa"/>
            <w:shd w:val="clear" w:color="auto" w:fill="auto"/>
            <w:vAlign w:val="bottom"/>
          </w:tcPr>
          <w:p w:rsidR="00F724D2" w:rsidRPr="001D0DF1" w:rsidRDefault="00F724D2" w:rsidP="007F18F6">
            <w:pPr>
              <w:jc w:val="center"/>
              <w:rPr>
                <w:sz w:val="20"/>
                <w:szCs w:val="20"/>
              </w:rPr>
            </w:pPr>
          </w:p>
        </w:tc>
        <w:tc>
          <w:tcPr>
            <w:tcW w:w="900" w:type="dxa"/>
            <w:shd w:val="clear" w:color="auto" w:fill="auto"/>
            <w:vAlign w:val="bottom"/>
          </w:tcPr>
          <w:p w:rsidR="00F724D2" w:rsidRDefault="00F724D2" w:rsidP="007F18F6">
            <w:pPr>
              <w:jc w:val="right"/>
              <w:rPr>
                <w:sz w:val="20"/>
                <w:szCs w:val="20"/>
              </w:rPr>
            </w:pPr>
          </w:p>
          <w:p w:rsidR="00F724D2" w:rsidRDefault="00F724D2" w:rsidP="007F18F6">
            <w:pPr>
              <w:jc w:val="right"/>
              <w:rPr>
                <w:sz w:val="20"/>
                <w:szCs w:val="20"/>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r>
              <w:rPr>
                <w:sz w:val="16"/>
                <w:szCs w:val="16"/>
              </w:rPr>
              <w:t>8</w:t>
            </w: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r>
              <w:rPr>
                <w:sz w:val="16"/>
                <w:szCs w:val="16"/>
              </w:rPr>
              <w:t>9</w:t>
            </w: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r>
              <w:rPr>
                <w:sz w:val="16"/>
                <w:szCs w:val="16"/>
              </w:rPr>
              <w:t>10</w:t>
            </w: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r>
      <w:tr w:rsidR="00F724D2" w:rsidRPr="008B4653" w:rsidTr="00385977">
        <w:trPr>
          <w:trHeight w:val="255"/>
        </w:trPr>
        <w:tc>
          <w:tcPr>
            <w:tcW w:w="540" w:type="dxa"/>
            <w:shd w:val="clear" w:color="auto" w:fill="auto"/>
            <w:vAlign w:val="bottom"/>
          </w:tcPr>
          <w:p w:rsidR="00F724D2" w:rsidRPr="001D0DF1" w:rsidRDefault="00F724D2" w:rsidP="007F18F6">
            <w:pPr>
              <w:rPr>
                <w:sz w:val="20"/>
                <w:szCs w:val="20"/>
              </w:rPr>
            </w:pPr>
          </w:p>
        </w:tc>
        <w:tc>
          <w:tcPr>
            <w:tcW w:w="2268" w:type="dxa"/>
            <w:shd w:val="clear" w:color="auto" w:fill="auto"/>
            <w:vAlign w:val="bottom"/>
          </w:tcPr>
          <w:p w:rsidR="00F724D2" w:rsidRDefault="00F724D2" w:rsidP="007F18F6">
            <w:pPr>
              <w:autoSpaceDE w:val="0"/>
              <w:autoSpaceDN w:val="0"/>
              <w:adjustRightInd w:val="0"/>
              <w:rPr>
                <w:b/>
                <w:sz w:val="18"/>
                <w:szCs w:val="18"/>
              </w:rPr>
            </w:pPr>
            <w:r w:rsidRPr="00E62CA9">
              <w:rPr>
                <w:b/>
                <w:sz w:val="18"/>
                <w:szCs w:val="18"/>
              </w:rPr>
              <w:t>Укладка тротуарной плитки</w:t>
            </w:r>
          </w:p>
          <w:p w:rsidR="00F0642F" w:rsidRPr="00E62CA9" w:rsidRDefault="00F0642F" w:rsidP="007F18F6">
            <w:pPr>
              <w:autoSpaceDE w:val="0"/>
              <w:autoSpaceDN w:val="0"/>
              <w:adjustRightInd w:val="0"/>
              <w:rPr>
                <w:b/>
                <w:sz w:val="18"/>
                <w:szCs w:val="18"/>
              </w:rPr>
            </w:pPr>
          </w:p>
        </w:tc>
        <w:tc>
          <w:tcPr>
            <w:tcW w:w="703" w:type="dxa"/>
            <w:gridSpan w:val="2"/>
            <w:shd w:val="clear" w:color="auto" w:fill="auto"/>
            <w:vAlign w:val="bottom"/>
          </w:tcPr>
          <w:p w:rsidR="00F724D2" w:rsidRPr="00C7474A" w:rsidRDefault="00F724D2" w:rsidP="008D50DE">
            <w:pPr>
              <w:jc w:val="center"/>
              <w:rPr>
                <w:b/>
                <w:sz w:val="20"/>
                <w:szCs w:val="20"/>
              </w:rPr>
            </w:pPr>
            <w:r w:rsidRPr="00C7474A">
              <w:rPr>
                <w:b/>
                <w:sz w:val="20"/>
                <w:szCs w:val="20"/>
              </w:rPr>
              <w:lastRenderedPageBreak/>
              <w:t>201</w:t>
            </w:r>
            <w:r w:rsidR="008D50DE">
              <w:rPr>
                <w:b/>
                <w:sz w:val="20"/>
                <w:szCs w:val="20"/>
              </w:rPr>
              <w:t>5</w:t>
            </w:r>
            <w:r w:rsidRPr="00C7474A">
              <w:rPr>
                <w:b/>
                <w:sz w:val="20"/>
                <w:szCs w:val="20"/>
              </w:rPr>
              <w:t>-201</w:t>
            </w:r>
            <w:r w:rsidR="008D50DE">
              <w:rPr>
                <w:b/>
                <w:sz w:val="20"/>
                <w:szCs w:val="20"/>
              </w:rPr>
              <w:t>7</w:t>
            </w:r>
          </w:p>
        </w:tc>
        <w:tc>
          <w:tcPr>
            <w:tcW w:w="989" w:type="dxa"/>
            <w:shd w:val="clear" w:color="auto" w:fill="auto"/>
            <w:vAlign w:val="bottom"/>
          </w:tcPr>
          <w:p w:rsidR="00F724D2" w:rsidRPr="00C7474A" w:rsidRDefault="00F724D2" w:rsidP="007F18F6">
            <w:pPr>
              <w:jc w:val="center"/>
              <w:rPr>
                <w:b/>
                <w:sz w:val="20"/>
                <w:szCs w:val="20"/>
              </w:rPr>
            </w:pPr>
            <w:r>
              <w:rPr>
                <w:b/>
                <w:sz w:val="20"/>
                <w:szCs w:val="20"/>
              </w:rPr>
              <w:t>админ</w:t>
            </w:r>
            <w:r>
              <w:rPr>
                <w:b/>
                <w:sz w:val="20"/>
                <w:szCs w:val="20"/>
              </w:rPr>
              <w:t>и</w:t>
            </w:r>
            <w:r>
              <w:rPr>
                <w:b/>
                <w:sz w:val="20"/>
                <w:szCs w:val="20"/>
              </w:rPr>
              <w:t xml:space="preserve">страция </w:t>
            </w:r>
            <w:r>
              <w:rPr>
                <w:b/>
                <w:sz w:val="20"/>
                <w:szCs w:val="20"/>
              </w:rPr>
              <w:lastRenderedPageBreak/>
              <w:t>СП</w:t>
            </w:r>
          </w:p>
        </w:tc>
        <w:tc>
          <w:tcPr>
            <w:tcW w:w="1080" w:type="dxa"/>
            <w:shd w:val="clear" w:color="auto" w:fill="auto"/>
            <w:vAlign w:val="bottom"/>
          </w:tcPr>
          <w:p w:rsidR="00F724D2" w:rsidRPr="00C7474A" w:rsidRDefault="00F724D2" w:rsidP="007F18F6">
            <w:pPr>
              <w:jc w:val="center"/>
              <w:rPr>
                <w:b/>
                <w:sz w:val="20"/>
                <w:szCs w:val="20"/>
              </w:rPr>
            </w:pPr>
            <w:r w:rsidRPr="00C7474A">
              <w:rPr>
                <w:b/>
                <w:sz w:val="20"/>
                <w:szCs w:val="20"/>
              </w:rPr>
              <w:lastRenderedPageBreak/>
              <w:t>бюджет СП</w:t>
            </w:r>
          </w:p>
        </w:tc>
        <w:tc>
          <w:tcPr>
            <w:tcW w:w="900" w:type="dxa"/>
            <w:shd w:val="clear" w:color="auto" w:fill="auto"/>
            <w:vAlign w:val="bottom"/>
          </w:tcPr>
          <w:p w:rsidR="00F724D2" w:rsidRPr="001E1F3D" w:rsidRDefault="00F724D2" w:rsidP="007F18F6">
            <w:pPr>
              <w:jc w:val="right"/>
              <w:rPr>
                <w:b/>
                <w:sz w:val="20"/>
                <w:szCs w:val="20"/>
              </w:rPr>
            </w:pPr>
          </w:p>
        </w:tc>
        <w:tc>
          <w:tcPr>
            <w:tcW w:w="720" w:type="dxa"/>
            <w:shd w:val="clear" w:color="auto" w:fill="auto"/>
            <w:vAlign w:val="bottom"/>
          </w:tcPr>
          <w:p w:rsidR="00F724D2" w:rsidRPr="001E1F3D" w:rsidRDefault="00F724D2" w:rsidP="007F18F6">
            <w:pPr>
              <w:autoSpaceDE w:val="0"/>
              <w:autoSpaceDN w:val="0"/>
              <w:adjustRightInd w:val="0"/>
              <w:jc w:val="right"/>
              <w:rPr>
                <w:b/>
                <w:sz w:val="16"/>
                <w:szCs w:val="16"/>
              </w:rPr>
            </w:pPr>
          </w:p>
        </w:tc>
        <w:tc>
          <w:tcPr>
            <w:tcW w:w="720" w:type="dxa"/>
            <w:shd w:val="clear" w:color="auto" w:fill="auto"/>
            <w:vAlign w:val="bottom"/>
          </w:tcPr>
          <w:p w:rsidR="00F724D2" w:rsidRPr="001E1F3D" w:rsidRDefault="00F724D2" w:rsidP="007F18F6">
            <w:pPr>
              <w:autoSpaceDE w:val="0"/>
              <w:autoSpaceDN w:val="0"/>
              <w:adjustRightInd w:val="0"/>
              <w:jc w:val="right"/>
              <w:rPr>
                <w:b/>
                <w:sz w:val="16"/>
                <w:szCs w:val="16"/>
              </w:rPr>
            </w:pPr>
            <w:r w:rsidRPr="001E1F3D">
              <w:rPr>
                <w:b/>
                <w:sz w:val="16"/>
                <w:szCs w:val="16"/>
              </w:rPr>
              <w:t>50,0</w:t>
            </w:r>
          </w:p>
        </w:tc>
        <w:tc>
          <w:tcPr>
            <w:tcW w:w="720" w:type="dxa"/>
            <w:shd w:val="clear" w:color="auto" w:fill="auto"/>
            <w:vAlign w:val="bottom"/>
          </w:tcPr>
          <w:p w:rsidR="00F724D2" w:rsidRPr="001E1F3D" w:rsidRDefault="00F724D2" w:rsidP="007F18F6">
            <w:pPr>
              <w:autoSpaceDE w:val="0"/>
              <w:autoSpaceDN w:val="0"/>
              <w:adjustRightInd w:val="0"/>
              <w:jc w:val="right"/>
              <w:rPr>
                <w:b/>
                <w:sz w:val="16"/>
                <w:szCs w:val="16"/>
              </w:rPr>
            </w:pPr>
            <w:r w:rsidRPr="001E1F3D">
              <w:rPr>
                <w:b/>
                <w:sz w:val="16"/>
                <w:szCs w:val="16"/>
              </w:rPr>
              <w:t>40,0</w:t>
            </w:r>
          </w:p>
        </w:tc>
        <w:tc>
          <w:tcPr>
            <w:tcW w:w="720" w:type="dxa"/>
            <w:shd w:val="clear" w:color="auto" w:fill="auto"/>
            <w:vAlign w:val="bottom"/>
          </w:tcPr>
          <w:p w:rsidR="00F724D2" w:rsidRPr="001E1F3D"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1E1F3D"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1E1F3D" w:rsidRDefault="00F724D2" w:rsidP="007F18F6">
            <w:pPr>
              <w:autoSpaceDE w:val="0"/>
              <w:autoSpaceDN w:val="0"/>
              <w:adjustRightInd w:val="0"/>
              <w:jc w:val="right"/>
              <w:rPr>
                <w:sz w:val="16"/>
                <w:szCs w:val="16"/>
              </w:rPr>
            </w:pPr>
          </w:p>
        </w:tc>
      </w:tr>
      <w:tr w:rsidR="00F724D2" w:rsidRPr="008B4653" w:rsidTr="00385977">
        <w:trPr>
          <w:trHeight w:val="255"/>
        </w:trPr>
        <w:tc>
          <w:tcPr>
            <w:tcW w:w="540" w:type="dxa"/>
            <w:shd w:val="clear" w:color="auto" w:fill="auto"/>
            <w:vAlign w:val="bottom"/>
          </w:tcPr>
          <w:p w:rsidR="00F724D2" w:rsidRPr="001D0DF1" w:rsidRDefault="00F724D2" w:rsidP="007F18F6">
            <w:pPr>
              <w:rPr>
                <w:sz w:val="20"/>
                <w:szCs w:val="20"/>
              </w:rPr>
            </w:pPr>
          </w:p>
        </w:tc>
        <w:tc>
          <w:tcPr>
            <w:tcW w:w="2268" w:type="dxa"/>
            <w:shd w:val="clear" w:color="auto" w:fill="auto"/>
            <w:vAlign w:val="bottom"/>
          </w:tcPr>
          <w:p w:rsidR="00F724D2" w:rsidRPr="008F740C" w:rsidRDefault="006F3016" w:rsidP="007F18F6">
            <w:pPr>
              <w:autoSpaceDE w:val="0"/>
              <w:autoSpaceDN w:val="0"/>
              <w:adjustRightInd w:val="0"/>
              <w:rPr>
                <w:sz w:val="18"/>
                <w:szCs w:val="18"/>
              </w:rPr>
            </w:pPr>
            <w:r>
              <w:rPr>
                <w:sz w:val="18"/>
                <w:szCs w:val="18"/>
              </w:rPr>
              <w:t xml:space="preserve">Укладка </w:t>
            </w:r>
            <w:proofErr w:type="spellStart"/>
            <w:r>
              <w:rPr>
                <w:sz w:val="18"/>
                <w:szCs w:val="18"/>
              </w:rPr>
              <w:t>иротуарной</w:t>
            </w:r>
            <w:proofErr w:type="spellEnd"/>
            <w:r>
              <w:rPr>
                <w:sz w:val="18"/>
                <w:szCs w:val="18"/>
              </w:rPr>
              <w:t xml:space="preserve"> </w:t>
            </w:r>
            <w:proofErr w:type="spellStart"/>
            <w:r>
              <w:rPr>
                <w:sz w:val="18"/>
                <w:szCs w:val="18"/>
              </w:rPr>
              <w:t>плиткм</w:t>
            </w:r>
            <w:proofErr w:type="spellEnd"/>
            <w:r>
              <w:rPr>
                <w:sz w:val="18"/>
                <w:szCs w:val="18"/>
              </w:rPr>
              <w:t xml:space="preserve"> (парк с. Климов Завод) 100 </w:t>
            </w:r>
            <w:proofErr w:type="spellStart"/>
            <w:r>
              <w:rPr>
                <w:sz w:val="18"/>
                <w:szCs w:val="18"/>
              </w:rPr>
              <w:t>п.м</w:t>
            </w:r>
            <w:proofErr w:type="spellEnd"/>
            <w:r>
              <w:rPr>
                <w:sz w:val="18"/>
                <w:szCs w:val="18"/>
              </w:rPr>
              <w:t>.</w:t>
            </w:r>
          </w:p>
        </w:tc>
        <w:tc>
          <w:tcPr>
            <w:tcW w:w="703" w:type="dxa"/>
            <w:gridSpan w:val="2"/>
            <w:shd w:val="clear" w:color="auto" w:fill="auto"/>
            <w:vAlign w:val="bottom"/>
          </w:tcPr>
          <w:p w:rsidR="00F724D2" w:rsidRPr="001D0DF1" w:rsidRDefault="00F724D2" w:rsidP="007F18F6">
            <w:pPr>
              <w:jc w:val="center"/>
              <w:rPr>
                <w:sz w:val="20"/>
                <w:szCs w:val="20"/>
              </w:rPr>
            </w:pPr>
          </w:p>
        </w:tc>
        <w:tc>
          <w:tcPr>
            <w:tcW w:w="989" w:type="dxa"/>
            <w:shd w:val="clear" w:color="auto" w:fill="auto"/>
            <w:vAlign w:val="bottom"/>
          </w:tcPr>
          <w:p w:rsidR="00F724D2" w:rsidRPr="001D0DF1" w:rsidRDefault="00F724D2" w:rsidP="007F18F6">
            <w:pPr>
              <w:jc w:val="center"/>
              <w:rPr>
                <w:sz w:val="20"/>
                <w:szCs w:val="20"/>
              </w:rPr>
            </w:pPr>
          </w:p>
        </w:tc>
        <w:tc>
          <w:tcPr>
            <w:tcW w:w="1080" w:type="dxa"/>
            <w:shd w:val="clear" w:color="auto" w:fill="auto"/>
            <w:vAlign w:val="bottom"/>
          </w:tcPr>
          <w:p w:rsidR="00F724D2" w:rsidRPr="001D0DF1" w:rsidRDefault="00F724D2" w:rsidP="007F18F6">
            <w:pPr>
              <w:jc w:val="center"/>
              <w:rPr>
                <w:sz w:val="20"/>
                <w:szCs w:val="20"/>
              </w:rPr>
            </w:pPr>
          </w:p>
        </w:tc>
        <w:tc>
          <w:tcPr>
            <w:tcW w:w="900" w:type="dxa"/>
            <w:shd w:val="clear" w:color="auto" w:fill="auto"/>
            <w:vAlign w:val="bottom"/>
          </w:tcPr>
          <w:p w:rsidR="00F724D2" w:rsidRDefault="00F724D2" w:rsidP="007F18F6">
            <w:pPr>
              <w:jc w:val="right"/>
              <w:rPr>
                <w:sz w:val="20"/>
                <w:szCs w:val="20"/>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r>
              <w:rPr>
                <w:sz w:val="16"/>
                <w:szCs w:val="16"/>
              </w:rPr>
              <w:t>50</w:t>
            </w: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r>
      <w:tr w:rsidR="00F724D2" w:rsidRPr="008B4653" w:rsidTr="00385977">
        <w:trPr>
          <w:trHeight w:val="255"/>
        </w:trPr>
        <w:tc>
          <w:tcPr>
            <w:tcW w:w="540" w:type="dxa"/>
            <w:shd w:val="clear" w:color="auto" w:fill="auto"/>
            <w:vAlign w:val="bottom"/>
          </w:tcPr>
          <w:p w:rsidR="00F724D2" w:rsidRPr="001D0DF1" w:rsidRDefault="00F724D2" w:rsidP="007F18F6">
            <w:pPr>
              <w:rPr>
                <w:sz w:val="20"/>
                <w:szCs w:val="20"/>
              </w:rPr>
            </w:pPr>
          </w:p>
        </w:tc>
        <w:tc>
          <w:tcPr>
            <w:tcW w:w="2268" w:type="dxa"/>
            <w:shd w:val="clear" w:color="auto" w:fill="auto"/>
            <w:vAlign w:val="bottom"/>
          </w:tcPr>
          <w:p w:rsidR="00F724D2" w:rsidRPr="008F740C" w:rsidRDefault="006F3016" w:rsidP="007F18F6">
            <w:pPr>
              <w:autoSpaceDE w:val="0"/>
              <w:autoSpaceDN w:val="0"/>
              <w:adjustRightInd w:val="0"/>
              <w:rPr>
                <w:sz w:val="18"/>
                <w:szCs w:val="18"/>
              </w:rPr>
            </w:pPr>
            <w:r>
              <w:rPr>
                <w:sz w:val="18"/>
                <w:szCs w:val="18"/>
              </w:rPr>
              <w:t xml:space="preserve">Укладка тротуарной плитки ул. Ген. </w:t>
            </w:r>
            <w:proofErr w:type="spellStart"/>
            <w:r>
              <w:rPr>
                <w:sz w:val="18"/>
                <w:szCs w:val="18"/>
              </w:rPr>
              <w:t>М.Г.Ефремова</w:t>
            </w:r>
            <w:proofErr w:type="spellEnd"/>
            <w:r>
              <w:rPr>
                <w:sz w:val="18"/>
                <w:szCs w:val="18"/>
              </w:rPr>
              <w:t xml:space="preserve"> д.45</w:t>
            </w:r>
            <w:r w:rsidR="00812479">
              <w:rPr>
                <w:sz w:val="18"/>
                <w:szCs w:val="18"/>
              </w:rPr>
              <w:t>(здание администр</w:t>
            </w:r>
            <w:r w:rsidR="00812479">
              <w:rPr>
                <w:sz w:val="18"/>
                <w:szCs w:val="18"/>
              </w:rPr>
              <w:t>а</w:t>
            </w:r>
            <w:r w:rsidR="00812479">
              <w:rPr>
                <w:sz w:val="18"/>
                <w:szCs w:val="18"/>
              </w:rPr>
              <w:t>ции)</w:t>
            </w:r>
          </w:p>
        </w:tc>
        <w:tc>
          <w:tcPr>
            <w:tcW w:w="703" w:type="dxa"/>
            <w:gridSpan w:val="2"/>
            <w:shd w:val="clear" w:color="auto" w:fill="auto"/>
            <w:vAlign w:val="bottom"/>
          </w:tcPr>
          <w:p w:rsidR="00F724D2" w:rsidRPr="001D0DF1" w:rsidRDefault="00F724D2" w:rsidP="007F18F6">
            <w:pPr>
              <w:jc w:val="center"/>
              <w:rPr>
                <w:sz w:val="20"/>
                <w:szCs w:val="20"/>
              </w:rPr>
            </w:pPr>
          </w:p>
        </w:tc>
        <w:tc>
          <w:tcPr>
            <w:tcW w:w="989" w:type="dxa"/>
            <w:shd w:val="clear" w:color="auto" w:fill="auto"/>
            <w:vAlign w:val="bottom"/>
          </w:tcPr>
          <w:p w:rsidR="00F724D2" w:rsidRPr="001D0DF1" w:rsidRDefault="00F724D2" w:rsidP="007F18F6">
            <w:pPr>
              <w:jc w:val="center"/>
              <w:rPr>
                <w:sz w:val="20"/>
                <w:szCs w:val="20"/>
              </w:rPr>
            </w:pPr>
          </w:p>
        </w:tc>
        <w:tc>
          <w:tcPr>
            <w:tcW w:w="1080" w:type="dxa"/>
            <w:shd w:val="clear" w:color="auto" w:fill="auto"/>
            <w:vAlign w:val="bottom"/>
          </w:tcPr>
          <w:p w:rsidR="00F724D2" w:rsidRPr="001D0DF1" w:rsidRDefault="00F724D2" w:rsidP="007F18F6">
            <w:pPr>
              <w:jc w:val="center"/>
              <w:rPr>
                <w:sz w:val="20"/>
                <w:szCs w:val="20"/>
              </w:rPr>
            </w:pPr>
          </w:p>
        </w:tc>
        <w:tc>
          <w:tcPr>
            <w:tcW w:w="900" w:type="dxa"/>
            <w:shd w:val="clear" w:color="auto" w:fill="auto"/>
            <w:vAlign w:val="bottom"/>
          </w:tcPr>
          <w:p w:rsidR="00F724D2" w:rsidRDefault="00F724D2" w:rsidP="007F18F6">
            <w:pPr>
              <w:jc w:val="right"/>
              <w:rPr>
                <w:sz w:val="20"/>
                <w:szCs w:val="20"/>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r>
              <w:rPr>
                <w:sz w:val="16"/>
                <w:szCs w:val="16"/>
              </w:rPr>
              <w:t>40</w:t>
            </w: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r>
      <w:tr w:rsidR="00F724D2" w:rsidRPr="008B4653" w:rsidTr="00385977">
        <w:trPr>
          <w:trHeight w:val="255"/>
        </w:trPr>
        <w:tc>
          <w:tcPr>
            <w:tcW w:w="540" w:type="dxa"/>
            <w:shd w:val="clear" w:color="auto" w:fill="auto"/>
            <w:vAlign w:val="bottom"/>
          </w:tcPr>
          <w:p w:rsidR="00F724D2" w:rsidRPr="001D0DF1" w:rsidRDefault="00F724D2" w:rsidP="007F18F6">
            <w:pPr>
              <w:rPr>
                <w:sz w:val="20"/>
                <w:szCs w:val="20"/>
              </w:rPr>
            </w:pPr>
          </w:p>
        </w:tc>
        <w:tc>
          <w:tcPr>
            <w:tcW w:w="2268" w:type="dxa"/>
            <w:shd w:val="clear" w:color="auto" w:fill="auto"/>
            <w:vAlign w:val="bottom"/>
          </w:tcPr>
          <w:p w:rsidR="00F724D2" w:rsidRPr="0064193E" w:rsidRDefault="00F724D2" w:rsidP="007F18F6">
            <w:pPr>
              <w:rPr>
                <w:b/>
                <w:sz w:val="20"/>
                <w:szCs w:val="20"/>
              </w:rPr>
            </w:pPr>
          </w:p>
        </w:tc>
        <w:tc>
          <w:tcPr>
            <w:tcW w:w="703" w:type="dxa"/>
            <w:gridSpan w:val="2"/>
            <w:shd w:val="clear" w:color="auto" w:fill="auto"/>
            <w:vAlign w:val="bottom"/>
          </w:tcPr>
          <w:p w:rsidR="00F724D2" w:rsidRPr="001D0DF1" w:rsidRDefault="00F724D2" w:rsidP="007F18F6">
            <w:pPr>
              <w:jc w:val="center"/>
              <w:rPr>
                <w:sz w:val="20"/>
                <w:szCs w:val="20"/>
              </w:rPr>
            </w:pPr>
          </w:p>
        </w:tc>
        <w:tc>
          <w:tcPr>
            <w:tcW w:w="989" w:type="dxa"/>
            <w:shd w:val="clear" w:color="auto" w:fill="auto"/>
            <w:vAlign w:val="bottom"/>
          </w:tcPr>
          <w:p w:rsidR="00F724D2" w:rsidRPr="001D0DF1" w:rsidRDefault="00F724D2" w:rsidP="007F18F6">
            <w:pPr>
              <w:jc w:val="center"/>
              <w:rPr>
                <w:sz w:val="20"/>
                <w:szCs w:val="20"/>
              </w:rPr>
            </w:pPr>
          </w:p>
        </w:tc>
        <w:tc>
          <w:tcPr>
            <w:tcW w:w="1080" w:type="dxa"/>
            <w:shd w:val="clear" w:color="auto" w:fill="auto"/>
            <w:vAlign w:val="bottom"/>
          </w:tcPr>
          <w:p w:rsidR="00F724D2" w:rsidRPr="001D0DF1" w:rsidRDefault="00F724D2" w:rsidP="007F18F6">
            <w:pPr>
              <w:jc w:val="center"/>
              <w:rPr>
                <w:sz w:val="20"/>
                <w:szCs w:val="20"/>
              </w:rPr>
            </w:pPr>
          </w:p>
        </w:tc>
        <w:tc>
          <w:tcPr>
            <w:tcW w:w="900" w:type="dxa"/>
            <w:shd w:val="clear" w:color="auto" w:fill="auto"/>
            <w:vAlign w:val="bottom"/>
          </w:tcPr>
          <w:p w:rsidR="00F724D2" w:rsidRDefault="00F724D2" w:rsidP="007F18F6">
            <w:pPr>
              <w:jc w:val="right"/>
              <w:rPr>
                <w:sz w:val="20"/>
                <w:szCs w:val="20"/>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r>
      <w:tr w:rsidR="00F724D2" w:rsidRPr="008B4653" w:rsidTr="00385977">
        <w:trPr>
          <w:trHeight w:val="255"/>
        </w:trPr>
        <w:tc>
          <w:tcPr>
            <w:tcW w:w="540" w:type="dxa"/>
            <w:shd w:val="clear" w:color="auto" w:fill="auto"/>
            <w:vAlign w:val="bottom"/>
          </w:tcPr>
          <w:p w:rsidR="00F724D2" w:rsidRPr="001D0DF1" w:rsidRDefault="00F724D2" w:rsidP="007F18F6">
            <w:pPr>
              <w:rPr>
                <w:sz w:val="20"/>
                <w:szCs w:val="20"/>
              </w:rPr>
            </w:pPr>
          </w:p>
        </w:tc>
        <w:tc>
          <w:tcPr>
            <w:tcW w:w="2268" w:type="dxa"/>
            <w:shd w:val="clear" w:color="auto" w:fill="auto"/>
            <w:vAlign w:val="bottom"/>
          </w:tcPr>
          <w:p w:rsidR="00F724D2" w:rsidRPr="0064193E" w:rsidRDefault="00F724D2" w:rsidP="002A0D05">
            <w:pPr>
              <w:rPr>
                <w:b/>
                <w:sz w:val="20"/>
                <w:szCs w:val="20"/>
              </w:rPr>
            </w:pPr>
            <w:r>
              <w:rPr>
                <w:b/>
                <w:sz w:val="20"/>
                <w:szCs w:val="20"/>
              </w:rPr>
              <w:t xml:space="preserve"> Создание детск</w:t>
            </w:r>
            <w:r w:rsidR="002A0D05">
              <w:rPr>
                <w:b/>
                <w:sz w:val="20"/>
                <w:szCs w:val="20"/>
              </w:rPr>
              <w:t>ой игровой</w:t>
            </w:r>
            <w:r>
              <w:rPr>
                <w:b/>
                <w:sz w:val="20"/>
                <w:szCs w:val="20"/>
              </w:rPr>
              <w:t xml:space="preserve"> площадк</w:t>
            </w:r>
            <w:r w:rsidR="002A0D05">
              <w:rPr>
                <w:b/>
                <w:sz w:val="20"/>
                <w:szCs w:val="20"/>
              </w:rPr>
              <w:t>и в парке с. Климов Завод</w:t>
            </w:r>
          </w:p>
        </w:tc>
        <w:tc>
          <w:tcPr>
            <w:tcW w:w="703" w:type="dxa"/>
            <w:gridSpan w:val="2"/>
            <w:shd w:val="clear" w:color="auto" w:fill="auto"/>
            <w:vAlign w:val="bottom"/>
          </w:tcPr>
          <w:p w:rsidR="00F724D2" w:rsidRPr="001D0DF1" w:rsidRDefault="00F724D2" w:rsidP="007F18F6">
            <w:pPr>
              <w:jc w:val="center"/>
              <w:rPr>
                <w:sz w:val="20"/>
                <w:szCs w:val="20"/>
              </w:rPr>
            </w:pPr>
          </w:p>
        </w:tc>
        <w:tc>
          <w:tcPr>
            <w:tcW w:w="989" w:type="dxa"/>
            <w:shd w:val="clear" w:color="auto" w:fill="auto"/>
            <w:vAlign w:val="bottom"/>
          </w:tcPr>
          <w:p w:rsidR="00F724D2" w:rsidRPr="001D0DF1" w:rsidRDefault="00F724D2" w:rsidP="007F18F6">
            <w:pPr>
              <w:jc w:val="center"/>
              <w:rPr>
                <w:sz w:val="20"/>
                <w:szCs w:val="20"/>
              </w:rPr>
            </w:pPr>
          </w:p>
        </w:tc>
        <w:tc>
          <w:tcPr>
            <w:tcW w:w="1080" w:type="dxa"/>
            <w:shd w:val="clear" w:color="auto" w:fill="auto"/>
            <w:vAlign w:val="bottom"/>
          </w:tcPr>
          <w:p w:rsidR="00F724D2" w:rsidRPr="001D0DF1" w:rsidRDefault="00F724D2" w:rsidP="007F18F6">
            <w:pPr>
              <w:jc w:val="center"/>
              <w:rPr>
                <w:sz w:val="20"/>
                <w:szCs w:val="20"/>
              </w:rPr>
            </w:pPr>
          </w:p>
        </w:tc>
        <w:tc>
          <w:tcPr>
            <w:tcW w:w="900" w:type="dxa"/>
            <w:shd w:val="clear" w:color="auto" w:fill="auto"/>
            <w:vAlign w:val="bottom"/>
          </w:tcPr>
          <w:p w:rsidR="00F724D2" w:rsidRDefault="00F724D2" w:rsidP="007F18F6">
            <w:pPr>
              <w:jc w:val="right"/>
              <w:rPr>
                <w:sz w:val="20"/>
                <w:szCs w:val="20"/>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2A0D05" w:rsidP="007F18F6">
            <w:pPr>
              <w:autoSpaceDE w:val="0"/>
              <w:autoSpaceDN w:val="0"/>
              <w:adjustRightInd w:val="0"/>
              <w:jc w:val="right"/>
              <w:rPr>
                <w:sz w:val="16"/>
                <w:szCs w:val="16"/>
              </w:rPr>
            </w:pPr>
            <w:r>
              <w:rPr>
                <w:sz w:val="16"/>
                <w:szCs w:val="16"/>
              </w:rPr>
              <w:t>95</w:t>
            </w: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r>
      <w:tr w:rsidR="00F724D2" w:rsidRPr="008B4653" w:rsidTr="00385977">
        <w:trPr>
          <w:trHeight w:val="255"/>
        </w:trPr>
        <w:tc>
          <w:tcPr>
            <w:tcW w:w="540" w:type="dxa"/>
            <w:shd w:val="clear" w:color="auto" w:fill="auto"/>
            <w:vAlign w:val="bottom"/>
          </w:tcPr>
          <w:p w:rsidR="00F724D2" w:rsidRPr="001D0DF1" w:rsidRDefault="00F724D2" w:rsidP="007F18F6">
            <w:pPr>
              <w:rPr>
                <w:sz w:val="20"/>
                <w:szCs w:val="20"/>
              </w:rPr>
            </w:pPr>
          </w:p>
        </w:tc>
        <w:tc>
          <w:tcPr>
            <w:tcW w:w="2268" w:type="dxa"/>
            <w:shd w:val="clear" w:color="auto" w:fill="auto"/>
            <w:vAlign w:val="bottom"/>
          </w:tcPr>
          <w:p w:rsidR="00F724D2" w:rsidRPr="0064193E" w:rsidRDefault="00F724D2" w:rsidP="007F18F6">
            <w:pPr>
              <w:rPr>
                <w:b/>
                <w:sz w:val="20"/>
                <w:szCs w:val="20"/>
              </w:rPr>
            </w:pPr>
          </w:p>
        </w:tc>
        <w:tc>
          <w:tcPr>
            <w:tcW w:w="703" w:type="dxa"/>
            <w:gridSpan w:val="2"/>
            <w:shd w:val="clear" w:color="auto" w:fill="auto"/>
            <w:vAlign w:val="bottom"/>
          </w:tcPr>
          <w:p w:rsidR="00F724D2" w:rsidRPr="001D0DF1" w:rsidRDefault="00F724D2" w:rsidP="007F18F6">
            <w:pPr>
              <w:jc w:val="center"/>
              <w:rPr>
                <w:sz w:val="20"/>
                <w:szCs w:val="20"/>
              </w:rPr>
            </w:pPr>
          </w:p>
        </w:tc>
        <w:tc>
          <w:tcPr>
            <w:tcW w:w="989" w:type="dxa"/>
            <w:shd w:val="clear" w:color="auto" w:fill="auto"/>
            <w:vAlign w:val="bottom"/>
          </w:tcPr>
          <w:p w:rsidR="00F724D2" w:rsidRPr="001D0DF1" w:rsidRDefault="00F724D2" w:rsidP="007F18F6">
            <w:pPr>
              <w:jc w:val="center"/>
              <w:rPr>
                <w:sz w:val="20"/>
                <w:szCs w:val="20"/>
              </w:rPr>
            </w:pPr>
          </w:p>
        </w:tc>
        <w:tc>
          <w:tcPr>
            <w:tcW w:w="1080" w:type="dxa"/>
            <w:shd w:val="clear" w:color="auto" w:fill="auto"/>
            <w:vAlign w:val="bottom"/>
          </w:tcPr>
          <w:p w:rsidR="00F724D2" w:rsidRPr="001D0DF1" w:rsidRDefault="00F724D2" w:rsidP="007F18F6">
            <w:pPr>
              <w:jc w:val="center"/>
              <w:rPr>
                <w:sz w:val="20"/>
                <w:szCs w:val="20"/>
              </w:rPr>
            </w:pPr>
          </w:p>
        </w:tc>
        <w:tc>
          <w:tcPr>
            <w:tcW w:w="900" w:type="dxa"/>
            <w:shd w:val="clear" w:color="auto" w:fill="auto"/>
            <w:vAlign w:val="bottom"/>
          </w:tcPr>
          <w:p w:rsidR="00F724D2" w:rsidRDefault="00F724D2" w:rsidP="007F18F6">
            <w:pPr>
              <w:jc w:val="right"/>
              <w:rPr>
                <w:sz w:val="20"/>
                <w:szCs w:val="20"/>
              </w:rPr>
            </w:pPr>
          </w:p>
          <w:p w:rsidR="00F724D2" w:rsidRDefault="00F724D2" w:rsidP="007F18F6">
            <w:pPr>
              <w:jc w:val="right"/>
              <w:rPr>
                <w:sz w:val="20"/>
                <w:szCs w:val="20"/>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r>
      <w:tr w:rsidR="00F724D2" w:rsidRPr="008B4653" w:rsidTr="00385977">
        <w:trPr>
          <w:trHeight w:val="255"/>
        </w:trPr>
        <w:tc>
          <w:tcPr>
            <w:tcW w:w="540" w:type="dxa"/>
            <w:shd w:val="clear" w:color="auto" w:fill="auto"/>
            <w:vAlign w:val="bottom"/>
          </w:tcPr>
          <w:p w:rsidR="00F724D2" w:rsidRPr="001D0DF1" w:rsidRDefault="00F724D2" w:rsidP="007F18F6">
            <w:pPr>
              <w:rPr>
                <w:sz w:val="20"/>
                <w:szCs w:val="20"/>
              </w:rPr>
            </w:pPr>
          </w:p>
        </w:tc>
        <w:tc>
          <w:tcPr>
            <w:tcW w:w="2268" w:type="dxa"/>
            <w:shd w:val="clear" w:color="auto" w:fill="auto"/>
            <w:vAlign w:val="bottom"/>
          </w:tcPr>
          <w:p w:rsidR="00F724D2" w:rsidRPr="003A24CF" w:rsidRDefault="00F724D2" w:rsidP="007F18F6">
            <w:pPr>
              <w:rPr>
                <w:b/>
                <w:sz w:val="20"/>
                <w:szCs w:val="20"/>
              </w:rPr>
            </w:pPr>
            <w:r>
              <w:rPr>
                <w:b/>
                <w:sz w:val="20"/>
                <w:szCs w:val="20"/>
              </w:rPr>
              <w:t>Б</w:t>
            </w:r>
            <w:r w:rsidRPr="003A24CF">
              <w:rPr>
                <w:b/>
                <w:sz w:val="20"/>
                <w:szCs w:val="20"/>
              </w:rPr>
              <w:t>лагоустройство п</w:t>
            </w:r>
            <w:r w:rsidRPr="003A24CF">
              <w:rPr>
                <w:b/>
                <w:sz w:val="20"/>
                <w:szCs w:val="20"/>
              </w:rPr>
              <w:t>а</w:t>
            </w:r>
            <w:r w:rsidRPr="003A24CF">
              <w:rPr>
                <w:b/>
                <w:sz w:val="20"/>
                <w:szCs w:val="20"/>
              </w:rPr>
              <w:t>мятников, братских захоронений</w:t>
            </w:r>
            <w:r>
              <w:rPr>
                <w:b/>
                <w:sz w:val="20"/>
                <w:szCs w:val="20"/>
              </w:rPr>
              <w:t>, кла</w:t>
            </w:r>
            <w:r>
              <w:rPr>
                <w:b/>
                <w:sz w:val="20"/>
                <w:szCs w:val="20"/>
              </w:rPr>
              <w:t>д</w:t>
            </w:r>
            <w:r>
              <w:rPr>
                <w:b/>
                <w:sz w:val="20"/>
                <w:szCs w:val="20"/>
              </w:rPr>
              <w:t>бищ:</w:t>
            </w:r>
          </w:p>
        </w:tc>
        <w:tc>
          <w:tcPr>
            <w:tcW w:w="703" w:type="dxa"/>
            <w:gridSpan w:val="2"/>
            <w:shd w:val="clear" w:color="auto" w:fill="auto"/>
            <w:vAlign w:val="bottom"/>
          </w:tcPr>
          <w:p w:rsidR="00F724D2" w:rsidRPr="00C7474A" w:rsidRDefault="00F724D2" w:rsidP="008D50DE">
            <w:pPr>
              <w:jc w:val="center"/>
              <w:rPr>
                <w:b/>
                <w:sz w:val="20"/>
                <w:szCs w:val="20"/>
              </w:rPr>
            </w:pPr>
            <w:r w:rsidRPr="00C7474A">
              <w:rPr>
                <w:b/>
                <w:sz w:val="20"/>
                <w:szCs w:val="20"/>
              </w:rPr>
              <w:t>201</w:t>
            </w:r>
            <w:r w:rsidR="008D50DE">
              <w:rPr>
                <w:b/>
                <w:sz w:val="20"/>
                <w:szCs w:val="20"/>
              </w:rPr>
              <w:t>5</w:t>
            </w:r>
            <w:r w:rsidRPr="00C7474A">
              <w:rPr>
                <w:b/>
                <w:sz w:val="20"/>
                <w:szCs w:val="20"/>
              </w:rPr>
              <w:t>-201</w:t>
            </w:r>
            <w:r w:rsidR="008D50DE">
              <w:rPr>
                <w:b/>
                <w:sz w:val="20"/>
                <w:szCs w:val="20"/>
              </w:rPr>
              <w:t>7</w:t>
            </w:r>
          </w:p>
        </w:tc>
        <w:tc>
          <w:tcPr>
            <w:tcW w:w="989" w:type="dxa"/>
            <w:shd w:val="clear" w:color="auto" w:fill="auto"/>
            <w:vAlign w:val="bottom"/>
          </w:tcPr>
          <w:p w:rsidR="00F724D2" w:rsidRPr="00C7474A" w:rsidRDefault="00F724D2" w:rsidP="00E9148F">
            <w:pPr>
              <w:jc w:val="center"/>
              <w:rPr>
                <w:b/>
                <w:sz w:val="20"/>
                <w:szCs w:val="20"/>
              </w:rPr>
            </w:pPr>
            <w:r>
              <w:rPr>
                <w:b/>
                <w:sz w:val="20"/>
                <w:szCs w:val="20"/>
              </w:rPr>
              <w:t>админ</w:t>
            </w:r>
            <w:r>
              <w:rPr>
                <w:b/>
                <w:sz w:val="20"/>
                <w:szCs w:val="20"/>
              </w:rPr>
              <w:t>и</w:t>
            </w:r>
            <w:r>
              <w:rPr>
                <w:b/>
                <w:sz w:val="20"/>
                <w:szCs w:val="20"/>
              </w:rPr>
              <w:t>страция СП</w:t>
            </w:r>
          </w:p>
        </w:tc>
        <w:tc>
          <w:tcPr>
            <w:tcW w:w="1080" w:type="dxa"/>
            <w:shd w:val="clear" w:color="auto" w:fill="auto"/>
            <w:vAlign w:val="bottom"/>
          </w:tcPr>
          <w:p w:rsidR="00F724D2" w:rsidRPr="00C7474A" w:rsidRDefault="00F724D2" w:rsidP="00E9148F">
            <w:pPr>
              <w:jc w:val="center"/>
              <w:rPr>
                <w:b/>
                <w:sz w:val="20"/>
                <w:szCs w:val="20"/>
              </w:rPr>
            </w:pPr>
            <w:r w:rsidRPr="00C7474A">
              <w:rPr>
                <w:b/>
                <w:sz w:val="20"/>
                <w:szCs w:val="20"/>
              </w:rPr>
              <w:t>бюджет СП</w:t>
            </w:r>
          </w:p>
        </w:tc>
        <w:tc>
          <w:tcPr>
            <w:tcW w:w="900" w:type="dxa"/>
            <w:shd w:val="clear" w:color="auto" w:fill="auto"/>
            <w:vAlign w:val="bottom"/>
          </w:tcPr>
          <w:p w:rsidR="00F724D2" w:rsidRPr="00CA096A" w:rsidRDefault="00F724D2" w:rsidP="007F18F6">
            <w:pPr>
              <w:jc w:val="right"/>
              <w:rPr>
                <w:b/>
                <w:sz w:val="20"/>
                <w:szCs w:val="20"/>
              </w:rPr>
            </w:pPr>
          </w:p>
          <w:p w:rsidR="00F724D2" w:rsidRPr="00CA096A" w:rsidRDefault="00F724D2" w:rsidP="007F18F6">
            <w:pPr>
              <w:jc w:val="right"/>
              <w:rPr>
                <w:b/>
                <w:sz w:val="20"/>
                <w:szCs w:val="20"/>
              </w:rPr>
            </w:pPr>
          </w:p>
        </w:tc>
        <w:tc>
          <w:tcPr>
            <w:tcW w:w="720" w:type="dxa"/>
            <w:shd w:val="clear" w:color="auto" w:fill="auto"/>
            <w:vAlign w:val="bottom"/>
          </w:tcPr>
          <w:p w:rsidR="00F724D2" w:rsidRPr="00CA096A" w:rsidRDefault="00F724D2" w:rsidP="007F18F6">
            <w:pPr>
              <w:autoSpaceDE w:val="0"/>
              <w:autoSpaceDN w:val="0"/>
              <w:adjustRightInd w:val="0"/>
              <w:jc w:val="right"/>
              <w:rPr>
                <w:b/>
                <w:sz w:val="16"/>
                <w:szCs w:val="16"/>
              </w:rPr>
            </w:pPr>
          </w:p>
        </w:tc>
        <w:tc>
          <w:tcPr>
            <w:tcW w:w="720" w:type="dxa"/>
            <w:shd w:val="clear" w:color="auto" w:fill="auto"/>
            <w:vAlign w:val="bottom"/>
          </w:tcPr>
          <w:p w:rsidR="00F724D2" w:rsidRPr="00CA096A" w:rsidRDefault="00F724D2" w:rsidP="007F18F6">
            <w:pPr>
              <w:autoSpaceDE w:val="0"/>
              <w:autoSpaceDN w:val="0"/>
              <w:adjustRightInd w:val="0"/>
              <w:jc w:val="right"/>
              <w:rPr>
                <w:b/>
                <w:sz w:val="16"/>
                <w:szCs w:val="16"/>
              </w:rPr>
            </w:pPr>
            <w:r w:rsidRPr="00CA096A">
              <w:rPr>
                <w:b/>
                <w:sz w:val="16"/>
                <w:szCs w:val="16"/>
              </w:rPr>
              <w:t>5</w:t>
            </w:r>
          </w:p>
        </w:tc>
        <w:tc>
          <w:tcPr>
            <w:tcW w:w="720" w:type="dxa"/>
            <w:shd w:val="clear" w:color="auto" w:fill="auto"/>
            <w:vAlign w:val="bottom"/>
          </w:tcPr>
          <w:p w:rsidR="00F724D2" w:rsidRPr="00CA096A" w:rsidRDefault="00F724D2" w:rsidP="007F18F6">
            <w:pPr>
              <w:autoSpaceDE w:val="0"/>
              <w:autoSpaceDN w:val="0"/>
              <w:adjustRightInd w:val="0"/>
              <w:jc w:val="right"/>
              <w:rPr>
                <w:b/>
                <w:sz w:val="16"/>
                <w:szCs w:val="16"/>
              </w:rPr>
            </w:pPr>
          </w:p>
        </w:tc>
        <w:tc>
          <w:tcPr>
            <w:tcW w:w="720" w:type="dxa"/>
            <w:shd w:val="clear" w:color="auto" w:fill="auto"/>
            <w:vAlign w:val="bottom"/>
          </w:tcPr>
          <w:p w:rsidR="00F724D2" w:rsidRPr="00CA096A" w:rsidRDefault="00F724D2" w:rsidP="007F18F6">
            <w:pPr>
              <w:autoSpaceDE w:val="0"/>
              <w:autoSpaceDN w:val="0"/>
              <w:adjustRightInd w:val="0"/>
              <w:jc w:val="right"/>
              <w:rPr>
                <w:b/>
                <w:sz w:val="16"/>
                <w:szCs w:val="16"/>
              </w:rPr>
            </w:pPr>
          </w:p>
        </w:tc>
        <w:tc>
          <w:tcPr>
            <w:tcW w:w="720" w:type="dxa"/>
            <w:shd w:val="clear" w:color="auto" w:fill="auto"/>
            <w:vAlign w:val="bottom"/>
          </w:tcPr>
          <w:p w:rsidR="00F724D2" w:rsidRPr="00CA096A" w:rsidRDefault="00F724D2" w:rsidP="007F18F6">
            <w:pPr>
              <w:autoSpaceDE w:val="0"/>
              <w:autoSpaceDN w:val="0"/>
              <w:adjustRightInd w:val="0"/>
              <w:jc w:val="right"/>
              <w:rPr>
                <w:b/>
                <w:sz w:val="16"/>
                <w:szCs w:val="16"/>
              </w:rPr>
            </w:pPr>
          </w:p>
        </w:tc>
        <w:tc>
          <w:tcPr>
            <w:tcW w:w="720" w:type="dxa"/>
            <w:shd w:val="clear" w:color="auto" w:fill="auto"/>
            <w:vAlign w:val="bottom"/>
          </w:tcPr>
          <w:p w:rsidR="00F724D2" w:rsidRPr="00CA096A" w:rsidRDefault="00F724D2" w:rsidP="007F18F6">
            <w:pPr>
              <w:autoSpaceDE w:val="0"/>
              <w:autoSpaceDN w:val="0"/>
              <w:adjustRightInd w:val="0"/>
              <w:jc w:val="right"/>
              <w:rPr>
                <w:b/>
                <w:sz w:val="16"/>
                <w:szCs w:val="16"/>
              </w:rPr>
            </w:pPr>
          </w:p>
        </w:tc>
      </w:tr>
      <w:tr w:rsidR="00F724D2" w:rsidRPr="008B4653" w:rsidTr="00385977">
        <w:trPr>
          <w:trHeight w:val="255"/>
        </w:trPr>
        <w:tc>
          <w:tcPr>
            <w:tcW w:w="540" w:type="dxa"/>
            <w:shd w:val="clear" w:color="auto" w:fill="auto"/>
            <w:vAlign w:val="bottom"/>
          </w:tcPr>
          <w:p w:rsidR="00F724D2" w:rsidRPr="001D0DF1" w:rsidRDefault="00F724D2" w:rsidP="007F18F6">
            <w:pPr>
              <w:rPr>
                <w:sz w:val="20"/>
                <w:szCs w:val="20"/>
              </w:rPr>
            </w:pPr>
          </w:p>
        </w:tc>
        <w:tc>
          <w:tcPr>
            <w:tcW w:w="2268" w:type="dxa"/>
            <w:shd w:val="clear" w:color="auto" w:fill="auto"/>
            <w:vAlign w:val="bottom"/>
          </w:tcPr>
          <w:p w:rsidR="00F724D2" w:rsidRPr="001D0DF1" w:rsidRDefault="00BA2A01" w:rsidP="007F18F6">
            <w:pPr>
              <w:rPr>
                <w:sz w:val="20"/>
                <w:szCs w:val="20"/>
              </w:rPr>
            </w:pPr>
            <w:r>
              <w:rPr>
                <w:sz w:val="20"/>
                <w:szCs w:val="20"/>
              </w:rPr>
              <w:t>Работы по благ</w:t>
            </w:r>
            <w:r>
              <w:rPr>
                <w:sz w:val="20"/>
                <w:szCs w:val="20"/>
              </w:rPr>
              <w:t>о</w:t>
            </w:r>
            <w:r>
              <w:rPr>
                <w:sz w:val="20"/>
                <w:szCs w:val="20"/>
              </w:rPr>
              <w:t>устройству кладбища в с. Климов Завод</w:t>
            </w:r>
          </w:p>
        </w:tc>
        <w:tc>
          <w:tcPr>
            <w:tcW w:w="703" w:type="dxa"/>
            <w:gridSpan w:val="2"/>
            <w:shd w:val="clear" w:color="auto" w:fill="auto"/>
            <w:vAlign w:val="bottom"/>
          </w:tcPr>
          <w:p w:rsidR="00F724D2" w:rsidRPr="001D0DF1" w:rsidRDefault="00F724D2" w:rsidP="007F18F6">
            <w:pPr>
              <w:jc w:val="center"/>
              <w:rPr>
                <w:sz w:val="20"/>
                <w:szCs w:val="20"/>
              </w:rPr>
            </w:pPr>
          </w:p>
        </w:tc>
        <w:tc>
          <w:tcPr>
            <w:tcW w:w="989" w:type="dxa"/>
            <w:shd w:val="clear" w:color="auto" w:fill="auto"/>
            <w:vAlign w:val="bottom"/>
          </w:tcPr>
          <w:p w:rsidR="00F724D2" w:rsidRPr="001D0DF1" w:rsidRDefault="00F724D2" w:rsidP="007F18F6">
            <w:pPr>
              <w:jc w:val="center"/>
              <w:rPr>
                <w:sz w:val="20"/>
                <w:szCs w:val="20"/>
              </w:rPr>
            </w:pPr>
          </w:p>
        </w:tc>
        <w:tc>
          <w:tcPr>
            <w:tcW w:w="1080" w:type="dxa"/>
            <w:shd w:val="clear" w:color="auto" w:fill="auto"/>
            <w:vAlign w:val="bottom"/>
          </w:tcPr>
          <w:p w:rsidR="00F724D2" w:rsidRPr="001D0DF1" w:rsidRDefault="00F724D2" w:rsidP="007F18F6">
            <w:pPr>
              <w:jc w:val="center"/>
              <w:rPr>
                <w:sz w:val="20"/>
                <w:szCs w:val="20"/>
              </w:rPr>
            </w:pPr>
          </w:p>
        </w:tc>
        <w:tc>
          <w:tcPr>
            <w:tcW w:w="900" w:type="dxa"/>
            <w:shd w:val="clear" w:color="auto" w:fill="auto"/>
            <w:vAlign w:val="bottom"/>
          </w:tcPr>
          <w:p w:rsidR="00F724D2" w:rsidRDefault="00F724D2" w:rsidP="007F18F6">
            <w:pPr>
              <w:jc w:val="right"/>
              <w:rPr>
                <w:sz w:val="20"/>
                <w:szCs w:val="20"/>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BA2A01">
            <w:pPr>
              <w:autoSpaceDE w:val="0"/>
              <w:autoSpaceDN w:val="0"/>
              <w:adjustRightInd w:val="0"/>
              <w:jc w:val="right"/>
              <w:rPr>
                <w:sz w:val="16"/>
                <w:szCs w:val="16"/>
              </w:rPr>
            </w:pPr>
          </w:p>
        </w:tc>
      </w:tr>
      <w:tr w:rsidR="00F724D2" w:rsidRPr="008B4653" w:rsidTr="00385977">
        <w:trPr>
          <w:trHeight w:val="255"/>
        </w:trPr>
        <w:tc>
          <w:tcPr>
            <w:tcW w:w="540" w:type="dxa"/>
            <w:shd w:val="clear" w:color="auto" w:fill="auto"/>
            <w:vAlign w:val="bottom"/>
          </w:tcPr>
          <w:p w:rsidR="00F724D2" w:rsidRPr="001D0DF1" w:rsidRDefault="00F724D2" w:rsidP="007F18F6">
            <w:pPr>
              <w:rPr>
                <w:sz w:val="20"/>
                <w:szCs w:val="20"/>
              </w:rPr>
            </w:pPr>
          </w:p>
        </w:tc>
        <w:tc>
          <w:tcPr>
            <w:tcW w:w="2268" w:type="dxa"/>
            <w:shd w:val="clear" w:color="auto" w:fill="auto"/>
            <w:vAlign w:val="bottom"/>
          </w:tcPr>
          <w:p w:rsidR="00F724D2" w:rsidRPr="001D0DF1" w:rsidRDefault="00F724D2" w:rsidP="00BA2A01">
            <w:pPr>
              <w:rPr>
                <w:sz w:val="20"/>
                <w:szCs w:val="20"/>
              </w:rPr>
            </w:pPr>
            <w:r>
              <w:rPr>
                <w:sz w:val="20"/>
                <w:szCs w:val="20"/>
              </w:rPr>
              <w:t xml:space="preserve">текущий ремонт </w:t>
            </w:r>
            <w:r w:rsidR="002A0D05">
              <w:rPr>
                <w:sz w:val="20"/>
                <w:szCs w:val="20"/>
              </w:rPr>
              <w:t>п</w:t>
            </w:r>
            <w:r w:rsidR="002A0D05">
              <w:rPr>
                <w:sz w:val="20"/>
                <w:szCs w:val="20"/>
              </w:rPr>
              <w:t>а</w:t>
            </w:r>
            <w:r w:rsidR="002A0D05">
              <w:rPr>
                <w:sz w:val="20"/>
                <w:szCs w:val="20"/>
              </w:rPr>
              <w:t>мятников воинских</w:t>
            </w:r>
            <w:r>
              <w:rPr>
                <w:sz w:val="20"/>
                <w:szCs w:val="20"/>
              </w:rPr>
              <w:t xml:space="preserve"> захоронений в </w:t>
            </w:r>
            <w:r w:rsidR="002A0D05">
              <w:rPr>
                <w:sz w:val="20"/>
                <w:szCs w:val="20"/>
              </w:rPr>
              <w:t>с. Кл</w:t>
            </w:r>
            <w:r w:rsidR="002A0D05">
              <w:rPr>
                <w:sz w:val="20"/>
                <w:szCs w:val="20"/>
              </w:rPr>
              <w:t>и</w:t>
            </w:r>
            <w:r w:rsidR="002A0D05">
              <w:rPr>
                <w:sz w:val="20"/>
                <w:szCs w:val="20"/>
              </w:rPr>
              <w:t xml:space="preserve">мов Завод, д. </w:t>
            </w:r>
            <w:proofErr w:type="spellStart"/>
            <w:r w:rsidR="002A0D05">
              <w:rPr>
                <w:sz w:val="20"/>
                <w:szCs w:val="20"/>
              </w:rPr>
              <w:t>Гриденки</w:t>
            </w:r>
            <w:proofErr w:type="spellEnd"/>
            <w:r w:rsidR="002A0D05">
              <w:rPr>
                <w:sz w:val="20"/>
                <w:szCs w:val="20"/>
              </w:rPr>
              <w:t xml:space="preserve">, д. </w:t>
            </w:r>
            <w:proofErr w:type="spellStart"/>
            <w:r w:rsidR="002A0D05">
              <w:rPr>
                <w:sz w:val="20"/>
                <w:szCs w:val="20"/>
              </w:rPr>
              <w:t>Горнево</w:t>
            </w:r>
            <w:proofErr w:type="spellEnd"/>
            <w:r w:rsidR="00BA2A01">
              <w:rPr>
                <w:sz w:val="20"/>
                <w:szCs w:val="20"/>
              </w:rPr>
              <w:t>, павшим коммунистам, д. Па</w:t>
            </w:r>
            <w:r w:rsidR="00BA2A01">
              <w:rPr>
                <w:sz w:val="20"/>
                <w:szCs w:val="20"/>
              </w:rPr>
              <w:t>в</w:t>
            </w:r>
            <w:r w:rsidR="00BA2A01">
              <w:rPr>
                <w:sz w:val="20"/>
                <w:szCs w:val="20"/>
              </w:rPr>
              <w:t>лово.</w:t>
            </w:r>
          </w:p>
        </w:tc>
        <w:tc>
          <w:tcPr>
            <w:tcW w:w="703" w:type="dxa"/>
            <w:gridSpan w:val="2"/>
            <w:shd w:val="clear" w:color="auto" w:fill="auto"/>
            <w:vAlign w:val="bottom"/>
          </w:tcPr>
          <w:p w:rsidR="00F724D2" w:rsidRPr="001D0DF1" w:rsidRDefault="00F724D2" w:rsidP="007F18F6">
            <w:pPr>
              <w:jc w:val="center"/>
              <w:rPr>
                <w:sz w:val="20"/>
                <w:szCs w:val="20"/>
              </w:rPr>
            </w:pPr>
          </w:p>
        </w:tc>
        <w:tc>
          <w:tcPr>
            <w:tcW w:w="989" w:type="dxa"/>
            <w:shd w:val="clear" w:color="auto" w:fill="auto"/>
            <w:vAlign w:val="bottom"/>
          </w:tcPr>
          <w:p w:rsidR="00F724D2" w:rsidRPr="001D0DF1" w:rsidRDefault="00F724D2" w:rsidP="007F18F6">
            <w:pPr>
              <w:jc w:val="center"/>
              <w:rPr>
                <w:sz w:val="20"/>
                <w:szCs w:val="20"/>
              </w:rPr>
            </w:pPr>
          </w:p>
        </w:tc>
        <w:tc>
          <w:tcPr>
            <w:tcW w:w="1080" w:type="dxa"/>
            <w:shd w:val="clear" w:color="auto" w:fill="auto"/>
            <w:vAlign w:val="bottom"/>
          </w:tcPr>
          <w:p w:rsidR="00F724D2" w:rsidRPr="001D0DF1" w:rsidRDefault="00F724D2" w:rsidP="007F18F6">
            <w:pPr>
              <w:jc w:val="center"/>
              <w:rPr>
                <w:sz w:val="20"/>
                <w:szCs w:val="20"/>
              </w:rPr>
            </w:pPr>
          </w:p>
        </w:tc>
        <w:tc>
          <w:tcPr>
            <w:tcW w:w="900" w:type="dxa"/>
            <w:shd w:val="clear" w:color="auto" w:fill="auto"/>
            <w:vAlign w:val="bottom"/>
          </w:tcPr>
          <w:p w:rsidR="00F724D2" w:rsidRDefault="00F724D2" w:rsidP="00BA2A01">
            <w:pPr>
              <w:jc w:val="right"/>
              <w:rPr>
                <w:sz w:val="20"/>
                <w:szCs w:val="20"/>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175188" w:rsidP="007F18F6">
            <w:pPr>
              <w:autoSpaceDE w:val="0"/>
              <w:autoSpaceDN w:val="0"/>
              <w:adjustRightInd w:val="0"/>
              <w:jc w:val="right"/>
              <w:rPr>
                <w:sz w:val="16"/>
                <w:szCs w:val="16"/>
              </w:rPr>
            </w:pPr>
            <w:r>
              <w:rPr>
                <w:sz w:val="16"/>
                <w:szCs w:val="16"/>
              </w:rPr>
              <w:t>5</w:t>
            </w: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r>
      <w:tr w:rsidR="00F724D2" w:rsidRPr="008B4653" w:rsidTr="00385977">
        <w:trPr>
          <w:trHeight w:val="255"/>
        </w:trPr>
        <w:tc>
          <w:tcPr>
            <w:tcW w:w="540" w:type="dxa"/>
            <w:shd w:val="clear" w:color="auto" w:fill="auto"/>
            <w:vAlign w:val="bottom"/>
          </w:tcPr>
          <w:p w:rsidR="00F724D2" w:rsidRPr="001D0DF1" w:rsidRDefault="00F724D2" w:rsidP="007F18F6">
            <w:pPr>
              <w:rPr>
                <w:sz w:val="20"/>
                <w:szCs w:val="20"/>
              </w:rPr>
            </w:pPr>
          </w:p>
        </w:tc>
        <w:tc>
          <w:tcPr>
            <w:tcW w:w="2268" w:type="dxa"/>
            <w:shd w:val="clear" w:color="auto" w:fill="auto"/>
            <w:vAlign w:val="bottom"/>
          </w:tcPr>
          <w:p w:rsidR="00F724D2" w:rsidRPr="001D0DF1" w:rsidRDefault="00F724D2" w:rsidP="007F18F6">
            <w:pPr>
              <w:rPr>
                <w:sz w:val="20"/>
                <w:szCs w:val="20"/>
              </w:rPr>
            </w:pPr>
            <w:r>
              <w:rPr>
                <w:sz w:val="20"/>
                <w:szCs w:val="20"/>
              </w:rPr>
              <w:t>мероприятия  по подг</w:t>
            </w:r>
            <w:r>
              <w:rPr>
                <w:sz w:val="20"/>
                <w:szCs w:val="20"/>
              </w:rPr>
              <w:t>о</w:t>
            </w:r>
            <w:r>
              <w:rPr>
                <w:sz w:val="20"/>
                <w:szCs w:val="20"/>
              </w:rPr>
              <w:t>товке праздника Поб</w:t>
            </w:r>
            <w:r>
              <w:rPr>
                <w:sz w:val="20"/>
                <w:szCs w:val="20"/>
              </w:rPr>
              <w:t>е</w:t>
            </w:r>
            <w:r>
              <w:rPr>
                <w:sz w:val="20"/>
                <w:szCs w:val="20"/>
              </w:rPr>
              <w:t>ды 9 мая  (приобрет</w:t>
            </w:r>
            <w:r>
              <w:rPr>
                <w:sz w:val="20"/>
                <w:szCs w:val="20"/>
              </w:rPr>
              <w:t>е</w:t>
            </w:r>
            <w:r>
              <w:rPr>
                <w:sz w:val="20"/>
                <w:szCs w:val="20"/>
              </w:rPr>
              <w:t>ние венков, увековеч</w:t>
            </w:r>
            <w:r>
              <w:rPr>
                <w:sz w:val="20"/>
                <w:szCs w:val="20"/>
              </w:rPr>
              <w:t>и</w:t>
            </w:r>
            <w:r>
              <w:rPr>
                <w:sz w:val="20"/>
                <w:szCs w:val="20"/>
              </w:rPr>
              <w:t>вание имен погибших на мемориальных пл</w:t>
            </w:r>
            <w:r>
              <w:rPr>
                <w:sz w:val="20"/>
                <w:szCs w:val="20"/>
              </w:rPr>
              <w:t>и</w:t>
            </w:r>
            <w:r>
              <w:rPr>
                <w:sz w:val="20"/>
                <w:szCs w:val="20"/>
              </w:rPr>
              <w:t>тах и др.)</w:t>
            </w:r>
          </w:p>
        </w:tc>
        <w:tc>
          <w:tcPr>
            <w:tcW w:w="703" w:type="dxa"/>
            <w:gridSpan w:val="2"/>
            <w:shd w:val="clear" w:color="auto" w:fill="auto"/>
            <w:vAlign w:val="bottom"/>
          </w:tcPr>
          <w:p w:rsidR="00F724D2" w:rsidRPr="001D0DF1" w:rsidRDefault="00F724D2" w:rsidP="007F18F6">
            <w:pPr>
              <w:jc w:val="center"/>
              <w:rPr>
                <w:sz w:val="20"/>
                <w:szCs w:val="20"/>
              </w:rPr>
            </w:pPr>
          </w:p>
        </w:tc>
        <w:tc>
          <w:tcPr>
            <w:tcW w:w="989" w:type="dxa"/>
            <w:shd w:val="clear" w:color="auto" w:fill="auto"/>
            <w:vAlign w:val="bottom"/>
          </w:tcPr>
          <w:p w:rsidR="00F724D2" w:rsidRPr="001D0DF1" w:rsidRDefault="00F724D2" w:rsidP="007F18F6">
            <w:pPr>
              <w:jc w:val="center"/>
              <w:rPr>
                <w:sz w:val="20"/>
                <w:szCs w:val="20"/>
              </w:rPr>
            </w:pPr>
          </w:p>
        </w:tc>
        <w:tc>
          <w:tcPr>
            <w:tcW w:w="1080" w:type="dxa"/>
            <w:shd w:val="clear" w:color="auto" w:fill="auto"/>
            <w:vAlign w:val="bottom"/>
          </w:tcPr>
          <w:p w:rsidR="00F724D2" w:rsidRPr="001D0DF1" w:rsidRDefault="00F724D2" w:rsidP="007F18F6">
            <w:pPr>
              <w:jc w:val="center"/>
              <w:rPr>
                <w:sz w:val="20"/>
                <w:szCs w:val="20"/>
              </w:rPr>
            </w:pPr>
          </w:p>
        </w:tc>
        <w:tc>
          <w:tcPr>
            <w:tcW w:w="900" w:type="dxa"/>
            <w:shd w:val="clear" w:color="auto" w:fill="auto"/>
            <w:vAlign w:val="bottom"/>
          </w:tcPr>
          <w:p w:rsidR="00F724D2" w:rsidRDefault="00F724D2" w:rsidP="007F18F6">
            <w:pPr>
              <w:jc w:val="right"/>
              <w:rPr>
                <w:sz w:val="20"/>
                <w:szCs w:val="20"/>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BA2A01">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r>
      <w:tr w:rsidR="00F724D2" w:rsidRPr="008B4653" w:rsidTr="00385977">
        <w:trPr>
          <w:trHeight w:val="750"/>
        </w:trPr>
        <w:tc>
          <w:tcPr>
            <w:tcW w:w="540" w:type="dxa"/>
            <w:shd w:val="clear" w:color="auto" w:fill="auto"/>
            <w:vAlign w:val="bottom"/>
          </w:tcPr>
          <w:p w:rsidR="00F724D2" w:rsidRPr="001D0DF1" w:rsidRDefault="00F724D2" w:rsidP="007F18F6">
            <w:pPr>
              <w:rPr>
                <w:sz w:val="20"/>
                <w:szCs w:val="20"/>
              </w:rPr>
            </w:pPr>
          </w:p>
        </w:tc>
        <w:tc>
          <w:tcPr>
            <w:tcW w:w="2268" w:type="dxa"/>
            <w:shd w:val="clear" w:color="auto" w:fill="auto"/>
            <w:vAlign w:val="bottom"/>
          </w:tcPr>
          <w:p w:rsidR="00F724D2" w:rsidRDefault="00F724D2" w:rsidP="007F18F6">
            <w:pPr>
              <w:rPr>
                <w:sz w:val="20"/>
                <w:szCs w:val="20"/>
              </w:rPr>
            </w:pPr>
            <w:r>
              <w:rPr>
                <w:sz w:val="20"/>
                <w:szCs w:val="20"/>
              </w:rPr>
              <w:t>работы по межеванию,</w:t>
            </w:r>
            <w:r w:rsidR="00CA29D0">
              <w:rPr>
                <w:sz w:val="20"/>
                <w:szCs w:val="20"/>
              </w:rPr>
              <w:t xml:space="preserve"> приобретение с со</w:t>
            </w:r>
            <w:r w:rsidR="00CA29D0">
              <w:rPr>
                <w:sz w:val="20"/>
                <w:szCs w:val="20"/>
              </w:rPr>
              <w:t>б</w:t>
            </w:r>
            <w:r w:rsidR="00CA29D0">
              <w:rPr>
                <w:sz w:val="20"/>
                <w:szCs w:val="20"/>
              </w:rPr>
              <w:t>ственность кладбища в с Климов Завод.</w:t>
            </w:r>
          </w:p>
          <w:p w:rsidR="00F724D2" w:rsidRDefault="00F724D2" w:rsidP="007F18F6">
            <w:pPr>
              <w:rPr>
                <w:sz w:val="20"/>
                <w:szCs w:val="20"/>
              </w:rPr>
            </w:pPr>
          </w:p>
          <w:p w:rsidR="00F724D2" w:rsidRPr="001D0DF1" w:rsidRDefault="00F724D2" w:rsidP="007F18F6">
            <w:pPr>
              <w:rPr>
                <w:sz w:val="20"/>
                <w:szCs w:val="20"/>
              </w:rPr>
            </w:pPr>
          </w:p>
        </w:tc>
        <w:tc>
          <w:tcPr>
            <w:tcW w:w="703" w:type="dxa"/>
            <w:gridSpan w:val="2"/>
            <w:shd w:val="clear" w:color="auto" w:fill="auto"/>
            <w:vAlign w:val="bottom"/>
          </w:tcPr>
          <w:p w:rsidR="00F724D2" w:rsidRPr="001D0DF1" w:rsidRDefault="00F724D2" w:rsidP="007F18F6">
            <w:pPr>
              <w:jc w:val="center"/>
              <w:rPr>
                <w:sz w:val="20"/>
                <w:szCs w:val="20"/>
              </w:rPr>
            </w:pPr>
          </w:p>
        </w:tc>
        <w:tc>
          <w:tcPr>
            <w:tcW w:w="989" w:type="dxa"/>
            <w:shd w:val="clear" w:color="auto" w:fill="auto"/>
            <w:vAlign w:val="bottom"/>
          </w:tcPr>
          <w:p w:rsidR="00F724D2" w:rsidRPr="001D0DF1" w:rsidRDefault="00F724D2" w:rsidP="007F18F6">
            <w:pPr>
              <w:jc w:val="center"/>
              <w:rPr>
                <w:sz w:val="20"/>
                <w:szCs w:val="20"/>
              </w:rPr>
            </w:pPr>
          </w:p>
        </w:tc>
        <w:tc>
          <w:tcPr>
            <w:tcW w:w="1080" w:type="dxa"/>
            <w:shd w:val="clear" w:color="auto" w:fill="auto"/>
            <w:vAlign w:val="bottom"/>
          </w:tcPr>
          <w:p w:rsidR="00F724D2" w:rsidRPr="001D0DF1" w:rsidRDefault="00F724D2" w:rsidP="007F18F6">
            <w:pPr>
              <w:jc w:val="center"/>
              <w:rPr>
                <w:sz w:val="20"/>
                <w:szCs w:val="20"/>
              </w:rPr>
            </w:pPr>
          </w:p>
        </w:tc>
        <w:tc>
          <w:tcPr>
            <w:tcW w:w="900" w:type="dxa"/>
            <w:shd w:val="clear" w:color="auto" w:fill="auto"/>
            <w:vAlign w:val="bottom"/>
          </w:tcPr>
          <w:p w:rsidR="00F724D2" w:rsidRDefault="00F724D2" w:rsidP="007F18F6">
            <w:pPr>
              <w:jc w:val="right"/>
              <w:rPr>
                <w:sz w:val="20"/>
                <w:szCs w:val="20"/>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c>
          <w:tcPr>
            <w:tcW w:w="720" w:type="dxa"/>
            <w:shd w:val="clear" w:color="auto" w:fill="auto"/>
            <w:vAlign w:val="bottom"/>
          </w:tcPr>
          <w:p w:rsidR="00F724D2" w:rsidRPr="008B4653" w:rsidRDefault="00F724D2" w:rsidP="007F18F6">
            <w:pPr>
              <w:autoSpaceDE w:val="0"/>
              <w:autoSpaceDN w:val="0"/>
              <w:adjustRightInd w:val="0"/>
              <w:jc w:val="right"/>
              <w:rPr>
                <w:sz w:val="16"/>
                <w:szCs w:val="16"/>
              </w:rPr>
            </w:pPr>
          </w:p>
        </w:tc>
      </w:tr>
      <w:tr w:rsidR="00F724D2" w:rsidRPr="008B4653">
        <w:trPr>
          <w:trHeight w:val="390"/>
        </w:trPr>
        <w:tc>
          <w:tcPr>
            <w:tcW w:w="5580" w:type="dxa"/>
            <w:gridSpan w:val="6"/>
            <w:shd w:val="clear" w:color="auto" w:fill="auto"/>
            <w:vAlign w:val="bottom"/>
          </w:tcPr>
          <w:p w:rsidR="00F724D2" w:rsidRPr="0083391A" w:rsidRDefault="00F724D2" w:rsidP="007F18F6">
            <w:pPr>
              <w:jc w:val="center"/>
              <w:rPr>
                <w:b/>
              </w:rPr>
            </w:pPr>
            <w:r w:rsidRPr="0083391A">
              <w:rPr>
                <w:b/>
              </w:rPr>
              <w:t xml:space="preserve"> Итого  расходов:</w:t>
            </w:r>
          </w:p>
        </w:tc>
        <w:tc>
          <w:tcPr>
            <w:tcW w:w="900" w:type="dxa"/>
            <w:shd w:val="clear" w:color="auto" w:fill="auto"/>
            <w:vAlign w:val="bottom"/>
          </w:tcPr>
          <w:p w:rsidR="00F724D2" w:rsidRPr="006C14A0" w:rsidRDefault="00F724D2" w:rsidP="007F18F6">
            <w:pPr>
              <w:jc w:val="right"/>
              <w:rPr>
                <w:b/>
                <w:sz w:val="18"/>
                <w:szCs w:val="18"/>
              </w:rPr>
            </w:pPr>
          </w:p>
        </w:tc>
        <w:tc>
          <w:tcPr>
            <w:tcW w:w="720" w:type="dxa"/>
            <w:shd w:val="clear" w:color="auto" w:fill="auto"/>
            <w:vAlign w:val="bottom"/>
          </w:tcPr>
          <w:p w:rsidR="00F724D2" w:rsidRPr="006C14A0" w:rsidRDefault="00F724D2" w:rsidP="007F18F6">
            <w:pPr>
              <w:autoSpaceDE w:val="0"/>
              <w:autoSpaceDN w:val="0"/>
              <w:adjustRightInd w:val="0"/>
              <w:jc w:val="right"/>
              <w:rPr>
                <w:b/>
                <w:sz w:val="18"/>
                <w:szCs w:val="18"/>
              </w:rPr>
            </w:pPr>
          </w:p>
        </w:tc>
        <w:tc>
          <w:tcPr>
            <w:tcW w:w="720" w:type="dxa"/>
            <w:shd w:val="clear" w:color="auto" w:fill="auto"/>
            <w:vAlign w:val="bottom"/>
          </w:tcPr>
          <w:p w:rsidR="00F724D2" w:rsidRPr="006C14A0" w:rsidRDefault="00FD41AD" w:rsidP="00FA6B3C">
            <w:pPr>
              <w:autoSpaceDE w:val="0"/>
              <w:autoSpaceDN w:val="0"/>
              <w:adjustRightInd w:val="0"/>
              <w:jc w:val="right"/>
              <w:rPr>
                <w:b/>
                <w:sz w:val="18"/>
                <w:szCs w:val="18"/>
              </w:rPr>
            </w:pPr>
            <w:r>
              <w:rPr>
                <w:b/>
                <w:sz w:val="18"/>
                <w:szCs w:val="18"/>
              </w:rPr>
              <w:t>12</w:t>
            </w:r>
            <w:r w:rsidR="00FA6B3C">
              <w:rPr>
                <w:b/>
                <w:sz w:val="18"/>
                <w:szCs w:val="18"/>
              </w:rPr>
              <w:t>3</w:t>
            </w:r>
          </w:p>
        </w:tc>
        <w:tc>
          <w:tcPr>
            <w:tcW w:w="720" w:type="dxa"/>
            <w:shd w:val="clear" w:color="auto" w:fill="auto"/>
            <w:vAlign w:val="bottom"/>
          </w:tcPr>
          <w:p w:rsidR="00F724D2" w:rsidRPr="006C14A0" w:rsidRDefault="00FD41AD" w:rsidP="00FA6B3C">
            <w:pPr>
              <w:autoSpaceDE w:val="0"/>
              <w:autoSpaceDN w:val="0"/>
              <w:adjustRightInd w:val="0"/>
              <w:jc w:val="right"/>
              <w:rPr>
                <w:b/>
                <w:sz w:val="18"/>
                <w:szCs w:val="18"/>
              </w:rPr>
            </w:pPr>
            <w:r>
              <w:rPr>
                <w:b/>
                <w:sz w:val="18"/>
                <w:szCs w:val="18"/>
              </w:rPr>
              <w:t>1</w:t>
            </w:r>
            <w:r w:rsidR="00FA6B3C">
              <w:rPr>
                <w:b/>
                <w:sz w:val="18"/>
                <w:szCs w:val="18"/>
              </w:rPr>
              <w:t>13</w:t>
            </w:r>
          </w:p>
        </w:tc>
        <w:tc>
          <w:tcPr>
            <w:tcW w:w="720" w:type="dxa"/>
            <w:shd w:val="clear" w:color="auto" w:fill="auto"/>
            <w:vAlign w:val="bottom"/>
          </w:tcPr>
          <w:p w:rsidR="00F724D2" w:rsidRPr="006C14A0" w:rsidRDefault="00FD41AD" w:rsidP="007F18F6">
            <w:pPr>
              <w:autoSpaceDE w:val="0"/>
              <w:autoSpaceDN w:val="0"/>
              <w:adjustRightInd w:val="0"/>
              <w:jc w:val="right"/>
              <w:rPr>
                <w:b/>
                <w:sz w:val="18"/>
                <w:szCs w:val="18"/>
              </w:rPr>
            </w:pPr>
            <w:r>
              <w:rPr>
                <w:b/>
                <w:sz w:val="18"/>
                <w:szCs w:val="18"/>
              </w:rPr>
              <w:t>85</w:t>
            </w:r>
          </w:p>
        </w:tc>
        <w:tc>
          <w:tcPr>
            <w:tcW w:w="720" w:type="dxa"/>
            <w:shd w:val="clear" w:color="auto" w:fill="auto"/>
            <w:vAlign w:val="bottom"/>
          </w:tcPr>
          <w:p w:rsidR="00F724D2" w:rsidRPr="006C14A0" w:rsidRDefault="00F724D2" w:rsidP="007F18F6">
            <w:pPr>
              <w:autoSpaceDE w:val="0"/>
              <w:autoSpaceDN w:val="0"/>
              <w:adjustRightInd w:val="0"/>
              <w:jc w:val="right"/>
              <w:rPr>
                <w:b/>
                <w:sz w:val="18"/>
                <w:szCs w:val="18"/>
              </w:rPr>
            </w:pPr>
          </w:p>
        </w:tc>
        <w:tc>
          <w:tcPr>
            <w:tcW w:w="720" w:type="dxa"/>
            <w:shd w:val="clear" w:color="auto" w:fill="auto"/>
            <w:vAlign w:val="bottom"/>
          </w:tcPr>
          <w:p w:rsidR="00F724D2" w:rsidRPr="006C14A0" w:rsidRDefault="00F724D2" w:rsidP="007F18F6">
            <w:pPr>
              <w:autoSpaceDE w:val="0"/>
              <w:autoSpaceDN w:val="0"/>
              <w:adjustRightInd w:val="0"/>
              <w:jc w:val="right"/>
              <w:rPr>
                <w:b/>
                <w:sz w:val="18"/>
                <w:szCs w:val="18"/>
              </w:rPr>
            </w:pPr>
          </w:p>
        </w:tc>
      </w:tr>
    </w:tbl>
    <w:p w:rsidR="000A0559" w:rsidRDefault="000A0559" w:rsidP="009B6CB5">
      <w:pPr>
        <w:pStyle w:val="af0"/>
        <w:spacing w:before="0" w:beforeAutospacing="0" w:after="0" w:afterAutospacing="0"/>
        <w:ind w:firstLine="708"/>
        <w:jc w:val="both"/>
        <w:rPr>
          <w:bCs/>
          <w:color w:val="000000"/>
          <w:spacing w:val="-1"/>
        </w:rPr>
      </w:pPr>
    </w:p>
    <w:p w:rsidR="00B13B1C" w:rsidRDefault="00B13B1C" w:rsidP="001F3168">
      <w:pPr>
        <w:autoSpaceDE w:val="0"/>
        <w:autoSpaceDN w:val="0"/>
        <w:adjustRightInd w:val="0"/>
        <w:jc w:val="right"/>
        <w:rPr>
          <w:sz w:val="20"/>
          <w:szCs w:val="20"/>
        </w:rPr>
      </w:pPr>
    </w:p>
    <w:p w:rsidR="00B13B1C" w:rsidRDefault="00B13B1C" w:rsidP="001F3168">
      <w:pPr>
        <w:autoSpaceDE w:val="0"/>
        <w:autoSpaceDN w:val="0"/>
        <w:adjustRightInd w:val="0"/>
        <w:jc w:val="right"/>
        <w:rPr>
          <w:sz w:val="20"/>
          <w:szCs w:val="20"/>
        </w:rPr>
      </w:pPr>
    </w:p>
    <w:p w:rsidR="001F3168" w:rsidRPr="00935181" w:rsidRDefault="001F3168" w:rsidP="001F3168">
      <w:pPr>
        <w:autoSpaceDE w:val="0"/>
        <w:autoSpaceDN w:val="0"/>
        <w:adjustRightInd w:val="0"/>
        <w:jc w:val="right"/>
        <w:rPr>
          <w:sz w:val="20"/>
          <w:szCs w:val="20"/>
        </w:rPr>
      </w:pPr>
      <w:r>
        <w:rPr>
          <w:sz w:val="20"/>
          <w:szCs w:val="20"/>
        </w:rPr>
        <w:t>Приложение № 2</w:t>
      </w:r>
    </w:p>
    <w:p w:rsidR="001F3168" w:rsidRPr="00935181" w:rsidRDefault="001F3168" w:rsidP="001F3168">
      <w:pPr>
        <w:pStyle w:val="af0"/>
        <w:spacing w:before="0" w:beforeAutospacing="0" w:after="0" w:afterAutospacing="0"/>
        <w:jc w:val="right"/>
        <w:rPr>
          <w:sz w:val="20"/>
          <w:szCs w:val="20"/>
        </w:rPr>
      </w:pPr>
      <w:r w:rsidRPr="00935181">
        <w:rPr>
          <w:sz w:val="20"/>
          <w:szCs w:val="20"/>
        </w:rPr>
        <w:t xml:space="preserve">к подпрограмме «Развитие жилищно-коммунального </w:t>
      </w:r>
    </w:p>
    <w:p w:rsidR="001F3168" w:rsidRPr="00935181" w:rsidRDefault="001F3168" w:rsidP="001F3168">
      <w:pPr>
        <w:pStyle w:val="af0"/>
        <w:spacing w:before="0" w:beforeAutospacing="0" w:after="0" w:afterAutospacing="0"/>
        <w:jc w:val="right"/>
        <w:rPr>
          <w:sz w:val="20"/>
          <w:szCs w:val="20"/>
        </w:rPr>
      </w:pPr>
      <w:r w:rsidRPr="00935181">
        <w:rPr>
          <w:sz w:val="20"/>
          <w:szCs w:val="20"/>
        </w:rPr>
        <w:t>хозяйства на территории сельского поселения</w:t>
      </w:r>
    </w:p>
    <w:p w:rsidR="004523EE" w:rsidRDefault="001F3168" w:rsidP="001F3168">
      <w:pPr>
        <w:pStyle w:val="af0"/>
        <w:spacing w:before="0" w:beforeAutospacing="0" w:after="0" w:afterAutospacing="0"/>
        <w:jc w:val="right"/>
        <w:rPr>
          <w:sz w:val="20"/>
          <w:szCs w:val="20"/>
        </w:rPr>
      </w:pPr>
      <w:r w:rsidRPr="00935181">
        <w:rPr>
          <w:sz w:val="20"/>
          <w:szCs w:val="20"/>
        </w:rPr>
        <w:t xml:space="preserve"> </w:t>
      </w:r>
      <w:r w:rsidR="00F114B4">
        <w:rPr>
          <w:sz w:val="20"/>
          <w:szCs w:val="20"/>
        </w:rPr>
        <w:t>«Село Климов Завод»</w:t>
      </w:r>
      <w:r w:rsidRPr="00935181">
        <w:rPr>
          <w:sz w:val="20"/>
          <w:szCs w:val="20"/>
        </w:rPr>
        <w:t xml:space="preserve"> на 201</w:t>
      </w:r>
      <w:r w:rsidR="008D50DE">
        <w:rPr>
          <w:sz w:val="20"/>
          <w:szCs w:val="20"/>
        </w:rPr>
        <w:t>5</w:t>
      </w:r>
      <w:r w:rsidRPr="00935181">
        <w:rPr>
          <w:sz w:val="20"/>
          <w:szCs w:val="20"/>
        </w:rPr>
        <w:t>-201</w:t>
      </w:r>
      <w:r w:rsidR="008D50DE">
        <w:rPr>
          <w:sz w:val="20"/>
          <w:szCs w:val="20"/>
        </w:rPr>
        <w:t>7</w:t>
      </w:r>
      <w:r w:rsidRPr="00935181">
        <w:rPr>
          <w:sz w:val="20"/>
          <w:szCs w:val="20"/>
        </w:rPr>
        <w:t xml:space="preserve"> годы»</w:t>
      </w:r>
    </w:p>
    <w:p w:rsidR="001F3168" w:rsidRPr="00BF5550" w:rsidRDefault="004523EE" w:rsidP="001F3168">
      <w:pPr>
        <w:pStyle w:val="af0"/>
        <w:spacing w:before="0" w:beforeAutospacing="0" w:after="0" w:afterAutospacing="0"/>
        <w:jc w:val="right"/>
        <w:rPr>
          <w:color w:val="000000"/>
        </w:rPr>
      </w:pPr>
      <w:r>
        <w:rPr>
          <w:sz w:val="20"/>
          <w:szCs w:val="20"/>
        </w:rPr>
        <w:t>№ 39 от 25.12.2014г.</w:t>
      </w:r>
      <w:r w:rsidR="001F3168" w:rsidRPr="00BF5550">
        <w:rPr>
          <w:sz w:val="28"/>
          <w:szCs w:val="28"/>
        </w:rPr>
        <w:t xml:space="preserve"> </w:t>
      </w:r>
    </w:p>
    <w:p w:rsidR="001F3168" w:rsidRPr="00984CB1" w:rsidRDefault="001F3168" w:rsidP="001F3168">
      <w:pPr>
        <w:autoSpaceDE w:val="0"/>
        <w:autoSpaceDN w:val="0"/>
        <w:adjustRightInd w:val="0"/>
        <w:jc w:val="center"/>
        <w:rPr>
          <w:b/>
          <w:sz w:val="26"/>
          <w:szCs w:val="26"/>
        </w:rPr>
      </w:pPr>
    </w:p>
    <w:p w:rsidR="001F3168" w:rsidRPr="003D028F" w:rsidRDefault="001F3168" w:rsidP="001F3168">
      <w:pPr>
        <w:jc w:val="right"/>
      </w:pPr>
    </w:p>
    <w:p w:rsidR="001F3168" w:rsidRDefault="001F3168" w:rsidP="001F3168">
      <w:pPr>
        <w:autoSpaceDE w:val="0"/>
        <w:autoSpaceDN w:val="0"/>
        <w:adjustRightInd w:val="0"/>
        <w:ind w:left="6096"/>
        <w:outlineLvl w:val="0"/>
        <w:rPr>
          <w:b/>
        </w:rPr>
      </w:pPr>
    </w:p>
    <w:p w:rsidR="001F3168" w:rsidRPr="001F3168" w:rsidRDefault="001F3168" w:rsidP="001F3168">
      <w:pPr>
        <w:autoSpaceDE w:val="0"/>
        <w:autoSpaceDN w:val="0"/>
        <w:adjustRightInd w:val="0"/>
        <w:ind w:left="3600"/>
        <w:outlineLvl w:val="0"/>
        <w:rPr>
          <w:sz w:val="20"/>
          <w:szCs w:val="20"/>
          <w:u w:val="single"/>
        </w:rPr>
      </w:pPr>
      <w:r w:rsidRPr="001F3168">
        <w:rPr>
          <w:b/>
          <w:u w:val="single"/>
        </w:rPr>
        <w:t>СВЕДЕНИЯ</w:t>
      </w:r>
    </w:p>
    <w:p w:rsidR="001F3168" w:rsidRPr="001F3168" w:rsidRDefault="001F3168" w:rsidP="001F3168">
      <w:pPr>
        <w:pStyle w:val="af0"/>
        <w:spacing w:before="0" w:beforeAutospacing="0" w:after="0" w:afterAutospacing="0"/>
        <w:jc w:val="center"/>
        <w:rPr>
          <w:b/>
          <w:u w:val="single"/>
        </w:rPr>
      </w:pPr>
      <w:r w:rsidRPr="001F3168">
        <w:rPr>
          <w:b/>
          <w:u w:val="single"/>
        </w:rPr>
        <w:t xml:space="preserve">об индикаторах муниципальной подпрограммы </w:t>
      </w:r>
    </w:p>
    <w:p w:rsidR="001F3168" w:rsidRPr="001F3168" w:rsidRDefault="001F3168" w:rsidP="001F3168">
      <w:pPr>
        <w:pStyle w:val="af0"/>
        <w:spacing w:before="0" w:beforeAutospacing="0" w:after="0" w:afterAutospacing="0"/>
        <w:jc w:val="center"/>
        <w:rPr>
          <w:b/>
          <w:u w:val="single"/>
        </w:rPr>
      </w:pPr>
      <w:r w:rsidRPr="001F3168">
        <w:rPr>
          <w:b/>
          <w:u w:val="single"/>
        </w:rPr>
        <w:t>«Развитие жилищно-коммунального хозяйства на территории сельского поселения</w:t>
      </w:r>
    </w:p>
    <w:p w:rsidR="001F3168" w:rsidRPr="001F3168" w:rsidRDefault="001F3168" w:rsidP="001F3168">
      <w:pPr>
        <w:pStyle w:val="af0"/>
        <w:spacing w:before="0" w:beforeAutospacing="0" w:after="0" w:afterAutospacing="0"/>
        <w:jc w:val="center"/>
        <w:rPr>
          <w:b/>
          <w:u w:val="single"/>
        </w:rPr>
      </w:pPr>
      <w:r w:rsidRPr="001F3168">
        <w:rPr>
          <w:b/>
          <w:u w:val="single"/>
        </w:rPr>
        <w:t xml:space="preserve"> </w:t>
      </w:r>
      <w:r w:rsidR="00EF00B7">
        <w:rPr>
          <w:b/>
          <w:u w:val="single"/>
        </w:rPr>
        <w:t>«Село Климов Завод»</w:t>
      </w:r>
      <w:r w:rsidRPr="001F3168">
        <w:rPr>
          <w:b/>
          <w:u w:val="single"/>
        </w:rPr>
        <w:t xml:space="preserve"> на 201</w:t>
      </w:r>
      <w:r w:rsidR="008D50DE">
        <w:rPr>
          <w:b/>
          <w:u w:val="single"/>
        </w:rPr>
        <w:t>5</w:t>
      </w:r>
      <w:r w:rsidRPr="001F3168">
        <w:rPr>
          <w:b/>
          <w:u w:val="single"/>
        </w:rPr>
        <w:t>-201</w:t>
      </w:r>
      <w:r w:rsidR="008D50DE">
        <w:rPr>
          <w:b/>
          <w:u w:val="single"/>
        </w:rPr>
        <w:t>7</w:t>
      </w:r>
      <w:r w:rsidRPr="001F3168">
        <w:rPr>
          <w:b/>
          <w:u w:val="single"/>
        </w:rPr>
        <w:t xml:space="preserve"> годы»</w:t>
      </w:r>
      <w:r w:rsidRPr="001F3168">
        <w:rPr>
          <w:b/>
          <w:sz w:val="28"/>
          <w:szCs w:val="28"/>
          <w:u w:val="single"/>
        </w:rPr>
        <w:t xml:space="preserve"> </w:t>
      </w:r>
      <w:r w:rsidRPr="001F3168">
        <w:rPr>
          <w:b/>
          <w:u w:val="single"/>
        </w:rPr>
        <w:t xml:space="preserve"> и их значениях</w:t>
      </w:r>
    </w:p>
    <w:p w:rsidR="001F3168" w:rsidRPr="00C7474A" w:rsidRDefault="001F3168" w:rsidP="001F3168">
      <w:pPr>
        <w:jc w:val="center"/>
      </w:pPr>
      <w:r w:rsidRPr="003E37DE">
        <w:t xml:space="preserve">муниципальной программы «Совершенствование развития сельского поселения </w:t>
      </w:r>
      <w:r w:rsidR="00EF00B7">
        <w:t>«Село Климов З</w:t>
      </w:r>
      <w:r w:rsidR="00EF00B7">
        <w:t>а</w:t>
      </w:r>
      <w:r w:rsidR="00EF00B7">
        <w:t>вод»</w:t>
      </w:r>
      <w:r w:rsidRPr="003E37DE">
        <w:t xml:space="preserve"> на период 201</w:t>
      </w:r>
      <w:r w:rsidR="008D50DE">
        <w:t>5</w:t>
      </w:r>
      <w:r w:rsidRPr="003E37DE">
        <w:t>- 201</w:t>
      </w:r>
      <w:r w:rsidR="008D50DE">
        <w:t>7</w:t>
      </w:r>
      <w:r w:rsidRPr="003E37DE">
        <w:t xml:space="preserve"> годы»</w:t>
      </w:r>
    </w:p>
    <w:p w:rsidR="001F3168" w:rsidRPr="00BF5550" w:rsidRDefault="001F3168" w:rsidP="001F3168">
      <w:pPr>
        <w:pStyle w:val="af0"/>
        <w:spacing w:before="0" w:beforeAutospacing="0" w:after="0" w:afterAutospacing="0"/>
        <w:jc w:val="center"/>
        <w:rPr>
          <w:b/>
        </w:rPr>
      </w:pPr>
    </w:p>
    <w:p w:rsidR="001F3168" w:rsidRPr="00261112" w:rsidRDefault="001F3168" w:rsidP="001F3168">
      <w:pPr>
        <w:autoSpaceDE w:val="0"/>
        <w:autoSpaceDN w:val="0"/>
        <w:adjustRightInd w:val="0"/>
        <w:jc w:val="center"/>
        <w:rPr>
          <w:b/>
        </w:rPr>
      </w:pPr>
      <w:r>
        <w:rPr>
          <w:b/>
        </w:rPr>
        <w:t xml:space="preserve">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10"/>
        <w:gridCol w:w="1770"/>
        <w:gridCol w:w="14"/>
        <w:gridCol w:w="851"/>
        <w:gridCol w:w="78"/>
        <w:gridCol w:w="1365"/>
        <w:gridCol w:w="46"/>
        <w:gridCol w:w="1513"/>
        <w:gridCol w:w="48"/>
        <w:gridCol w:w="436"/>
        <w:gridCol w:w="67"/>
        <w:gridCol w:w="447"/>
        <w:gridCol w:w="81"/>
        <w:gridCol w:w="488"/>
        <w:gridCol w:w="21"/>
        <w:gridCol w:w="515"/>
        <w:gridCol w:w="32"/>
        <w:gridCol w:w="587"/>
        <w:gridCol w:w="10"/>
        <w:gridCol w:w="634"/>
      </w:tblGrid>
      <w:tr w:rsidR="001F3168" w:rsidRPr="00F01822">
        <w:tc>
          <w:tcPr>
            <w:tcW w:w="444" w:type="dxa"/>
            <w:vMerge w:val="restart"/>
            <w:shd w:val="clear" w:color="auto" w:fill="auto"/>
            <w:vAlign w:val="center"/>
          </w:tcPr>
          <w:p w:rsidR="001F3168" w:rsidRPr="002A7DC7" w:rsidRDefault="001F3168" w:rsidP="00725370">
            <w:pPr>
              <w:autoSpaceDE w:val="0"/>
              <w:autoSpaceDN w:val="0"/>
              <w:adjustRightInd w:val="0"/>
              <w:ind w:left="-57" w:right="-57"/>
              <w:jc w:val="center"/>
              <w:rPr>
                <w:sz w:val="20"/>
                <w:szCs w:val="20"/>
              </w:rPr>
            </w:pPr>
            <w:r w:rsidRPr="002A7DC7">
              <w:rPr>
                <w:sz w:val="20"/>
                <w:szCs w:val="20"/>
              </w:rPr>
              <w:lastRenderedPageBreak/>
              <w:t>№ п/п</w:t>
            </w:r>
          </w:p>
        </w:tc>
        <w:tc>
          <w:tcPr>
            <w:tcW w:w="1794" w:type="dxa"/>
            <w:gridSpan w:val="2"/>
            <w:vMerge w:val="restart"/>
            <w:shd w:val="clear" w:color="auto" w:fill="auto"/>
            <w:vAlign w:val="center"/>
          </w:tcPr>
          <w:p w:rsidR="001F3168" w:rsidRPr="002A7DC7" w:rsidRDefault="001F3168" w:rsidP="00725370">
            <w:pPr>
              <w:autoSpaceDE w:val="0"/>
              <w:autoSpaceDN w:val="0"/>
              <w:adjustRightInd w:val="0"/>
              <w:ind w:left="-57" w:right="-57"/>
              <w:jc w:val="center"/>
              <w:rPr>
                <w:sz w:val="20"/>
                <w:szCs w:val="20"/>
              </w:rPr>
            </w:pPr>
            <w:r w:rsidRPr="002A7DC7">
              <w:rPr>
                <w:sz w:val="20"/>
                <w:szCs w:val="20"/>
              </w:rPr>
              <w:t>Наименование индикатора (пок</w:t>
            </w:r>
            <w:r w:rsidRPr="002A7DC7">
              <w:rPr>
                <w:sz w:val="20"/>
                <w:szCs w:val="20"/>
              </w:rPr>
              <w:t>а</w:t>
            </w:r>
            <w:r w:rsidRPr="002A7DC7">
              <w:rPr>
                <w:sz w:val="20"/>
                <w:szCs w:val="20"/>
              </w:rPr>
              <w:t xml:space="preserve">зателя)  </w:t>
            </w:r>
          </w:p>
        </w:tc>
        <w:tc>
          <w:tcPr>
            <w:tcW w:w="865" w:type="dxa"/>
            <w:gridSpan w:val="2"/>
            <w:vMerge w:val="restart"/>
            <w:shd w:val="clear" w:color="auto" w:fill="auto"/>
            <w:vAlign w:val="center"/>
          </w:tcPr>
          <w:p w:rsidR="001F3168" w:rsidRPr="002A7DC7" w:rsidRDefault="001F3168" w:rsidP="00725370">
            <w:pPr>
              <w:autoSpaceDE w:val="0"/>
              <w:autoSpaceDN w:val="0"/>
              <w:adjustRightInd w:val="0"/>
              <w:ind w:left="-113" w:right="-113"/>
              <w:jc w:val="center"/>
              <w:rPr>
                <w:sz w:val="20"/>
                <w:szCs w:val="20"/>
              </w:rPr>
            </w:pPr>
            <w:r w:rsidRPr="002A7DC7">
              <w:rPr>
                <w:sz w:val="20"/>
                <w:szCs w:val="20"/>
              </w:rPr>
              <w:t>Ед. изм.</w:t>
            </w:r>
          </w:p>
        </w:tc>
        <w:tc>
          <w:tcPr>
            <w:tcW w:w="6345" w:type="dxa"/>
            <w:gridSpan w:val="16"/>
            <w:shd w:val="clear" w:color="auto" w:fill="auto"/>
            <w:vAlign w:val="center"/>
          </w:tcPr>
          <w:p w:rsidR="001F3168" w:rsidRPr="002A7DC7" w:rsidRDefault="001F3168" w:rsidP="00725370">
            <w:pPr>
              <w:autoSpaceDE w:val="0"/>
              <w:autoSpaceDN w:val="0"/>
              <w:adjustRightInd w:val="0"/>
              <w:jc w:val="center"/>
              <w:rPr>
                <w:sz w:val="20"/>
                <w:szCs w:val="20"/>
              </w:rPr>
            </w:pPr>
            <w:r w:rsidRPr="002A7DC7">
              <w:rPr>
                <w:sz w:val="20"/>
                <w:szCs w:val="20"/>
              </w:rPr>
              <w:t>Значение по годам:</w:t>
            </w:r>
          </w:p>
        </w:tc>
      </w:tr>
      <w:tr w:rsidR="001F3168" w:rsidRPr="00F01822">
        <w:tc>
          <w:tcPr>
            <w:tcW w:w="444" w:type="dxa"/>
            <w:vMerge/>
            <w:shd w:val="clear" w:color="auto" w:fill="auto"/>
            <w:vAlign w:val="center"/>
          </w:tcPr>
          <w:p w:rsidR="001F3168" w:rsidRPr="002A7DC7" w:rsidRDefault="001F3168" w:rsidP="00725370">
            <w:pPr>
              <w:autoSpaceDE w:val="0"/>
              <w:autoSpaceDN w:val="0"/>
              <w:adjustRightInd w:val="0"/>
              <w:ind w:left="-57" w:right="-57"/>
              <w:jc w:val="center"/>
              <w:rPr>
                <w:sz w:val="20"/>
                <w:szCs w:val="20"/>
              </w:rPr>
            </w:pPr>
          </w:p>
        </w:tc>
        <w:tc>
          <w:tcPr>
            <w:tcW w:w="1794" w:type="dxa"/>
            <w:gridSpan w:val="2"/>
            <w:vMerge/>
            <w:shd w:val="clear" w:color="auto" w:fill="auto"/>
            <w:vAlign w:val="center"/>
          </w:tcPr>
          <w:p w:rsidR="001F3168" w:rsidRPr="002A7DC7" w:rsidRDefault="001F3168" w:rsidP="00725370">
            <w:pPr>
              <w:autoSpaceDE w:val="0"/>
              <w:autoSpaceDN w:val="0"/>
              <w:adjustRightInd w:val="0"/>
              <w:ind w:left="-57" w:right="-57"/>
              <w:jc w:val="center"/>
              <w:rPr>
                <w:sz w:val="20"/>
                <w:szCs w:val="20"/>
              </w:rPr>
            </w:pPr>
          </w:p>
        </w:tc>
        <w:tc>
          <w:tcPr>
            <w:tcW w:w="865" w:type="dxa"/>
            <w:gridSpan w:val="2"/>
            <w:vMerge/>
            <w:shd w:val="clear" w:color="auto" w:fill="auto"/>
            <w:vAlign w:val="center"/>
          </w:tcPr>
          <w:p w:rsidR="001F3168" w:rsidRPr="002A7DC7" w:rsidRDefault="001F3168" w:rsidP="00725370">
            <w:pPr>
              <w:autoSpaceDE w:val="0"/>
              <w:autoSpaceDN w:val="0"/>
              <w:adjustRightInd w:val="0"/>
              <w:ind w:left="-57" w:right="-57"/>
              <w:jc w:val="center"/>
              <w:rPr>
                <w:sz w:val="20"/>
                <w:szCs w:val="20"/>
              </w:rPr>
            </w:pPr>
          </w:p>
        </w:tc>
        <w:tc>
          <w:tcPr>
            <w:tcW w:w="1357" w:type="dxa"/>
            <w:gridSpan w:val="3"/>
            <w:vMerge w:val="restart"/>
            <w:shd w:val="clear" w:color="auto" w:fill="auto"/>
            <w:vAlign w:val="center"/>
          </w:tcPr>
          <w:p w:rsidR="001F3168" w:rsidRPr="002A7DC7" w:rsidRDefault="001F3168" w:rsidP="00725370">
            <w:pPr>
              <w:autoSpaceDE w:val="0"/>
              <w:autoSpaceDN w:val="0"/>
              <w:adjustRightInd w:val="0"/>
              <w:ind w:left="-57" w:right="-57"/>
              <w:jc w:val="center"/>
              <w:rPr>
                <w:sz w:val="20"/>
                <w:szCs w:val="20"/>
              </w:rPr>
            </w:pPr>
            <w:r w:rsidRPr="002A7DC7">
              <w:rPr>
                <w:sz w:val="20"/>
                <w:szCs w:val="20"/>
              </w:rPr>
              <w:t>Год предыд</w:t>
            </w:r>
            <w:r w:rsidRPr="002A7DC7">
              <w:rPr>
                <w:sz w:val="20"/>
                <w:szCs w:val="20"/>
              </w:rPr>
              <w:t>у</w:t>
            </w:r>
            <w:r w:rsidRPr="002A7DC7">
              <w:rPr>
                <w:sz w:val="20"/>
                <w:szCs w:val="20"/>
              </w:rPr>
              <w:t>щий</w:t>
            </w:r>
            <w:r>
              <w:rPr>
                <w:sz w:val="20"/>
                <w:szCs w:val="20"/>
              </w:rPr>
              <w:t xml:space="preserve"> году ра</w:t>
            </w:r>
            <w:r>
              <w:rPr>
                <w:sz w:val="20"/>
                <w:szCs w:val="20"/>
              </w:rPr>
              <w:t>з</w:t>
            </w:r>
            <w:r>
              <w:rPr>
                <w:sz w:val="20"/>
                <w:szCs w:val="20"/>
              </w:rPr>
              <w:t>работки мун</w:t>
            </w:r>
            <w:r>
              <w:rPr>
                <w:sz w:val="20"/>
                <w:szCs w:val="20"/>
              </w:rPr>
              <w:t>и</w:t>
            </w:r>
            <w:r>
              <w:rPr>
                <w:sz w:val="20"/>
                <w:szCs w:val="20"/>
              </w:rPr>
              <w:t>ципальной</w:t>
            </w:r>
            <w:r w:rsidRPr="002A7DC7">
              <w:rPr>
                <w:sz w:val="20"/>
                <w:szCs w:val="20"/>
              </w:rPr>
              <w:t xml:space="preserve"> пр</w:t>
            </w:r>
            <w:r w:rsidRPr="002A7DC7">
              <w:rPr>
                <w:sz w:val="20"/>
                <w:szCs w:val="20"/>
              </w:rPr>
              <w:t>о</w:t>
            </w:r>
            <w:r w:rsidRPr="002A7DC7">
              <w:rPr>
                <w:sz w:val="20"/>
                <w:szCs w:val="20"/>
              </w:rPr>
              <w:t xml:space="preserve">граммы </w:t>
            </w:r>
          </w:p>
          <w:p w:rsidR="001F3168" w:rsidRPr="002A7DC7" w:rsidRDefault="001F3168" w:rsidP="008D50DE">
            <w:pPr>
              <w:autoSpaceDE w:val="0"/>
              <w:autoSpaceDN w:val="0"/>
              <w:adjustRightInd w:val="0"/>
              <w:ind w:left="-57" w:right="-57"/>
              <w:jc w:val="center"/>
              <w:rPr>
                <w:sz w:val="20"/>
                <w:szCs w:val="20"/>
              </w:rPr>
            </w:pPr>
            <w:r>
              <w:rPr>
                <w:sz w:val="20"/>
                <w:szCs w:val="20"/>
              </w:rPr>
              <w:t>(201</w:t>
            </w:r>
            <w:r w:rsidR="008D50DE">
              <w:rPr>
                <w:sz w:val="20"/>
                <w:szCs w:val="20"/>
              </w:rPr>
              <w:t>3</w:t>
            </w:r>
            <w:r>
              <w:rPr>
                <w:sz w:val="20"/>
                <w:szCs w:val="20"/>
              </w:rPr>
              <w:t xml:space="preserve"> г.</w:t>
            </w:r>
            <w:r w:rsidRPr="002A7DC7">
              <w:rPr>
                <w:sz w:val="20"/>
                <w:szCs w:val="20"/>
              </w:rPr>
              <w:t>)</w:t>
            </w:r>
          </w:p>
        </w:tc>
        <w:tc>
          <w:tcPr>
            <w:tcW w:w="1520" w:type="dxa"/>
            <w:vMerge w:val="restart"/>
            <w:shd w:val="clear" w:color="auto" w:fill="auto"/>
            <w:vAlign w:val="center"/>
          </w:tcPr>
          <w:p w:rsidR="001F3168" w:rsidRPr="002A7DC7" w:rsidRDefault="001F3168" w:rsidP="00725370">
            <w:pPr>
              <w:autoSpaceDE w:val="0"/>
              <w:autoSpaceDN w:val="0"/>
              <w:adjustRightInd w:val="0"/>
              <w:ind w:left="-57" w:right="-57"/>
              <w:jc w:val="center"/>
              <w:rPr>
                <w:sz w:val="20"/>
                <w:szCs w:val="20"/>
              </w:rPr>
            </w:pPr>
            <w:r>
              <w:rPr>
                <w:sz w:val="20"/>
                <w:szCs w:val="20"/>
              </w:rPr>
              <w:t>Год разработки муниципальной</w:t>
            </w:r>
            <w:r w:rsidRPr="002A7DC7">
              <w:rPr>
                <w:sz w:val="20"/>
                <w:szCs w:val="20"/>
              </w:rPr>
              <w:t xml:space="preserve"> программы</w:t>
            </w:r>
          </w:p>
          <w:p w:rsidR="001F3168" w:rsidRDefault="001F3168" w:rsidP="00725370">
            <w:pPr>
              <w:autoSpaceDE w:val="0"/>
              <w:autoSpaceDN w:val="0"/>
              <w:adjustRightInd w:val="0"/>
              <w:ind w:left="-57" w:right="-57"/>
              <w:jc w:val="center"/>
              <w:rPr>
                <w:sz w:val="20"/>
                <w:szCs w:val="20"/>
              </w:rPr>
            </w:pPr>
            <w:r w:rsidRPr="002A7DC7">
              <w:rPr>
                <w:sz w:val="20"/>
                <w:szCs w:val="20"/>
              </w:rPr>
              <w:t>(оценка</w:t>
            </w:r>
            <w:r>
              <w:rPr>
                <w:sz w:val="20"/>
                <w:szCs w:val="20"/>
              </w:rPr>
              <w:t>,</w:t>
            </w:r>
          </w:p>
          <w:p w:rsidR="001F3168" w:rsidRPr="002A7DC7" w:rsidRDefault="001F3168" w:rsidP="008D50DE">
            <w:pPr>
              <w:autoSpaceDE w:val="0"/>
              <w:autoSpaceDN w:val="0"/>
              <w:adjustRightInd w:val="0"/>
              <w:ind w:left="-57" w:right="-57"/>
              <w:jc w:val="center"/>
              <w:rPr>
                <w:sz w:val="20"/>
                <w:szCs w:val="20"/>
              </w:rPr>
            </w:pPr>
            <w:r>
              <w:rPr>
                <w:sz w:val="20"/>
                <w:szCs w:val="20"/>
              </w:rPr>
              <w:t>201</w:t>
            </w:r>
            <w:r w:rsidR="008D50DE">
              <w:rPr>
                <w:sz w:val="20"/>
                <w:szCs w:val="20"/>
              </w:rPr>
              <w:t>4</w:t>
            </w:r>
            <w:r>
              <w:rPr>
                <w:sz w:val="20"/>
                <w:szCs w:val="20"/>
              </w:rPr>
              <w:t xml:space="preserve"> г.</w:t>
            </w:r>
            <w:r w:rsidRPr="002A7DC7">
              <w:rPr>
                <w:sz w:val="20"/>
                <w:szCs w:val="20"/>
              </w:rPr>
              <w:t>)</w:t>
            </w:r>
          </w:p>
        </w:tc>
        <w:tc>
          <w:tcPr>
            <w:tcW w:w="3468" w:type="dxa"/>
            <w:gridSpan w:val="12"/>
            <w:shd w:val="clear" w:color="auto" w:fill="auto"/>
            <w:vAlign w:val="center"/>
          </w:tcPr>
          <w:p w:rsidR="001F3168" w:rsidRPr="002A7DC7" w:rsidRDefault="001F3168" w:rsidP="00725370">
            <w:pPr>
              <w:autoSpaceDE w:val="0"/>
              <w:autoSpaceDN w:val="0"/>
              <w:adjustRightInd w:val="0"/>
              <w:jc w:val="center"/>
              <w:rPr>
                <w:sz w:val="20"/>
                <w:szCs w:val="20"/>
              </w:rPr>
            </w:pPr>
            <w:r>
              <w:rPr>
                <w:sz w:val="20"/>
                <w:szCs w:val="20"/>
              </w:rPr>
              <w:t>Реализации муниципальной</w:t>
            </w:r>
            <w:r w:rsidRPr="002A7DC7">
              <w:rPr>
                <w:sz w:val="20"/>
                <w:szCs w:val="20"/>
              </w:rPr>
              <w:t xml:space="preserve"> </w:t>
            </w:r>
            <w:r>
              <w:rPr>
                <w:sz w:val="20"/>
                <w:szCs w:val="20"/>
              </w:rPr>
              <w:t xml:space="preserve">           </w:t>
            </w:r>
            <w:r w:rsidRPr="002A7DC7">
              <w:rPr>
                <w:sz w:val="20"/>
                <w:szCs w:val="20"/>
              </w:rPr>
              <w:t>программы</w:t>
            </w:r>
          </w:p>
        </w:tc>
      </w:tr>
      <w:tr w:rsidR="001F3168" w:rsidRPr="00F01822">
        <w:tc>
          <w:tcPr>
            <w:tcW w:w="444" w:type="dxa"/>
            <w:vMerge/>
            <w:shd w:val="clear" w:color="auto" w:fill="auto"/>
            <w:vAlign w:val="center"/>
          </w:tcPr>
          <w:p w:rsidR="001F3168" w:rsidRPr="002A7DC7" w:rsidRDefault="001F3168" w:rsidP="00725370">
            <w:pPr>
              <w:autoSpaceDE w:val="0"/>
              <w:autoSpaceDN w:val="0"/>
              <w:adjustRightInd w:val="0"/>
              <w:ind w:left="-57" w:right="-57"/>
              <w:jc w:val="center"/>
              <w:rPr>
                <w:sz w:val="20"/>
                <w:szCs w:val="20"/>
              </w:rPr>
            </w:pPr>
          </w:p>
        </w:tc>
        <w:tc>
          <w:tcPr>
            <w:tcW w:w="1794" w:type="dxa"/>
            <w:gridSpan w:val="2"/>
            <w:vMerge/>
            <w:shd w:val="clear" w:color="auto" w:fill="auto"/>
            <w:vAlign w:val="center"/>
          </w:tcPr>
          <w:p w:rsidR="001F3168" w:rsidRPr="002A7DC7" w:rsidRDefault="001F3168" w:rsidP="00725370">
            <w:pPr>
              <w:autoSpaceDE w:val="0"/>
              <w:autoSpaceDN w:val="0"/>
              <w:adjustRightInd w:val="0"/>
              <w:ind w:left="-57" w:right="-57"/>
              <w:jc w:val="center"/>
              <w:rPr>
                <w:sz w:val="20"/>
                <w:szCs w:val="20"/>
              </w:rPr>
            </w:pPr>
          </w:p>
        </w:tc>
        <w:tc>
          <w:tcPr>
            <w:tcW w:w="865" w:type="dxa"/>
            <w:gridSpan w:val="2"/>
            <w:vMerge/>
            <w:shd w:val="clear" w:color="auto" w:fill="auto"/>
            <w:vAlign w:val="center"/>
          </w:tcPr>
          <w:p w:rsidR="001F3168" w:rsidRPr="002A7DC7" w:rsidRDefault="001F3168" w:rsidP="00725370">
            <w:pPr>
              <w:autoSpaceDE w:val="0"/>
              <w:autoSpaceDN w:val="0"/>
              <w:adjustRightInd w:val="0"/>
              <w:ind w:left="-57" w:right="-57"/>
              <w:jc w:val="center"/>
              <w:rPr>
                <w:sz w:val="20"/>
                <w:szCs w:val="20"/>
              </w:rPr>
            </w:pPr>
          </w:p>
        </w:tc>
        <w:tc>
          <w:tcPr>
            <w:tcW w:w="1357" w:type="dxa"/>
            <w:gridSpan w:val="3"/>
            <w:vMerge/>
            <w:shd w:val="clear" w:color="auto" w:fill="auto"/>
            <w:vAlign w:val="center"/>
          </w:tcPr>
          <w:p w:rsidR="001F3168" w:rsidRPr="002A7DC7" w:rsidRDefault="001F3168" w:rsidP="00725370">
            <w:pPr>
              <w:autoSpaceDE w:val="0"/>
              <w:autoSpaceDN w:val="0"/>
              <w:adjustRightInd w:val="0"/>
              <w:ind w:left="-57" w:right="-57"/>
              <w:jc w:val="center"/>
              <w:rPr>
                <w:sz w:val="20"/>
                <w:szCs w:val="20"/>
              </w:rPr>
            </w:pPr>
          </w:p>
        </w:tc>
        <w:tc>
          <w:tcPr>
            <w:tcW w:w="1520" w:type="dxa"/>
            <w:vMerge/>
            <w:shd w:val="clear" w:color="auto" w:fill="auto"/>
            <w:vAlign w:val="center"/>
          </w:tcPr>
          <w:p w:rsidR="001F3168" w:rsidRPr="002A7DC7" w:rsidRDefault="001F3168" w:rsidP="00725370">
            <w:pPr>
              <w:autoSpaceDE w:val="0"/>
              <w:autoSpaceDN w:val="0"/>
              <w:adjustRightInd w:val="0"/>
              <w:ind w:left="-57" w:right="-57"/>
              <w:jc w:val="center"/>
              <w:rPr>
                <w:sz w:val="20"/>
                <w:szCs w:val="20"/>
              </w:rPr>
            </w:pPr>
          </w:p>
        </w:tc>
        <w:tc>
          <w:tcPr>
            <w:tcW w:w="515" w:type="dxa"/>
            <w:gridSpan w:val="2"/>
            <w:shd w:val="clear" w:color="auto" w:fill="auto"/>
            <w:vAlign w:val="center"/>
          </w:tcPr>
          <w:p w:rsidR="001F3168" w:rsidRPr="002A7DC7" w:rsidRDefault="001F3168" w:rsidP="00725370">
            <w:pPr>
              <w:autoSpaceDE w:val="0"/>
              <w:autoSpaceDN w:val="0"/>
              <w:adjustRightInd w:val="0"/>
              <w:ind w:left="-57" w:right="-57"/>
              <w:jc w:val="center"/>
              <w:rPr>
                <w:sz w:val="20"/>
                <w:szCs w:val="20"/>
              </w:rPr>
            </w:pPr>
          </w:p>
        </w:tc>
        <w:tc>
          <w:tcPr>
            <w:tcW w:w="515" w:type="dxa"/>
            <w:gridSpan w:val="2"/>
            <w:shd w:val="clear" w:color="auto" w:fill="auto"/>
            <w:vAlign w:val="center"/>
          </w:tcPr>
          <w:p w:rsidR="001F3168" w:rsidRPr="002A7DC7" w:rsidRDefault="001F3168" w:rsidP="00725370">
            <w:pPr>
              <w:autoSpaceDE w:val="0"/>
              <w:autoSpaceDN w:val="0"/>
              <w:adjustRightInd w:val="0"/>
              <w:ind w:left="-57" w:right="-57"/>
              <w:jc w:val="center"/>
              <w:rPr>
                <w:sz w:val="20"/>
                <w:szCs w:val="20"/>
              </w:rPr>
            </w:pPr>
            <w:r>
              <w:rPr>
                <w:sz w:val="20"/>
                <w:szCs w:val="20"/>
              </w:rPr>
              <w:t>2015</w:t>
            </w:r>
          </w:p>
        </w:tc>
        <w:tc>
          <w:tcPr>
            <w:tcW w:w="570" w:type="dxa"/>
            <w:gridSpan w:val="2"/>
            <w:shd w:val="clear" w:color="auto" w:fill="auto"/>
            <w:vAlign w:val="center"/>
          </w:tcPr>
          <w:p w:rsidR="001F3168" w:rsidRPr="002A7DC7" w:rsidRDefault="001F3168" w:rsidP="00725370">
            <w:pPr>
              <w:autoSpaceDE w:val="0"/>
              <w:autoSpaceDN w:val="0"/>
              <w:adjustRightInd w:val="0"/>
              <w:ind w:left="-57" w:right="-57"/>
              <w:jc w:val="center"/>
              <w:rPr>
                <w:sz w:val="20"/>
                <w:szCs w:val="20"/>
              </w:rPr>
            </w:pPr>
            <w:r>
              <w:rPr>
                <w:sz w:val="20"/>
                <w:szCs w:val="20"/>
              </w:rPr>
              <w:t>2016</w:t>
            </w:r>
          </w:p>
        </w:tc>
        <w:tc>
          <w:tcPr>
            <w:tcW w:w="568" w:type="dxa"/>
            <w:gridSpan w:val="3"/>
            <w:shd w:val="clear" w:color="auto" w:fill="auto"/>
            <w:vAlign w:val="center"/>
          </w:tcPr>
          <w:p w:rsidR="001F3168" w:rsidRPr="002A7DC7" w:rsidRDefault="001F3168" w:rsidP="00725370">
            <w:pPr>
              <w:autoSpaceDE w:val="0"/>
              <w:autoSpaceDN w:val="0"/>
              <w:adjustRightInd w:val="0"/>
              <w:ind w:left="-57" w:right="-57"/>
              <w:jc w:val="center"/>
              <w:rPr>
                <w:sz w:val="20"/>
                <w:szCs w:val="20"/>
              </w:rPr>
            </w:pPr>
            <w:r>
              <w:rPr>
                <w:sz w:val="20"/>
                <w:szCs w:val="20"/>
              </w:rPr>
              <w:t>2017</w:t>
            </w:r>
          </w:p>
        </w:tc>
        <w:tc>
          <w:tcPr>
            <w:tcW w:w="618" w:type="dxa"/>
            <w:shd w:val="clear" w:color="auto" w:fill="auto"/>
            <w:vAlign w:val="center"/>
          </w:tcPr>
          <w:p w:rsidR="001F3168" w:rsidRPr="002A7DC7" w:rsidRDefault="001F3168" w:rsidP="00725370">
            <w:pPr>
              <w:autoSpaceDE w:val="0"/>
              <w:autoSpaceDN w:val="0"/>
              <w:adjustRightInd w:val="0"/>
              <w:ind w:left="-57" w:right="-57"/>
              <w:jc w:val="center"/>
              <w:rPr>
                <w:sz w:val="20"/>
                <w:szCs w:val="20"/>
              </w:rPr>
            </w:pPr>
          </w:p>
        </w:tc>
        <w:tc>
          <w:tcPr>
            <w:tcW w:w="682" w:type="dxa"/>
            <w:gridSpan w:val="2"/>
            <w:shd w:val="clear" w:color="auto" w:fill="auto"/>
            <w:vAlign w:val="center"/>
          </w:tcPr>
          <w:p w:rsidR="001F3168" w:rsidRPr="002A7DC7" w:rsidRDefault="001F3168" w:rsidP="00725370">
            <w:pPr>
              <w:autoSpaceDE w:val="0"/>
              <w:autoSpaceDN w:val="0"/>
              <w:adjustRightInd w:val="0"/>
              <w:jc w:val="center"/>
              <w:rPr>
                <w:sz w:val="20"/>
                <w:szCs w:val="20"/>
              </w:rPr>
            </w:pPr>
          </w:p>
        </w:tc>
      </w:tr>
      <w:tr w:rsidR="001F3168" w:rsidRPr="00F01822">
        <w:tc>
          <w:tcPr>
            <w:tcW w:w="9448" w:type="dxa"/>
            <w:gridSpan w:val="21"/>
            <w:shd w:val="clear" w:color="auto" w:fill="auto"/>
          </w:tcPr>
          <w:p w:rsidR="001F3168" w:rsidRDefault="001F3168" w:rsidP="00725370">
            <w:pPr>
              <w:pStyle w:val="af0"/>
              <w:spacing w:before="0" w:beforeAutospacing="0" w:after="0" w:afterAutospacing="0"/>
              <w:jc w:val="center"/>
              <w:rPr>
                <w:b/>
              </w:rPr>
            </w:pPr>
          </w:p>
          <w:p w:rsidR="001F3168" w:rsidRDefault="001F3168" w:rsidP="00725370">
            <w:pPr>
              <w:pStyle w:val="af0"/>
              <w:spacing w:before="0" w:beforeAutospacing="0" w:after="0" w:afterAutospacing="0"/>
              <w:jc w:val="center"/>
              <w:rPr>
                <w:b/>
              </w:rPr>
            </w:pPr>
            <w:r w:rsidRPr="00BF5550">
              <w:rPr>
                <w:b/>
              </w:rPr>
              <w:t xml:space="preserve">Наименование подпрограммы «Развитие жилищно-коммунального хозяйства на территории сельского поселения </w:t>
            </w:r>
            <w:r w:rsidR="00EF00B7">
              <w:rPr>
                <w:b/>
              </w:rPr>
              <w:t>«Село Климов Завод»</w:t>
            </w:r>
            <w:r w:rsidRPr="00BF5550">
              <w:rPr>
                <w:b/>
              </w:rPr>
              <w:t xml:space="preserve"> на 201</w:t>
            </w:r>
            <w:r w:rsidR="008D50DE">
              <w:rPr>
                <w:b/>
              </w:rPr>
              <w:t>5</w:t>
            </w:r>
            <w:r w:rsidRPr="00BF5550">
              <w:rPr>
                <w:b/>
              </w:rPr>
              <w:t>-201</w:t>
            </w:r>
            <w:r w:rsidR="008D50DE">
              <w:rPr>
                <w:b/>
              </w:rPr>
              <w:t>7</w:t>
            </w:r>
            <w:r w:rsidRPr="00BF5550">
              <w:rPr>
                <w:b/>
              </w:rPr>
              <w:t xml:space="preserve"> годы»</w:t>
            </w:r>
          </w:p>
          <w:p w:rsidR="001F3168" w:rsidRPr="00BF5550" w:rsidRDefault="001F3168" w:rsidP="00725370">
            <w:pPr>
              <w:pStyle w:val="af0"/>
              <w:spacing w:before="0" w:beforeAutospacing="0" w:after="0" w:afterAutospacing="0"/>
              <w:jc w:val="center"/>
              <w:rPr>
                <w:b/>
              </w:rPr>
            </w:pPr>
          </w:p>
        </w:tc>
      </w:tr>
      <w:tr w:rsidR="001F3168" w:rsidRPr="00F01822">
        <w:trPr>
          <w:trHeight w:val="180"/>
        </w:trPr>
        <w:tc>
          <w:tcPr>
            <w:tcW w:w="454" w:type="dxa"/>
            <w:gridSpan w:val="2"/>
            <w:shd w:val="clear" w:color="auto" w:fill="auto"/>
          </w:tcPr>
          <w:p w:rsidR="001F3168" w:rsidRDefault="001F3168" w:rsidP="00725370">
            <w:pPr>
              <w:autoSpaceDE w:val="0"/>
              <w:autoSpaceDN w:val="0"/>
              <w:adjustRightInd w:val="0"/>
              <w:jc w:val="both"/>
            </w:pPr>
            <w:r>
              <w:t>1</w:t>
            </w:r>
          </w:p>
        </w:tc>
        <w:tc>
          <w:tcPr>
            <w:tcW w:w="1798" w:type="dxa"/>
            <w:gridSpan w:val="2"/>
            <w:shd w:val="clear" w:color="auto" w:fill="auto"/>
            <w:vAlign w:val="bottom"/>
          </w:tcPr>
          <w:p w:rsidR="001F3168" w:rsidRDefault="001F3168" w:rsidP="00725370">
            <w:pPr>
              <w:autoSpaceDE w:val="0"/>
              <w:autoSpaceDN w:val="0"/>
              <w:adjustRightInd w:val="0"/>
              <w:rPr>
                <w:sz w:val="20"/>
                <w:szCs w:val="20"/>
              </w:rPr>
            </w:pPr>
            <w:r w:rsidRPr="00261112">
              <w:rPr>
                <w:sz w:val="20"/>
                <w:szCs w:val="20"/>
              </w:rPr>
              <w:t xml:space="preserve"> </w:t>
            </w:r>
            <w:r>
              <w:rPr>
                <w:sz w:val="20"/>
                <w:szCs w:val="20"/>
              </w:rPr>
              <w:t>увеличение з</w:t>
            </w:r>
            <w:r>
              <w:rPr>
                <w:sz w:val="20"/>
                <w:szCs w:val="20"/>
              </w:rPr>
              <w:t>а</w:t>
            </w:r>
            <w:r>
              <w:rPr>
                <w:sz w:val="20"/>
                <w:szCs w:val="20"/>
              </w:rPr>
              <w:t>трат на обустро</w:t>
            </w:r>
            <w:r>
              <w:rPr>
                <w:sz w:val="20"/>
                <w:szCs w:val="20"/>
              </w:rPr>
              <w:t>й</w:t>
            </w:r>
            <w:r>
              <w:rPr>
                <w:sz w:val="20"/>
                <w:szCs w:val="20"/>
              </w:rPr>
              <w:t xml:space="preserve">ство </w:t>
            </w:r>
            <w:r w:rsidRPr="00261112">
              <w:rPr>
                <w:sz w:val="20"/>
                <w:szCs w:val="20"/>
              </w:rPr>
              <w:t>улич</w:t>
            </w:r>
            <w:r>
              <w:rPr>
                <w:sz w:val="20"/>
                <w:szCs w:val="20"/>
              </w:rPr>
              <w:t>ного</w:t>
            </w:r>
            <w:r w:rsidRPr="00261112">
              <w:rPr>
                <w:sz w:val="20"/>
                <w:szCs w:val="20"/>
              </w:rPr>
              <w:t xml:space="preserve"> освеще</w:t>
            </w:r>
            <w:r>
              <w:rPr>
                <w:sz w:val="20"/>
                <w:szCs w:val="20"/>
              </w:rPr>
              <w:t>ния в населенных пун</w:t>
            </w:r>
            <w:r>
              <w:rPr>
                <w:sz w:val="20"/>
                <w:szCs w:val="20"/>
              </w:rPr>
              <w:t>к</w:t>
            </w:r>
            <w:r>
              <w:rPr>
                <w:sz w:val="20"/>
                <w:szCs w:val="20"/>
              </w:rPr>
              <w:t>тах СП</w:t>
            </w:r>
          </w:p>
          <w:p w:rsidR="001F3168" w:rsidRPr="00261112" w:rsidRDefault="001F3168" w:rsidP="00725370">
            <w:pPr>
              <w:autoSpaceDE w:val="0"/>
              <w:autoSpaceDN w:val="0"/>
              <w:adjustRightInd w:val="0"/>
              <w:rPr>
                <w:sz w:val="20"/>
                <w:szCs w:val="20"/>
              </w:rPr>
            </w:pPr>
          </w:p>
        </w:tc>
        <w:tc>
          <w:tcPr>
            <w:tcW w:w="929" w:type="dxa"/>
            <w:gridSpan w:val="2"/>
            <w:shd w:val="clear" w:color="auto" w:fill="auto"/>
            <w:vAlign w:val="bottom"/>
          </w:tcPr>
          <w:p w:rsidR="001F3168" w:rsidRDefault="001F3168" w:rsidP="00725370">
            <w:pPr>
              <w:autoSpaceDE w:val="0"/>
              <w:autoSpaceDN w:val="0"/>
              <w:adjustRightInd w:val="0"/>
              <w:jc w:val="center"/>
              <w:rPr>
                <w:sz w:val="20"/>
                <w:szCs w:val="20"/>
              </w:rPr>
            </w:pPr>
            <w:proofErr w:type="spellStart"/>
            <w:r>
              <w:rPr>
                <w:sz w:val="20"/>
                <w:szCs w:val="20"/>
              </w:rPr>
              <w:t>тыс.руб</w:t>
            </w:r>
            <w:proofErr w:type="spellEnd"/>
            <w:r>
              <w:rPr>
                <w:sz w:val="20"/>
                <w:szCs w:val="20"/>
              </w:rPr>
              <w:t>.</w:t>
            </w:r>
          </w:p>
          <w:p w:rsidR="001F3168" w:rsidRDefault="001F3168" w:rsidP="00725370">
            <w:pPr>
              <w:autoSpaceDE w:val="0"/>
              <w:autoSpaceDN w:val="0"/>
              <w:adjustRightInd w:val="0"/>
              <w:jc w:val="center"/>
              <w:rPr>
                <w:sz w:val="20"/>
                <w:szCs w:val="20"/>
              </w:rPr>
            </w:pPr>
          </w:p>
          <w:p w:rsidR="001F3168" w:rsidRDefault="001F3168" w:rsidP="00725370">
            <w:pPr>
              <w:autoSpaceDE w:val="0"/>
              <w:autoSpaceDN w:val="0"/>
              <w:adjustRightInd w:val="0"/>
              <w:jc w:val="center"/>
              <w:rPr>
                <w:sz w:val="20"/>
                <w:szCs w:val="20"/>
              </w:rPr>
            </w:pPr>
          </w:p>
          <w:p w:rsidR="001F3168" w:rsidRDefault="001F3168" w:rsidP="00725370">
            <w:pPr>
              <w:autoSpaceDE w:val="0"/>
              <w:autoSpaceDN w:val="0"/>
              <w:adjustRightInd w:val="0"/>
              <w:jc w:val="center"/>
              <w:rPr>
                <w:sz w:val="20"/>
                <w:szCs w:val="20"/>
              </w:rPr>
            </w:pPr>
          </w:p>
          <w:p w:rsidR="001F3168" w:rsidRDefault="001F3168" w:rsidP="00725370">
            <w:pPr>
              <w:autoSpaceDE w:val="0"/>
              <w:autoSpaceDN w:val="0"/>
              <w:adjustRightInd w:val="0"/>
              <w:jc w:val="center"/>
              <w:rPr>
                <w:sz w:val="20"/>
                <w:szCs w:val="20"/>
              </w:rPr>
            </w:pPr>
          </w:p>
          <w:p w:rsidR="001F3168" w:rsidRDefault="001F3168" w:rsidP="00725370">
            <w:pPr>
              <w:autoSpaceDE w:val="0"/>
              <w:autoSpaceDN w:val="0"/>
              <w:adjustRightInd w:val="0"/>
              <w:jc w:val="center"/>
              <w:rPr>
                <w:sz w:val="20"/>
                <w:szCs w:val="20"/>
              </w:rPr>
            </w:pPr>
          </w:p>
          <w:p w:rsidR="001F3168" w:rsidRPr="00261112" w:rsidRDefault="001F3168" w:rsidP="00725370">
            <w:pPr>
              <w:autoSpaceDE w:val="0"/>
              <w:autoSpaceDN w:val="0"/>
              <w:adjustRightInd w:val="0"/>
              <w:jc w:val="center"/>
              <w:rPr>
                <w:sz w:val="20"/>
                <w:szCs w:val="20"/>
              </w:rPr>
            </w:pPr>
          </w:p>
        </w:tc>
        <w:tc>
          <w:tcPr>
            <w:tcW w:w="1232" w:type="dxa"/>
            <w:shd w:val="clear" w:color="auto" w:fill="auto"/>
          </w:tcPr>
          <w:p w:rsidR="001F3168" w:rsidRDefault="001F3168" w:rsidP="00725370">
            <w:pPr>
              <w:autoSpaceDE w:val="0"/>
              <w:autoSpaceDN w:val="0"/>
              <w:adjustRightInd w:val="0"/>
              <w:jc w:val="center"/>
            </w:pPr>
            <w:r>
              <w:t>116,9</w:t>
            </w:r>
          </w:p>
        </w:tc>
        <w:tc>
          <w:tcPr>
            <w:tcW w:w="1615" w:type="dxa"/>
            <w:gridSpan w:val="3"/>
            <w:shd w:val="clear" w:color="auto" w:fill="auto"/>
          </w:tcPr>
          <w:p w:rsidR="001F3168" w:rsidRDefault="001F3168" w:rsidP="00725370">
            <w:pPr>
              <w:autoSpaceDE w:val="0"/>
              <w:autoSpaceDN w:val="0"/>
              <w:adjustRightInd w:val="0"/>
              <w:jc w:val="center"/>
            </w:pPr>
            <w:r>
              <w:t>128,0</w:t>
            </w:r>
          </w:p>
        </w:tc>
        <w:tc>
          <w:tcPr>
            <w:tcW w:w="534" w:type="dxa"/>
            <w:gridSpan w:val="2"/>
            <w:shd w:val="clear" w:color="auto" w:fill="auto"/>
            <w:vAlign w:val="bottom"/>
          </w:tcPr>
          <w:p w:rsidR="001F3168" w:rsidRPr="004F2C53" w:rsidRDefault="001F3168" w:rsidP="00725370">
            <w:pPr>
              <w:autoSpaceDE w:val="0"/>
              <w:autoSpaceDN w:val="0"/>
              <w:adjustRightInd w:val="0"/>
              <w:jc w:val="right"/>
              <w:rPr>
                <w:sz w:val="16"/>
                <w:szCs w:val="16"/>
              </w:rPr>
            </w:pPr>
          </w:p>
        </w:tc>
        <w:tc>
          <w:tcPr>
            <w:tcW w:w="529" w:type="dxa"/>
            <w:gridSpan w:val="2"/>
            <w:shd w:val="clear" w:color="auto" w:fill="auto"/>
            <w:vAlign w:val="bottom"/>
          </w:tcPr>
          <w:p w:rsidR="001F3168" w:rsidRDefault="001F3168" w:rsidP="00725370">
            <w:pPr>
              <w:autoSpaceDE w:val="0"/>
              <w:autoSpaceDN w:val="0"/>
              <w:adjustRightInd w:val="0"/>
              <w:jc w:val="right"/>
              <w:rPr>
                <w:sz w:val="16"/>
                <w:szCs w:val="16"/>
              </w:rPr>
            </w:pPr>
            <w:r w:rsidRPr="004F2C53">
              <w:rPr>
                <w:sz w:val="16"/>
                <w:szCs w:val="16"/>
              </w:rPr>
              <w:t>243</w:t>
            </w:r>
          </w:p>
          <w:p w:rsidR="001F3168" w:rsidRDefault="001F3168" w:rsidP="00725370">
            <w:pPr>
              <w:autoSpaceDE w:val="0"/>
              <w:autoSpaceDN w:val="0"/>
              <w:adjustRightInd w:val="0"/>
              <w:jc w:val="right"/>
              <w:rPr>
                <w:sz w:val="16"/>
                <w:szCs w:val="16"/>
              </w:rPr>
            </w:pPr>
          </w:p>
          <w:p w:rsidR="001F3168" w:rsidRDefault="001F3168" w:rsidP="00725370">
            <w:pPr>
              <w:autoSpaceDE w:val="0"/>
              <w:autoSpaceDN w:val="0"/>
              <w:adjustRightInd w:val="0"/>
              <w:jc w:val="right"/>
              <w:rPr>
                <w:sz w:val="16"/>
                <w:szCs w:val="16"/>
              </w:rPr>
            </w:pPr>
          </w:p>
          <w:p w:rsidR="001F3168" w:rsidRDefault="001F3168" w:rsidP="00725370">
            <w:pPr>
              <w:autoSpaceDE w:val="0"/>
              <w:autoSpaceDN w:val="0"/>
              <w:adjustRightInd w:val="0"/>
              <w:jc w:val="right"/>
              <w:rPr>
                <w:sz w:val="16"/>
                <w:szCs w:val="16"/>
              </w:rPr>
            </w:pPr>
          </w:p>
          <w:p w:rsidR="001F3168" w:rsidRPr="004F2C53" w:rsidRDefault="001F3168" w:rsidP="00725370">
            <w:pPr>
              <w:autoSpaceDE w:val="0"/>
              <w:autoSpaceDN w:val="0"/>
              <w:adjustRightInd w:val="0"/>
              <w:jc w:val="right"/>
              <w:rPr>
                <w:sz w:val="16"/>
                <w:szCs w:val="16"/>
              </w:rPr>
            </w:pPr>
          </w:p>
          <w:p w:rsidR="001F3168" w:rsidRPr="004F2C53" w:rsidRDefault="001F3168" w:rsidP="00725370">
            <w:pPr>
              <w:autoSpaceDE w:val="0"/>
              <w:autoSpaceDN w:val="0"/>
              <w:adjustRightInd w:val="0"/>
              <w:jc w:val="right"/>
              <w:rPr>
                <w:sz w:val="16"/>
                <w:szCs w:val="16"/>
              </w:rPr>
            </w:pPr>
          </w:p>
          <w:p w:rsidR="001F3168" w:rsidRPr="004F2C53" w:rsidRDefault="001F3168" w:rsidP="00725370">
            <w:pPr>
              <w:autoSpaceDE w:val="0"/>
              <w:autoSpaceDN w:val="0"/>
              <w:adjustRightInd w:val="0"/>
              <w:jc w:val="right"/>
              <w:rPr>
                <w:sz w:val="16"/>
                <w:szCs w:val="16"/>
              </w:rPr>
            </w:pPr>
          </w:p>
          <w:p w:rsidR="001F3168" w:rsidRPr="004F2C53" w:rsidRDefault="001F3168" w:rsidP="00725370">
            <w:pPr>
              <w:autoSpaceDE w:val="0"/>
              <w:autoSpaceDN w:val="0"/>
              <w:adjustRightInd w:val="0"/>
              <w:jc w:val="right"/>
              <w:rPr>
                <w:sz w:val="16"/>
                <w:szCs w:val="16"/>
              </w:rPr>
            </w:pPr>
          </w:p>
        </w:tc>
        <w:tc>
          <w:tcPr>
            <w:tcW w:w="510" w:type="dxa"/>
            <w:gridSpan w:val="2"/>
            <w:shd w:val="clear" w:color="auto" w:fill="auto"/>
            <w:vAlign w:val="bottom"/>
          </w:tcPr>
          <w:p w:rsidR="001F3168" w:rsidRDefault="001F3168" w:rsidP="00725370">
            <w:pPr>
              <w:autoSpaceDE w:val="0"/>
              <w:autoSpaceDN w:val="0"/>
              <w:adjustRightInd w:val="0"/>
              <w:jc w:val="right"/>
              <w:rPr>
                <w:sz w:val="16"/>
                <w:szCs w:val="16"/>
              </w:rPr>
            </w:pPr>
            <w:r w:rsidRPr="004F2C53">
              <w:rPr>
                <w:sz w:val="16"/>
                <w:szCs w:val="16"/>
              </w:rPr>
              <w:t>280</w:t>
            </w:r>
          </w:p>
          <w:p w:rsidR="001F3168" w:rsidRDefault="001F3168" w:rsidP="00725370">
            <w:pPr>
              <w:autoSpaceDE w:val="0"/>
              <w:autoSpaceDN w:val="0"/>
              <w:adjustRightInd w:val="0"/>
              <w:jc w:val="right"/>
              <w:rPr>
                <w:sz w:val="16"/>
                <w:szCs w:val="16"/>
              </w:rPr>
            </w:pPr>
          </w:p>
          <w:p w:rsidR="001F3168" w:rsidRDefault="001F3168" w:rsidP="00725370">
            <w:pPr>
              <w:autoSpaceDE w:val="0"/>
              <w:autoSpaceDN w:val="0"/>
              <w:adjustRightInd w:val="0"/>
              <w:jc w:val="right"/>
              <w:rPr>
                <w:sz w:val="16"/>
                <w:szCs w:val="16"/>
              </w:rPr>
            </w:pPr>
          </w:p>
          <w:p w:rsidR="001F3168" w:rsidRDefault="001F3168" w:rsidP="00725370">
            <w:pPr>
              <w:autoSpaceDE w:val="0"/>
              <w:autoSpaceDN w:val="0"/>
              <w:adjustRightInd w:val="0"/>
              <w:jc w:val="right"/>
              <w:rPr>
                <w:sz w:val="16"/>
                <w:szCs w:val="16"/>
              </w:rPr>
            </w:pPr>
          </w:p>
          <w:p w:rsidR="001F3168" w:rsidRPr="004F2C53" w:rsidRDefault="001F3168" w:rsidP="00725370">
            <w:pPr>
              <w:autoSpaceDE w:val="0"/>
              <w:autoSpaceDN w:val="0"/>
              <w:adjustRightInd w:val="0"/>
              <w:jc w:val="right"/>
              <w:rPr>
                <w:sz w:val="16"/>
                <w:szCs w:val="16"/>
              </w:rPr>
            </w:pPr>
          </w:p>
          <w:p w:rsidR="001F3168" w:rsidRPr="004F2C53" w:rsidRDefault="001F3168" w:rsidP="00725370">
            <w:pPr>
              <w:autoSpaceDE w:val="0"/>
              <w:autoSpaceDN w:val="0"/>
              <w:adjustRightInd w:val="0"/>
              <w:jc w:val="right"/>
              <w:rPr>
                <w:sz w:val="16"/>
                <w:szCs w:val="16"/>
              </w:rPr>
            </w:pPr>
          </w:p>
          <w:p w:rsidR="001F3168" w:rsidRPr="004F2C53" w:rsidRDefault="001F3168" w:rsidP="00725370">
            <w:pPr>
              <w:autoSpaceDE w:val="0"/>
              <w:autoSpaceDN w:val="0"/>
              <w:adjustRightInd w:val="0"/>
              <w:jc w:val="right"/>
              <w:rPr>
                <w:sz w:val="16"/>
                <w:szCs w:val="16"/>
              </w:rPr>
            </w:pPr>
          </w:p>
          <w:p w:rsidR="001F3168" w:rsidRPr="004F2C53" w:rsidRDefault="001F3168" w:rsidP="00725370">
            <w:pPr>
              <w:autoSpaceDE w:val="0"/>
              <w:autoSpaceDN w:val="0"/>
              <w:adjustRightInd w:val="0"/>
              <w:jc w:val="right"/>
              <w:rPr>
                <w:sz w:val="16"/>
                <w:szCs w:val="16"/>
              </w:rPr>
            </w:pPr>
          </w:p>
        </w:tc>
        <w:tc>
          <w:tcPr>
            <w:tcW w:w="515" w:type="dxa"/>
            <w:shd w:val="clear" w:color="auto" w:fill="auto"/>
            <w:vAlign w:val="bottom"/>
          </w:tcPr>
          <w:p w:rsidR="001F3168" w:rsidRDefault="001F3168" w:rsidP="00725370">
            <w:pPr>
              <w:autoSpaceDE w:val="0"/>
              <w:autoSpaceDN w:val="0"/>
              <w:adjustRightInd w:val="0"/>
              <w:jc w:val="right"/>
              <w:rPr>
                <w:sz w:val="16"/>
                <w:szCs w:val="16"/>
              </w:rPr>
            </w:pPr>
            <w:r w:rsidRPr="004F2C53">
              <w:rPr>
                <w:sz w:val="16"/>
                <w:szCs w:val="16"/>
              </w:rPr>
              <w:t>278</w:t>
            </w:r>
          </w:p>
          <w:p w:rsidR="001F3168" w:rsidRDefault="001F3168" w:rsidP="00725370">
            <w:pPr>
              <w:autoSpaceDE w:val="0"/>
              <w:autoSpaceDN w:val="0"/>
              <w:adjustRightInd w:val="0"/>
              <w:jc w:val="right"/>
              <w:rPr>
                <w:sz w:val="16"/>
                <w:szCs w:val="16"/>
              </w:rPr>
            </w:pPr>
          </w:p>
          <w:p w:rsidR="001F3168" w:rsidRDefault="001F3168" w:rsidP="00725370">
            <w:pPr>
              <w:autoSpaceDE w:val="0"/>
              <w:autoSpaceDN w:val="0"/>
              <w:adjustRightInd w:val="0"/>
              <w:jc w:val="right"/>
              <w:rPr>
                <w:sz w:val="16"/>
                <w:szCs w:val="16"/>
              </w:rPr>
            </w:pPr>
          </w:p>
          <w:p w:rsidR="001F3168" w:rsidRDefault="001F3168" w:rsidP="00725370">
            <w:pPr>
              <w:autoSpaceDE w:val="0"/>
              <w:autoSpaceDN w:val="0"/>
              <w:adjustRightInd w:val="0"/>
              <w:jc w:val="right"/>
              <w:rPr>
                <w:sz w:val="16"/>
                <w:szCs w:val="16"/>
              </w:rPr>
            </w:pPr>
          </w:p>
          <w:p w:rsidR="001F3168" w:rsidRPr="004F2C53" w:rsidRDefault="001F3168" w:rsidP="00725370">
            <w:pPr>
              <w:autoSpaceDE w:val="0"/>
              <w:autoSpaceDN w:val="0"/>
              <w:adjustRightInd w:val="0"/>
              <w:jc w:val="right"/>
              <w:rPr>
                <w:sz w:val="16"/>
                <w:szCs w:val="16"/>
              </w:rPr>
            </w:pPr>
          </w:p>
          <w:p w:rsidR="001F3168" w:rsidRPr="004F2C53" w:rsidRDefault="001F3168" w:rsidP="00725370">
            <w:pPr>
              <w:autoSpaceDE w:val="0"/>
              <w:autoSpaceDN w:val="0"/>
              <w:adjustRightInd w:val="0"/>
              <w:jc w:val="right"/>
              <w:rPr>
                <w:sz w:val="16"/>
                <w:szCs w:val="16"/>
              </w:rPr>
            </w:pPr>
          </w:p>
          <w:p w:rsidR="001F3168" w:rsidRPr="004F2C53" w:rsidRDefault="001F3168" w:rsidP="00725370">
            <w:pPr>
              <w:autoSpaceDE w:val="0"/>
              <w:autoSpaceDN w:val="0"/>
              <w:adjustRightInd w:val="0"/>
              <w:jc w:val="right"/>
              <w:rPr>
                <w:sz w:val="16"/>
                <w:szCs w:val="16"/>
              </w:rPr>
            </w:pPr>
          </w:p>
          <w:p w:rsidR="001F3168" w:rsidRPr="004F2C53" w:rsidRDefault="001F3168" w:rsidP="00725370">
            <w:pPr>
              <w:autoSpaceDE w:val="0"/>
              <w:autoSpaceDN w:val="0"/>
              <w:adjustRightInd w:val="0"/>
              <w:jc w:val="right"/>
              <w:rPr>
                <w:sz w:val="16"/>
                <w:szCs w:val="16"/>
              </w:rPr>
            </w:pPr>
          </w:p>
        </w:tc>
        <w:tc>
          <w:tcPr>
            <w:tcW w:w="660" w:type="dxa"/>
            <w:gridSpan w:val="3"/>
            <w:shd w:val="clear" w:color="auto" w:fill="auto"/>
            <w:vAlign w:val="bottom"/>
          </w:tcPr>
          <w:p w:rsidR="001F3168" w:rsidRPr="004F2C53" w:rsidRDefault="001F3168" w:rsidP="00725370">
            <w:pPr>
              <w:autoSpaceDE w:val="0"/>
              <w:autoSpaceDN w:val="0"/>
              <w:adjustRightInd w:val="0"/>
              <w:jc w:val="right"/>
              <w:rPr>
                <w:sz w:val="16"/>
                <w:szCs w:val="16"/>
              </w:rPr>
            </w:pPr>
          </w:p>
        </w:tc>
        <w:tc>
          <w:tcPr>
            <w:tcW w:w="672" w:type="dxa"/>
            <w:shd w:val="clear" w:color="auto" w:fill="auto"/>
            <w:vAlign w:val="bottom"/>
          </w:tcPr>
          <w:p w:rsidR="001F3168" w:rsidRPr="004F2C53" w:rsidRDefault="001F3168" w:rsidP="00725370">
            <w:pPr>
              <w:autoSpaceDE w:val="0"/>
              <w:autoSpaceDN w:val="0"/>
              <w:adjustRightInd w:val="0"/>
              <w:jc w:val="right"/>
              <w:rPr>
                <w:sz w:val="16"/>
                <w:szCs w:val="16"/>
              </w:rPr>
            </w:pPr>
          </w:p>
        </w:tc>
      </w:tr>
      <w:tr w:rsidR="001F3168" w:rsidRPr="00F01822">
        <w:trPr>
          <w:trHeight w:val="255"/>
        </w:trPr>
        <w:tc>
          <w:tcPr>
            <w:tcW w:w="454" w:type="dxa"/>
            <w:gridSpan w:val="2"/>
            <w:shd w:val="clear" w:color="auto" w:fill="auto"/>
          </w:tcPr>
          <w:p w:rsidR="001F3168" w:rsidRDefault="001F3168" w:rsidP="00725370">
            <w:pPr>
              <w:autoSpaceDE w:val="0"/>
              <w:autoSpaceDN w:val="0"/>
              <w:adjustRightInd w:val="0"/>
              <w:jc w:val="both"/>
            </w:pPr>
            <w:r>
              <w:t>2</w:t>
            </w:r>
          </w:p>
        </w:tc>
        <w:tc>
          <w:tcPr>
            <w:tcW w:w="1798" w:type="dxa"/>
            <w:gridSpan w:val="2"/>
            <w:shd w:val="clear" w:color="auto" w:fill="auto"/>
            <w:vAlign w:val="bottom"/>
          </w:tcPr>
          <w:p w:rsidR="001F3168" w:rsidRPr="00261112" w:rsidRDefault="001F3168" w:rsidP="00725370">
            <w:pPr>
              <w:autoSpaceDE w:val="0"/>
              <w:autoSpaceDN w:val="0"/>
              <w:adjustRightInd w:val="0"/>
              <w:rPr>
                <w:sz w:val="20"/>
                <w:szCs w:val="20"/>
              </w:rPr>
            </w:pPr>
            <w:r w:rsidRPr="00261112">
              <w:rPr>
                <w:sz w:val="20"/>
                <w:szCs w:val="20"/>
              </w:rPr>
              <w:t>Сокращение ра</w:t>
            </w:r>
            <w:r w:rsidRPr="00261112">
              <w:rPr>
                <w:sz w:val="20"/>
                <w:szCs w:val="20"/>
              </w:rPr>
              <w:t>с</w:t>
            </w:r>
            <w:r w:rsidRPr="00261112">
              <w:rPr>
                <w:sz w:val="20"/>
                <w:szCs w:val="20"/>
              </w:rPr>
              <w:t>хо</w:t>
            </w:r>
            <w:r>
              <w:rPr>
                <w:sz w:val="20"/>
                <w:szCs w:val="20"/>
              </w:rPr>
              <w:t>дов  на соде</w:t>
            </w:r>
            <w:r>
              <w:rPr>
                <w:sz w:val="20"/>
                <w:szCs w:val="20"/>
              </w:rPr>
              <w:t>р</w:t>
            </w:r>
            <w:r>
              <w:rPr>
                <w:sz w:val="20"/>
                <w:szCs w:val="20"/>
              </w:rPr>
              <w:t>жание  и ремонт системы вод</w:t>
            </w:r>
            <w:r>
              <w:rPr>
                <w:sz w:val="20"/>
                <w:szCs w:val="20"/>
              </w:rPr>
              <w:t>о</w:t>
            </w:r>
            <w:r>
              <w:rPr>
                <w:sz w:val="20"/>
                <w:szCs w:val="20"/>
              </w:rPr>
              <w:t>снабжения СП</w:t>
            </w:r>
          </w:p>
        </w:tc>
        <w:tc>
          <w:tcPr>
            <w:tcW w:w="929" w:type="dxa"/>
            <w:gridSpan w:val="2"/>
            <w:shd w:val="clear" w:color="auto" w:fill="auto"/>
            <w:vAlign w:val="bottom"/>
          </w:tcPr>
          <w:p w:rsidR="001F3168" w:rsidRPr="00261112" w:rsidRDefault="001F3168" w:rsidP="00725370">
            <w:pPr>
              <w:autoSpaceDE w:val="0"/>
              <w:autoSpaceDN w:val="0"/>
              <w:adjustRightInd w:val="0"/>
              <w:jc w:val="center"/>
              <w:rPr>
                <w:sz w:val="20"/>
                <w:szCs w:val="20"/>
              </w:rPr>
            </w:pPr>
            <w:r w:rsidRPr="00261112">
              <w:rPr>
                <w:sz w:val="20"/>
                <w:szCs w:val="20"/>
              </w:rPr>
              <w:t>Тыс.</w:t>
            </w:r>
          </w:p>
          <w:p w:rsidR="001F3168" w:rsidRDefault="001F3168" w:rsidP="00725370">
            <w:pPr>
              <w:autoSpaceDE w:val="0"/>
              <w:autoSpaceDN w:val="0"/>
              <w:adjustRightInd w:val="0"/>
              <w:jc w:val="center"/>
              <w:rPr>
                <w:sz w:val="20"/>
                <w:szCs w:val="20"/>
              </w:rPr>
            </w:pPr>
            <w:r w:rsidRPr="00261112">
              <w:rPr>
                <w:sz w:val="20"/>
                <w:szCs w:val="20"/>
              </w:rPr>
              <w:t>руб</w:t>
            </w:r>
            <w:r>
              <w:rPr>
                <w:sz w:val="20"/>
                <w:szCs w:val="20"/>
              </w:rPr>
              <w:t>.</w:t>
            </w:r>
          </w:p>
          <w:p w:rsidR="001F3168" w:rsidRDefault="001F3168" w:rsidP="00725370">
            <w:pPr>
              <w:autoSpaceDE w:val="0"/>
              <w:autoSpaceDN w:val="0"/>
              <w:adjustRightInd w:val="0"/>
              <w:jc w:val="center"/>
              <w:rPr>
                <w:sz w:val="20"/>
                <w:szCs w:val="20"/>
              </w:rPr>
            </w:pPr>
          </w:p>
          <w:p w:rsidR="001F3168" w:rsidRPr="00261112" w:rsidRDefault="001F3168" w:rsidP="00725370">
            <w:pPr>
              <w:autoSpaceDE w:val="0"/>
              <w:autoSpaceDN w:val="0"/>
              <w:adjustRightInd w:val="0"/>
              <w:jc w:val="center"/>
              <w:rPr>
                <w:sz w:val="20"/>
                <w:szCs w:val="20"/>
              </w:rPr>
            </w:pPr>
            <w:r w:rsidRPr="00261112">
              <w:rPr>
                <w:sz w:val="20"/>
                <w:szCs w:val="20"/>
              </w:rPr>
              <w:t>.</w:t>
            </w:r>
          </w:p>
        </w:tc>
        <w:tc>
          <w:tcPr>
            <w:tcW w:w="1232" w:type="dxa"/>
            <w:shd w:val="clear" w:color="auto" w:fill="auto"/>
          </w:tcPr>
          <w:p w:rsidR="001F3168" w:rsidRDefault="001F3168" w:rsidP="00725370">
            <w:pPr>
              <w:autoSpaceDE w:val="0"/>
              <w:autoSpaceDN w:val="0"/>
              <w:adjustRightInd w:val="0"/>
              <w:jc w:val="center"/>
            </w:pPr>
            <w:r>
              <w:t>482,3</w:t>
            </w:r>
          </w:p>
        </w:tc>
        <w:tc>
          <w:tcPr>
            <w:tcW w:w="1615" w:type="dxa"/>
            <w:gridSpan w:val="3"/>
            <w:shd w:val="clear" w:color="auto" w:fill="auto"/>
          </w:tcPr>
          <w:p w:rsidR="001F3168" w:rsidRDefault="001F3168" w:rsidP="00725370">
            <w:pPr>
              <w:autoSpaceDE w:val="0"/>
              <w:autoSpaceDN w:val="0"/>
              <w:adjustRightInd w:val="0"/>
              <w:jc w:val="center"/>
            </w:pPr>
            <w:r>
              <w:t>254,6</w:t>
            </w:r>
          </w:p>
        </w:tc>
        <w:tc>
          <w:tcPr>
            <w:tcW w:w="534" w:type="dxa"/>
            <w:gridSpan w:val="2"/>
            <w:shd w:val="clear" w:color="auto" w:fill="auto"/>
            <w:vAlign w:val="bottom"/>
          </w:tcPr>
          <w:p w:rsidR="001F3168" w:rsidRPr="00375430" w:rsidRDefault="001F3168" w:rsidP="00725370">
            <w:pPr>
              <w:autoSpaceDE w:val="0"/>
              <w:autoSpaceDN w:val="0"/>
              <w:adjustRightInd w:val="0"/>
              <w:jc w:val="right"/>
              <w:rPr>
                <w:sz w:val="16"/>
                <w:szCs w:val="16"/>
              </w:rPr>
            </w:pPr>
          </w:p>
        </w:tc>
        <w:tc>
          <w:tcPr>
            <w:tcW w:w="529" w:type="dxa"/>
            <w:gridSpan w:val="2"/>
            <w:shd w:val="clear" w:color="auto" w:fill="auto"/>
            <w:vAlign w:val="bottom"/>
          </w:tcPr>
          <w:p w:rsidR="001F3168" w:rsidRDefault="001F3168" w:rsidP="00725370">
            <w:pPr>
              <w:autoSpaceDE w:val="0"/>
              <w:autoSpaceDN w:val="0"/>
              <w:adjustRightInd w:val="0"/>
              <w:jc w:val="right"/>
              <w:rPr>
                <w:sz w:val="16"/>
                <w:szCs w:val="16"/>
              </w:rPr>
            </w:pPr>
            <w:r w:rsidRPr="00375430">
              <w:rPr>
                <w:sz w:val="16"/>
                <w:szCs w:val="16"/>
              </w:rPr>
              <w:t>500</w:t>
            </w:r>
          </w:p>
          <w:p w:rsidR="001F3168" w:rsidRDefault="001F3168" w:rsidP="00725370">
            <w:pPr>
              <w:autoSpaceDE w:val="0"/>
              <w:autoSpaceDN w:val="0"/>
              <w:adjustRightInd w:val="0"/>
              <w:jc w:val="right"/>
              <w:rPr>
                <w:sz w:val="16"/>
                <w:szCs w:val="16"/>
              </w:rPr>
            </w:pPr>
          </w:p>
          <w:p w:rsidR="001F3168" w:rsidRDefault="001F3168" w:rsidP="00725370">
            <w:pPr>
              <w:autoSpaceDE w:val="0"/>
              <w:autoSpaceDN w:val="0"/>
              <w:adjustRightInd w:val="0"/>
              <w:jc w:val="right"/>
              <w:rPr>
                <w:sz w:val="16"/>
                <w:szCs w:val="16"/>
              </w:rPr>
            </w:pPr>
          </w:p>
          <w:p w:rsidR="001F3168" w:rsidRDefault="001F3168" w:rsidP="00725370">
            <w:pPr>
              <w:autoSpaceDE w:val="0"/>
              <w:autoSpaceDN w:val="0"/>
              <w:adjustRightInd w:val="0"/>
              <w:jc w:val="right"/>
              <w:rPr>
                <w:sz w:val="16"/>
                <w:szCs w:val="16"/>
              </w:rPr>
            </w:pPr>
          </w:p>
          <w:p w:rsidR="001F3168" w:rsidRPr="00375430" w:rsidRDefault="001F3168" w:rsidP="00725370">
            <w:pPr>
              <w:autoSpaceDE w:val="0"/>
              <w:autoSpaceDN w:val="0"/>
              <w:adjustRightInd w:val="0"/>
              <w:jc w:val="right"/>
              <w:rPr>
                <w:sz w:val="16"/>
                <w:szCs w:val="16"/>
              </w:rPr>
            </w:pPr>
          </w:p>
        </w:tc>
        <w:tc>
          <w:tcPr>
            <w:tcW w:w="510" w:type="dxa"/>
            <w:gridSpan w:val="2"/>
            <w:shd w:val="clear" w:color="auto" w:fill="auto"/>
            <w:vAlign w:val="bottom"/>
          </w:tcPr>
          <w:p w:rsidR="001F3168" w:rsidRDefault="001F3168" w:rsidP="00725370">
            <w:pPr>
              <w:autoSpaceDE w:val="0"/>
              <w:autoSpaceDN w:val="0"/>
              <w:adjustRightInd w:val="0"/>
              <w:jc w:val="right"/>
              <w:rPr>
                <w:sz w:val="16"/>
                <w:szCs w:val="16"/>
              </w:rPr>
            </w:pPr>
            <w:r w:rsidRPr="00375430">
              <w:rPr>
                <w:sz w:val="16"/>
                <w:szCs w:val="16"/>
              </w:rPr>
              <w:t>470</w:t>
            </w:r>
          </w:p>
          <w:p w:rsidR="001F3168" w:rsidRDefault="001F3168" w:rsidP="00725370">
            <w:pPr>
              <w:autoSpaceDE w:val="0"/>
              <w:autoSpaceDN w:val="0"/>
              <w:adjustRightInd w:val="0"/>
              <w:jc w:val="right"/>
              <w:rPr>
                <w:sz w:val="16"/>
                <w:szCs w:val="16"/>
              </w:rPr>
            </w:pPr>
          </w:p>
          <w:p w:rsidR="001F3168" w:rsidRDefault="001F3168" w:rsidP="00725370">
            <w:pPr>
              <w:autoSpaceDE w:val="0"/>
              <w:autoSpaceDN w:val="0"/>
              <w:adjustRightInd w:val="0"/>
              <w:jc w:val="right"/>
              <w:rPr>
                <w:sz w:val="16"/>
                <w:szCs w:val="16"/>
              </w:rPr>
            </w:pPr>
          </w:p>
          <w:p w:rsidR="001F3168" w:rsidRDefault="001F3168" w:rsidP="00725370">
            <w:pPr>
              <w:autoSpaceDE w:val="0"/>
              <w:autoSpaceDN w:val="0"/>
              <w:adjustRightInd w:val="0"/>
              <w:jc w:val="right"/>
              <w:rPr>
                <w:sz w:val="16"/>
                <w:szCs w:val="16"/>
              </w:rPr>
            </w:pPr>
          </w:p>
          <w:p w:rsidR="001F3168" w:rsidRPr="00375430" w:rsidRDefault="001F3168" w:rsidP="00725370">
            <w:pPr>
              <w:autoSpaceDE w:val="0"/>
              <w:autoSpaceDN w:val="0"/>
              <w:adjustRightInd w:val="0"/>
              <w:jc w:val="right"/>
              <w:rPr>
                <w:sz w:val="16"/>
                <w:szCs w:val="16"/>
              </w:rPr>
            </w:pPr>
          </w:p>
        </w:tc>
        <w:tc>
          <w:tcPr>
            <w:tcW w:w="515" w:type="dxa"/>
            <w:shd w:val="clear" w:color="auto" w:fill="auto"/>
            <w:vAlign w:val="bottom"/>
          </w:tcPr>
          <w:p w:rsidR="001F3168" w:rsidRDefault="001F3168" w:rsidP="00725370">
            <w:pPr>
              <w:autoSpaceDE w:val="0"/>
              <w:autoSpaceDN w:val="0"/>
              <w:adjustRightInd w:val="0"/>
              <w:jc w:val="right"/>
              <w:rPr>
                <w:sz w:val="16"/>
                <w:szCs w:val="16"/>
              </w:rPr>
            </w:pPr>
            <w:r w:rsidRPr="00375430">
              <w:rPr>
                <w:sz w:val="16"/>
                <w:szCs w:val="16"/>
              </w:rPr>
              <w:t>250</w:t>
            </w:r>
          </w:p>
          <w:p w:rsidR="001F3168" w:rsidRDefault="001F3168" w:rsidP="00725370">
            <w:pPr>
              <w:autoSpaceDE w:val="0"/>
              <w:autoSpaceDN w:val="0"/>
              <w:adjustRightInd w:val="0"/>
              <w:jc w:val="right"/>
              <w:rPr>
                <w:sz w:val="16"/>
                <w:szCs w:val="16"/>
              </w:rPr>
            </w:pPr>
          </w:p>
          <w:p w:rsidR="001F3168" w:rsidRDefault="001F3168" w:rsidP="00725370">
            <w:pPr>
              <w:autoSpaceDE w:val="0"/>
              <w:autoSpaceDN w:val="0"/>
              <w:adjustRightInd w:val="0"/>
              <w:jc w:val="right"/>
              <w:rPr>
                <w:sz w:val="16"/>
                <w:szCs w:val="16"/>
              </w:rPr>
            </w:pPr>
          </w:p>
          <w:p w:rsidR="001F3168" w:rsidRDefault="001F3168" w:rsidP="00725370">
            <w:pPr>
              <w:autoSpaceDE w:val="0"/>
              <w:autoSpaceDN w:val="0"/>
              <w:adjustRightInd w:val="0"/>
              <w:jc w:val="right"/>
              <w:rPr>
                <w:sz w:val="16"/>
                <w:szCs w:val="16"/>
              </w:rPr>
            </w:pPr>
          </w:p>
          <w:p w:rsidR="001F3168" w:rsidRPr="00375430" w:rsidRDefault="001F3168" w:rsidP="00725370">
            <w:pPr>
              <w:autoSpaceDE w:val="0"/>
              <w:autoSpaceDN w:val="0"/>
              <w:adjustRightInd w:val="0"/>
              <w:jc w:val="right"/>
              <w:rPr>
                <w:sz w:val="16"/>
                <w:szCs w:val="16"/>
              </w:rPr>
            </w:pPr>
          </w:p>
        </w:tc>
        <w:tc>
          <w:tcPr>
            <w:tcW w:w="660" w:type="dxa"/>
            <w:gridSpan w:val="3"/>
            <w:shd w:val="clear" w:color="auto" w:fill="auto"/>
            <w:vAlign w:val="bottom"/>
          </w:tcPr>
          <w:p w:rsidR="001F3168" w:rsidRPr="00375430" w:rsidRDefault="001F3168" w:rsidP="00725370">
            <w:pPr>
              <w:autoSpaceDE w:val="0"/>
              <w:autoSpaceDN w:val="0"/>
              <w:adjustRightInd w:val="0"/>
              <w:jc w:val="right"/>
              <w:rPr>
                <w:sz w:val="16"/>
                <w:szCs w:val="16"/>
              </w:rPr>
            </w:pPr>
          </w:p>
        </w:tc>
        <w:tc>
          <w:tcPr>
            <w:tcW w:w="672" w:type="dxa"/>
            <w:shd w:val="clear" w:color="auto" w:fill="auto"/>
            <w:vAlign w:val="bottom"/>
          </w:tcPr>
          <w:p w:rsidR="001F3168" w:rsidRPr="00375430" w:rsidRDefault="001F3168" w:rsidP="00725370">
            <w:pPr>
              <w:autoSpaceDE w:val="0"/>
              <w:autoSpaceDN w:val="0"/>
              <w:adjustRightInd w:val="0"/>
              <w:jc w:val="right"/>
              <w:rPr>
                <w:sz w:val="16"/>
                <w:szCs w:val="16"/>
              </w:rPr>
            </w:pPr>
          </w:p>
        </w:tc>
      </w:tr>
      <w:tr w:rsidR="001F3168" w:rsidRPr="00F01822">
        <w:trPr>
          <w:trHeight w:val="1260"/>
        </w:trPr>
        <w:tc>
          <w:tcPr>
            <w:tcW w:w="454" w:type="dxa"/>
            <w:gridSpan w:val="2"/>
            <w:shd w:val="clear" w:color="auto" w:fill="auto"/>
          </w:tcPr>
          <w:p w:rsidR="001F3168" w:rsidRDefault="001F3168" w:rsidP="00725370">
            <w:pPr>
              <w:autoSpaceDE w:val="0"/>
              <w:autoSpaceDN w:val="0"/>
              <w:adjustRightInd w:val="0"/>
              <w:jc w:val="both"/>
            </w:pPr>
            <w:r>
              <w:t>3</w:t>
            </w:r>
          </w:p>
        </w:tc>
        <w:tc>
          <w:tcPr>
            <w:tcW w:w="1798" w:type="dxa"/>
            <w:gridSpan w:val="2"/>
            <w:shd w:val="clear" w:color="auto" w:fill="auto"/>
            <w:vAlign w:val="bottom"/>
          </w:tcPr>
          <w:p w:rsidR="001F3168" w:rsidRDefault="001F3168" w:rsidP="00725370">
            <w:pPr>
              <w:autoSpaceDE w:val="0"/>
              <w:autoSpaceDN w:val="0"/>
              <w:adjustRightInd w:val="0"/>
              <w:rPr>
                <w:sz w:val="20"/>
                <w:szCs w:val="20"/>
              </w:rPr>
            </w:pPr>
            <w:r w:rsidRPr="00261112">
              <w:rPr>
                <w:sz w:val="20"/>
                <w:szCs w:val="20"/>
              </w:rPr>
              <w:t>Сокращение к</w:t>
            </w:r>
            <w:r w:rsidRPr="00261112">
              <w:rPr>
                <w:sz w:val="20"/>
                <w:szCs w:val="20"/>
              </w:rPr>
              <w:t>о</w:t>
            </w:r>
            <w:r w:rsidRPr="00261112">
              <w:rPr>
                <w:sz w:val="20"/>
                <w:szCs w:val="20"/>
              </w:rPr>
              <w:t>личества прав</w:t>
            </w:r>
            <w:r w:rsidRPr="00261112">
              <w:rPr>
                <w:sz w:val="20"/>
                <w:szCs w:val="20"/>
              </w:rPr>
              <w:t>о</w:t>
            </w:r>
            <w:r w:rsidRPr="00261112">
              <w:rPr>
                <w:sz w:val="20"/>
                <w:szCs w:val="20"/>
              </w:rPr>
              <w:t>нарушений в о</w:t>
            </w:r>
            <w:r w:rsidRPr="00261112">
              <w:rPr>
                <w:sz w:val="20"/>
                <w:szCs w:val="20"/>
              </w:rPr>
              <w:t>б</w:t>
            </w:r>
            <w:r w:rsidRPr="00261112">
              <w:rPr>
                <w:sz w:val="20"/>
                <w:szCs w:val="20"/>
              </w:rPr>
              <w:t>ласти пожарной безопасности</w:t>
            </w:r>
          </w:p>
          <w:p w:rsidR="001F3168" w:rsidRPr="00261112" w:rsidRDefault="001F3168" w:rsidP="00725370">
            <w:pPr>
              <w:autoSpaceDE w:val="0"/>
              <w:autoSpaceDN w:val="0"/>
              <w:adjustRightInd w:val="0"/>
              <w:rPr>
                <w:sz w:val="20"/>
                <w:szCs w:val="20"/>
              </w:rPr>
            </w:pPr>
          </w:p>
        </w:tc>
        <w:tc>
          <w:tcPr>
            <w:tcW w:w="929" w:type="dxa"/>
            <w:gridSpan w:val="2"/>
            <w:shd w:val="clear" w:color="auto" w:fill="auto"/>
            <w:vAlign w:val="bottom"/>
          </w:tcPr>
          <w:p w:rsidR="001F3168" w:rsidRDefault="001F3168" w:rsidP="00725370">
            <w:pPr>
              <w:autoSpaceDE w:val="0"/>
              <w:autoSpaceDN w:val="0"/>
              <w:adjustRightInd w:val="0"/>
              <w:jc w:val="center"/>
              <w:rPr>
                <w:sz w:val="20"/>
                <w:szCs w:val="20"/>
              </w:rPr>
            </w:pPr>
            <w:r w:rsidRPr="00261112">
              <w:rPr>
                <w:sz w:val="20"/>
                <w:szCs w:val="20"/>
              </w:rPr>
              <w:t>Кол-во</w:t>
            </w:r>
          </w:p>
          <w:p w:rsidR="001F3168" w:rsidRDefault="001F3168" w:rsidP="00725370">
            <w:pPr>
              <w:autoSpaceDE w:val="0"/>
              <w:autoSpaceDN w:val="0"/>
              <w:adjustRightInd w:val="0"/>
              <w:jc w:val="center"/>
              <w:rPr>
                <w:sz w:val="20"/>
                <w:szCs w:val="20"/>
              </w:rPr>
            </w:pPr>
          </w:p>
          <w:p w:rsidR="001F3168" w:rsidRDefault="001F3168" w:rsidP="00725370">
            <w:pPr>
              <w:autoSpaceDE w:val="0"/>
              <w:autoSpaceDN w:val="0"/>
              <w:adjustRightInd w:val="0"/>
              <w:jc w:val="center"/>
              <w:rPr>
                <w:sz w:val="20"/>
                <w:szCs w:val="20"/>
              </w:rPr>
            </w:pPr>
          </w:p>
          <w:p w:rsidR="001F3168" w:rsidRPr="00261112" w:rsidRDefault="001F3168" w:rsidP="00725370">
            <w:pPr>
              <w:autoSpaceDE w:val="0"/>
              <w:autoSpaceDN w:val="0"/>
              <w:adjustRightInd w:val="0"/>
              <w:jc w:val="center"/>
              <w:rPr>
                <w:sz w:val="20"/>
                <w:szCs w:val="20"/>
              </w:rPr>
            </w:pPr>
          </w:p>
        </w:tc>
        <w:tc>
          <w:tcPr>
            <w:tcW w:w="1232" w:type="dxa"/>
            <w:shd w:val="clear" w:color="auto" w:fill="auto"/>
          </w:tcPr>
          <w:p w:rsidR="001F3168" w:rsidRDefault="001F3168" w:rsidP="00725370">
            <w:pPr>
              <w:autoSpaceDE w:val="0"/>
              <w:autoSpaceDN w:val="0"/>
              <w:adjustRightInd w:val="0"/>
              <w:jc w:val="center"/>
            </w:pPr>
          </w:p>
          <w:p w:rsidR="001F3168" w:rsidRDefault="001F3168" w:rsidP="00725370">
            <w:pPr>
              <w:autoSpaceDE w:val="0"/>
              <w:autoSpaceDN w:val="0"/>
              <w:adjustRightInd w:val="0"/>
              <w:jc w:val="center"/>
            </w:pPr>
          </w:p>
          <w:p w:rsidR="001F3168" w:rsidRDefault="001F3168" w:rsidP="00725370">
            <w:pPr>
              <w:autoSpaceDE w:val="0"/>
              <w:autoSpaceDN w:val="0"/>
              <w:adjustRightInd w:val="0"/>
              <w:jc w:val="center"/>
            </w:pPr>
            <w:r>
              <w:t>6</w:t>
            </w:r>
          </w:p>
          <w:p w:rsidR="001F3168" w:rsidRDefault="001F3168" w:rsidP="00725370">
            <w:pPr>
              <w:autoSpaceDE w:val="0"/>
              <w:autoSpaceDN w:val="0"/>
              <w:adjustRightInd w:val="0"/>
              <w:jc w:val="center"/>
            </w:pPr>
          </w:p>
          <w:p w:rsidR="001F3168" w:rsidRDefault="001F3168" w:rsidP="00725370">
            <w:pPr>
              <w:autoSpaceDE w:val="0"/>
              <w:autoSpaceDN w:val="0"/>
              <w:adjustRightInd w:val="0"/>
              <w:jc w:val="center"/>
            </w:pPr>
          </w:p>
        </w:tc>
        <w:tc>
          <w:tcPr>
            <w:tcW w:w="1615" w:type="dxa"/>
            <w:gridSpan w:val="3"/>
            <w:shd w:val="clear" w:color="auto" w:fill="auto"/>
          </w:tcPr>
          <w:p w:rsidR="001F3168" w:rsidRDefault="001F3168" w:rsidP="00725370">
            <w:pPr>
              <w:autoSpaceDE w:val="0"/>
              <w:autoSpaceDN w:val="0"/>
              <w:adjustRightInd w:val="0"/>
              <w:jc w:val="center"/>
            </w:pPr>
          </w:p>
          <w:p w:rsidR="001F3168" w:rsidRDefault="001F3168" w:rsidP="00725370">
            <w:pPr>
              <w:autoSpaceDE w:val="0"/>
              <w:autoSpaceDN w:val="0"/>
              <w:adjustRightInd w:val="0"/>
              <w:jc w:val="center"/>
            </w:pPr>
          </w:p>
          <w:p w:rsidR="001F3168" w:rsidRDefault="001F3168" w:rsidP="00725370">
            <w:pPr>
              <w:autoSpaceDE w:val="0"/>
              <w:autoSpaceDN w:val="0"/>
              <w:adjustRightInd w:val="0"/>
              <w:jc w:val="center"/>
            </w:pPr>
            <w:r>
              <w:t>4</w:t>
            </w:r>
          </w:p>
        </w:tc>
        <w:tc>
          <w:tcPr>
            <w:tcW w:w="534" w:type="dxa"/>
            <w:gridSpan w:val="2"/>
            <w:shd w:val="clear" w:color="auto" w:fill="auto"/>
          </w:tcPr>
          <w:p w:rsidR="001F3168" w:rsidRDefault="001F3168" w:rsidP="00725370">
            <w:pPr>
              <w:autoSpaceDE w:val="0"/>
              <w:autoSpaceDN w:val="0"/>
              <w:adjustRightInd w:val="0"/>
              <w:jc w:val="both"/>
            </w:pPr>
          </w:p>
        </w:tc>
        <w:tc>
          <w:tcPr>
            <w:tcW w:w="529" w:type="dxa"/>
            <w:gridSpan w:val="2"/>
            <w:shd w:val="clear" w:color="auto" w:fill="auto"/>
          </w:tcPr>
          <w:p w:rsidR="001F3168" w:rsidRDefault="001F3168" w:rsidP="00725370">
            <w:pPr>
              <w:autoSpaceDE w:val="0"/>
              <w:autoSpaceDN w:val="0"/>
              <w:adjustRightInd w:val="0"/>
              <w:jc w:val="both"/>
            </w:pPr>
          </w:p>
          <w:p w:rsidR="001F3168" w:rsidRDefault="001F3168" w:rsidP="00725370">
            <w:pPr>
              <w:autoSpaceDE w:val="0"/>
              <w:autoSpaceDN w:val="0"/>
              <w:adjustRightInd w:val="0"/>
              <w:jc w:val="both"/>
            </w:pPr>
          </w:p>
          <w:p w:rsidR="001F3168" w:rsidRDefault="001F3168" w:rsidP="00725370">
            <w:pPr>
              <w:autoSpaceDE w:val="0"/>
              <w:autoSpaceDN w:val="0"/>
              <w:adjustRightInd w:val="0"/>
              <w:jc w:val="both"/>
            </w:pPr>
            <w:r>
              <w:t>3</w:t>
            </w:r>
          </w:p>
        </w:tc>
        <w:tc>
          <w:tcPr>
            <w:tcW w:w="510" w:type="dxa"/>
            <w:gridSpan w:val="2"/>
            <w:shd w:val="clear" w:color="auto" w:fill="auto"/>
          </w:tcPr>
          <w:p w:rsidR="001F3168" w:rsidRDefault="001F3168" w:rsidP="00725370">
            <w:pPr>
              <w:autoSpaceDE w:val="0"/>
              <w:autoSpaceDN w:val="0"/>
              <w:adjustRightInd w:val="0"/>
              <w:jc w:val="both"/>
            </w:pPr>
          </w:p>
          <w:p w:rsidR="001F3168" w:rsidRDefault="001F3168" w:rsidP="00725370">
            <w:pPr>
              <w:autoSpaceDE w:val="0"/>
              <w:autoSpaceDN w:val="0"/>
              <w:adjustRightInd w:val="0"/>
              <w:jc w:val="both"/>
            </w:pPr>
          </w:p>
          <w:p w:rsidR="001F3168" w:rsidRDefault="001F3168" w:rsidP="00725370">
            <w:pPr>
              <w:autoSpaceDE w:val="0"/>
              <w:autoSpaceDN w:val="0"/>
              <w:adjustRightInd w:val="0"/>
              <w:jc w:val="both"/>
            </w:pPr>
            <w:r>
              <w:t>2</w:t>
            </w:r>
          </w:p>
        </w:tc>
        <w:tc>
          <w:tcPr>
            <w:tcW w:w="515" w:type="dxa"/>
            <w:shd w:val="clear" w:color="auto" w:fill="auto"/>
          </w:tcPr>
          <w:p w:rsidR="001F3168" w:rsidRDefault="001F3168" w:rsidP="00725370">
            <w:pPr>
              <w:autoSpaceDE w:val="0"/>
              <w:autoSpaceDN w:val="0"/>
              <w:adjustRightInd w:val="0"/>
              <w:jc w:val="both"/>
            </w:pPr>
          </w:p>
          <w:p w:rsidR="001F3168" w:rsidRDefault="001F3168" w:rsidP="00725370">
            <w:pPr>
              <w:autoSpaceDE w:val="0"/>
              <w:autoSpaceDN w:val="0"/>
              <w:adjustRightInd w:val="0"/>
              <w:jc w:val="both"/>
            </w:pPr>
          </w:p>
          <w:p w:rsidR="001F3168" w:rsidRDefault="001F3168" w:rsidP="00725370">
            <w:pPr>
              <w:autoSpaceDE w:val="0"/>
              <w:autoSpaceDN w:val="0"/>
              <w:adjustRightInd w:val="0"/>
              <w:jc w:val="both"/>
            </w:pPr>
            <w:r>
              <w:t>2</w:t>
            </w:r>
          </w:p>
        </w:tc>
        <w:tc>
          <w:tcPr>
            <w:tcW w:w="660" w:type="dxa"/>
            <w:gridSpan w:val="3"/>
            <w:shd w:val="clear" w:color="auto" w:fill="auto"/>
          </w:tcPr>
          <w:p w:rsidR="001F3168" w:rsidRDefault="001F3168" w:rsidP="00725370">
            <w:pPr>
              <w:autoSpaceDE w:val="0"/>
              <w:autoSpaceDN w:val="0"/>
              <w:adjustRightInd w:val="0"/>
              <w:jc w:val="both"/>
            </w:pPr>
          </w:p>
        </w:tc>
        <w:tc>
          <w:tcPr>
            <w:tcW w:w="672" w:type="dxa"/>
            <w:shd w:val="clear" w:color="auto" w:fill="auto"/>
          </w:tcPr>
          <w:p w:rsidR="001F3168" w:rsidRDefault="001F3168" w:rsidP="00725370">
            <w:pPr>
              <w:autoSpaceDE w:val="0"/>
              <w:autoSpaceDN w:val="0"/>
              <w:adjustRightInd w:val="0"/>
              <w:jc w:val="both"/>
            </w:pPr>
          </w:p>
        </w:tc>
      </w:tr>
      <w:tr w:rsidR="001F3168" w:rsidRPr="00F01822">
        <w:trPr>
          <w:trHeight w:val="1350"/>
        </w:trPr>
        <w:tc>
          <w:tcPr>
            <w:tcW w:w="454" w:type="dxa"/>
            <w:gridSpan w:val="2"/>
            <w:shd w:val="clear" w:color="auto" w:fill="auto"/>
          </w:tcPr>
          <w:p w:rsidR="001F3168" w:rsidRDefault="001F3168" w:rsidP="00725370">
            <w:pPr>
              <w:autoSpaceDE w:val="0"/>
              <w:autoSpaceDN w:val="0"/>
              <w:adjustRightInd w:val="0"/>
              <w:jc w:val="both"/>
            </w:pPr>
            <w:r>
              <w:t>4</w:t>
            </w:r>
          </w:p>
        </w:tc>
        <w:tc>
          <w:tcPr>
            <w:tcW w:w="1798" w:type="dxa"/>
            <w:gridSpan w:val="2"/>
            <w:shd w:val="clear" w:color="auto" w:fill="auto"/>
            <w:vAlign w:val="bottom"/>
          </w:tcPr>
          <w:p w:rsidR="001F3168" w:rsidRDefault="001F3168" w:rsidP="00725370">
            <w:pPr>
              <w:autoSpaceDE w:val="0"/>
              <w:autoSpaceDN w:val="0"/>
              <w:adjustRightInd w:val="0"/>
              <w:rPr>
                <w:sz w:val="20"/>
                <w:szCs w:val="20"/>
              </w:rPr>
            </w:pPr>
            <w:r>
              <w:rPr>
                <w:sz w:val="20"/>
                <w:szCs w:val="20"/>
              </w:rPr>
              <w:t>снижение затрат на капитальный ремонт муниц</w:t>
            </w:r>
            <w:r>
              <w:rPr>
                <w:sz w:val="20"/>
                <w:szCs w:val="20"/>
              </w:rPr>
              <w:t>и</w:t>
            </w:r>
            <w:r>
              <w:rPr>
                <w:sz w:val="20"/>
                <w:szCs w:val="20"/>
              </w:rPr>
              <w:t>пального жилья</w:t>
            </w:r>
          </w:p>
          <w:p w:rsidR="001F3168" w:rsidRDefault="001F3168" w:rsidP="00725370">
            <w:pPr>
              <w:autoSpaceDE w:val="0"/>
              <w:autoSpaceDN w:val="0"/>
              <w:adjustRightInd w:val="0"/>
              <w:rPr>
                <w:sz w:val="20"/>
                <w:szCs w:val="20"/>
              </w:rPr>
            </w:pPr>
          </w:p>
          <w:p w:rsidR="001F3168" w:rsidRDefault="001F3168" w:rsidP="00725370">
            <w:pPr>
              <w:autoSpaceDE w:val="0"/>
              <w:autoSpaceDN w:val="0"/>
              <w:adjustRightInd w:val="0"/>
              <w:rPr>
                <w:sz w:val="20"/>
                <w:szCs w:val="20"/>
              </w:rPr>
            </w:pPr>
          </w:p>
          <w:p w:rsidR="001F3168" w:rsidRDefault="001F3168" w:rsidP="00725370">
            <w:pPr>
              <w:autoSpaceDE w:val="0"/>
              <w:autoSpaceDN w:val="0"/>
              <w:adjustRightInd w:val="0"/>
              <w:rPr>
                <w:sz w:val="20"/>
                <w:szCs w:val="20"/>
              </w:rPr>
            </w:pPr>
          </w:p>
          <w:p w:rsidR="001F3168" w:rsidRDefault="001F3168" w:rsidP="00725370">
            <w:pPr>
              <w:autoSpaceDE w:val="0"/>
              <w:autoSpaceDN w:val="0"/>
              <w:adjustRightInd w:val="0"/>
              <w:rPr>
                <w:sz w:val="20"/>
                <w:szCs w:val="20"/>
              </w:rPr>
            </w:pPr>
          </w:p>
          <w:p w:rsidR="001F3168" w:rsidRDefault="001F3168" w:rsidP="00725370">
            <w:pPr>
              <w:autoSpaceDE w:val="0"/>
              <w:autoSpaceDN w:val="0"/>
              <w:adjustRightInd w:val="0"/>
              <w:rPr>
                <w:sz w:val="20"/>
                <w:szCs w:val="20"/>
              </w:rPr>
            </w:pPr>
          </w:p>
          <w:p w:rsidR="001F3168" w:rsidRPr="00261112" w:rsidRDefault="001F3168" w:rsidP="00725370">
            <w:pPr>
              <w:autoSpaceDE w:val="0"/>
              <w:autoSpaceDN w:val="0"/>
              <w:adjustRightInd w:val="0"/>
              <w:rPr>
                <w:sz w:val="20"/>
                <w:szCs w:val="20"/>
              </w:rPr>
            </w:pPr>
          </w:p>
        </w:tc>
        <w:tc>
          <w:tcPr>
            <w:tcW w:w="929" w:type="dxa"/>
            <w:gridSpan w:val="2"/>
            <w:shd w:val="clear" w:color="auto" w:fill="auto"/>
            <w:vAlign w:val="bottom"/>
          </w:tcPr>
          <w:p w:rsidR="001F3168" w:rsidRDefault="001F3168" w:rsidP="00725370">
            <w:pPr>
              <w:autoSpaceDE w:val="0"/>
              <w:autoSpaceDN w:val="0"/>
              <w:adjustRightInd w:val="0"/>
              <w:jc w:val="center"/>
              <w:rPr>
                <w:sz w:val="20"/>
                <w:szCs w:val="20"/>
              </w:rPr>
            </w:pPr>
            <w:proofErr w:type="spellStart"/>
            <w:r>
              <w:rPr>
                <w:sz w:val="20"/>
                <w:szCs w:val="20"/>
              </w:rPr>
              <w:t>тыс.руб</w:t>
            </w:r>
            <w:proofErr w:type="spellEnd"/>
            <w:r>
              <w:rPr>
                <w:sz w:val="20"/>
                <w:szCs w:val="20"/>
              </w:rPr>
              <w:t>.</w:t>
            </w:r>
          </w:p>
          <w:p w:rsidR="001F3168" w:rsidRDefault="001F3168" w:rsidP="00725370">
            <w:pPr>
              <w:autoSpaceDE w:val="0"/>
              <w:autoSpaceDN w:val="0"/>
              <w:adjustRightInd w:val="0"/>
              <w:jc w:val="center"/>
              <w:rPr>
                <w:sz w:val="20"/>
                <w:szCs w:val="20"/>
              </w:rPr>
            </w:pPr>
          </w:p>
          <w:p w:rsidR="001F3168" w:rsidRDefault="001F3168" w:rsidP="00725370">
            <w:pPr>
              <w:autoSpaceDE w:val="0"/>
              <w:autoSpaceDN w:val="0"/>
              <w:adjustRightInd w:val="0"/>
              <w:jc w:val="center"/>
              <w:rPr>
                <w:sz w:val="20"/>
                <w:szCs w:val="20"/>
              </w:rPr>
            </w:pPr>
          </w:p>
          <w:p w:rsidR="001F3168" w:rsidRDefault="001F3168" w:rsidP="00725370">
            <w:pPr>
              <w:autoSpaceDE w:val="0"/>
              <w:autoSpaceDN w:val="0"/>
              <w:adjustRightInd w:val="0"/>
              <w:jc w:val="center"/>
              <w:rPr>
                <w:sz w:val="20"/>
                <w:szCs w:val="20"/>
              </w:rPr>
            </w:pPr>
          </w:p>
          <w:p w:rsidR="001F3168" w:rsidRDefault="001F3168" w:rsidP="00725370">
            <w:pPr>
              <w:autoSpaceDE w:val="0"/>
              <w:autoSpaceDN w:val="0"/>
              <w:adjustRightInd w:val="0"/>
              <w:jc w:val="center"/>
              <w:rPr>
                <w:sz w:val="20"/>
                <w:szCs w:val="20"/>
              </w:rPr>
            </w:pPr>
          </w:p>
          <w:p w:rsidR="001F3168" w:rsidRDefault="001F3168" w:rsidP="00725370">
            <w:pPr>
              <w:autoSpaceDE w:val="0"/>
              <w:autoSpaceDN w:val="0"/>
              <w:adjustRightInd w:val="0"/>
              <w:jc w:val="center"/>
              <w:rPr>
                <w:sz w:val="20"/>
                <w:szCs w:val="20"/>
              </w:rPr>
            </w:pPr>
          </w:p>
          <w:p w:rsidR="001F3168" w:rsidRDefault="001F3168" w:rsidP="00725370">
            <w:pPr>
              <w:autoSpaceDE w:val="0"/>
              <w:autoSpaceDN w:val="0"/>
              <w:adjustRightInd w:val="0"/>
              <w:jc w:val="center"/>
              <w:rPr>
                <w:sz w:val="20"/>
                <w:szCs w:val="20"/>
              </w:rPr>
            </w:pPr>
          </w:p>
          <w:p w:rsidR="001F3168" w:rsidRDefault="001F3168" w:rsidP="00725370">
            <w:pPr>
              <w:autoSpaceDE w:val="0"/>
              <w:autoSpaceDN w:val="0"/>
              <w:adjustRightInd w:val="0"/>
              <w:jc w:val="center"/>
              <w:rPr>
                <w:sz w:val="20"/>
                <w:szCs w:val="20"/>
              </w:rPr>
            </w:pPr>
          </w:p>
          <w:p w:rsidR="001F3168" w:rsidRDefault="001F3168" w:rsidP="00725370">
            <w:pPr>
              <w:autoSpaceDE w:val="0"/>
              <w:autoSpaceDN w:val="0"/>
              <w:adjustRightInd w:val="0"/>
              <w:jc w:val="center"/>
              <w:rPr>
                <w:sz w:val="20"/>
                <w:szCs w:val="20"/>
              </w:rPr>
            </w:pPr>
          </w:p>
          <w:p w:rsidR="001F3168" w:rsidRPr="00261112" w:rsidRDefault="001F3168" w:rsidP="00725370">
            <w:pPr>
              <w:autoSpaceDE w:val="0"/>
              <w:autoSpaceDN w:val="0"/>
              <w:adjustRightInd w:val="0"/>
              <w:jc w:val="center"/>
              <w:rPr>
                <w:sz w:val="20"/>
                <w:szCs w:val="20"/>
              </w:rPr>
            </w:pPr>
          </w:p>
        </w:tc>
        <w:tc>
          <w:tcPr>
            <w:tcW w:w="1232" w:type="dxa"/>
            <w:shd w:val="clear" w:color="auto" w:fill="auto"/>
          </w:tcPr>
          <w:p w:rsidR="001F3168" w:rsidRDefault="001F3168" w:rsidP="00725370">
            <w:pPr>
              <w:autoSpaceDE w:val="0"/>
              <w:autoSpaceDN w:val="0"/>
              <w:adjustRightInd w:val="0"/>
              <w:jc w:val="center"/>
            </w:pPr>
            <w:r>
              <w:t>0,7</w:t>
            </w:r>
          </w:p>
        </w:tc>
        <w:tc>
          <w:tcPr>
            <w:tcW w:w="1615" w:type="dxa"/>
            <w:gridSpan w:val="3"/>
            <w:shd w:val="clear" w:color="auto" w:fill="auto"/>
          </w:tcPr>
          <w:p w:rsidR="001F3168" w:rsidRDefault="001F3168" w:rsidP="00725370">
            <w:pPr>
              <w:autoSpaceDE w:val="0"/>
              <w:autoSpaceDN w:val="0"/>
              <w:adjustRightInd w:val="0"/>
              <w:jc w:val="center"/>
            </w:pPr>
            <w:r>
              <w:t>25,0</w:t>
            </w:r>
          </w:p>
        </w:tc>
        <w:tc>
          <w:tcPr>
            <w:tcW w:w="534" w:type="dxa"/>
            <w:gridSpan w:val="2"/>
            <w:shd w:val="clear" w:color="auto" w:fill="auto"/>
            <w:vAlign w:val="bottom"/>
          </w:tcPr>
          <w:p w:rsidR="001F3168" w:rsidRPr="0072068C" w:rsidRDefault="001F3168" w:rsidP="00725370">
            <w:pPr>
              <w:autoSpaceDE w:val="0"/>
              <w:autoSpaceDN w:val="0"/>
              <w:adjustRightInd w:val="0"/>
              <w:jc w:val="right"/>
              <w:rPr>
                <w:sz w:val="16"/>
                <w:szCs w:val="16"/>
              </w:rPr>
            </w:pPr>
          </w:p>
        </w:tc>
        <w:tc>
          <w:tcPr>
            <w:tcW w:w="529" w:type="dxa"/>
            <w:gridSpan w:val="2"/>
            <w:shd w:val="clear" w:color="auto" w:fill="auto"/>
            <w:vAlign w:val="bottom"/>
          </w:tcPr>
          <w:p w:rsidR="001F3168" w:rsidRPr="0072068C" w:rsidRDefault="001F3168" w:rsidP="00725370">
            <w:pPr>
              <w:autoSpaceDE w:val="0"/>
              <w:autoSpaceDN w:val="0"/>
              <w:adjustRightInd w:val="0"/>
              <w:jc w:val="right"/>
              <w:rPr>
                <w:sz w:val="16"/>
                <w:szCs w:val="16"/>
              </w:rPr>
            </w:pPr>
            <w:r w:rsidRPr="0072068C">
              <w:rPr>
                <w:sz w:val="16"/>
                <w:szCs w:val="16"/>
              </w:rPr>
              <w:t>102</w:t>
            </w:r>
          </w:p>
          <w:p w:rsidR="001F3168" w:rsidRPr="0072068C" w:rsidRDefault="001F3168" w:rsidP="00725370">
            <w:pPr>
              <w:autoSpaceDE w:val="0"/>
              <w:autoSpaceDN w:val="0"/>
              <w:adjustRightInd w:val="0"/>
              <w:jc w:val="right"/>
              <w:rPr>
                <w:sz w:val="16"/>
                <w:szCs w:val="16"/>
              </w:rPr>
            </w:pPr>
          </w:p>
          <w:p w:rsidR="001F3168" w:rsidRPr="0072068C" w:rsidRDefault="001F3168" w:rsidP="00725370">
            <w:pPr>
              <w:autoSpaceDE w:val="0"/>
              <w:autoSpaceDN w:val="0"/>
              <w:adjustRightInd w:val="0"/>
              <w:jc w:val="right"/>
              <w:rPr>
                <w:sz w:val="16"/>
                <w:szCs w:val="16"/>
              </w:rPr>
            </w:pPr>
          </w:p>
          <w:p w:rsidR="001F3168" w:rsidRPr="0072068C" w:rsidRDefault="001F3168" w:rsidP="00725370">
            <w:pPr>
              <w:autoSpaceDE w:val="0"/>
              <w:autoSpaceDN w:val="0"/>
              <w:adjustRightInd w:val="0"/>
              <w:jc w:val="right"/>
              <w:rPr>
                <w:sz w:val="16"/>
                <w:szCs w:val="16"/>
              </w:rPr>
            </w:pPr>
          </w:p>
          <w:p w:rsidR="001F3168" w:rsidRPr="0072068C" w:rsidRDefault="001F3168" w:rsidP="00725370">
            <w:pPr>
              <w:autoSpaceDE w:val="0"/>
              <w:autoSpaceDN w:val="0"/>
              <w:adjustRightInd w:val="0"/>
              <w:jc w:val="right"/>
              <w:rPr>
                <w:sz w:val="16"/>
                <w:szCs w:val="16"/>
              </w:rPr>
            </w:pPr>
          </w:p>
          <w:p w:rsidR="001F3168" w:rsidRPr="0072068C" w:rsidRDefault="001F3168" w:rsidP="00725370">
            <w:pPr>
              <w:autoSpaceDE w:val="0"/>
              <w:autoSpaceDN w:val="0"/>
              <w:adjustRightInd w:val="0"/>
              <w:jc w:val="right"/>
              <w:rPr>
                <w:sz w:val="16"/>
                <w:szCs w:val="16"/>
              </w:rPr>
            </w:pPr>
          </w:p>
          <w:p w:rsidR="001F3168" w:rsidRPr="0072068C" w:rsidRDefault="001F3168" w:rsidP="00725370">
            <w:pPr>
              <w:autoSpaceDE w:val="0"/>
              <w:autoSpaceDN w:val="0"/>
              <w:adjustRightInd w:val="0"/>
              <w:jc w:val="right"/>
              <w:rPr>
                <w:sz w:val="16"/>
                <w:szCs w:val="16"/>
              </w:rPr>
            </w:pPr>
          </w:p>
          <w:p w:rsidR="001F3168" w:rsidRPr="0072068C" w:rsidRDefault="001F3168" w:rsidP="00725370">
            <w:pPr>
              <w:autoSpaceDE w:val="0"/>
              <w:autoSpaceDN w:val="0"/>
              <w:adjustRightInd w:val="0"/>
              <w:jc w:val="right"/>
              <w:rPr>
                <w:sz w:val="16"/>
                <w:szCs w:val="16"/>
              </w:rPr>
            </w:pPr>
          </w:p>
          <w:p w:rsidR="001F3168" w:rsidRPr="0072068C" w:rsidRDefault="001F3168" w:rsidP="00725370">
            <w:pPr>
              <w:autoSpaceDE w:val="0"/>
              <w:autoSpaceDN w:val="0"/>
              <w:adjustRightInd w:val="0"/>
              <w:jc w:val="right"/>
              <w:rPr>
                <w:sz w:val="16"/>
                <w:szCs w:val="16"/>
              </w:rPr>
            </w:pPr>
          </w:p>
          <w:p w:rsidR="001F3168" w:rsidRPr="0072068C" w:rsidRDefault="001F3168" w:rsidP="00725370">
            <w:pPr>
              <w:autoSpaceDE w:val="0"/>
              <w:autoSpaceDN w:val="0"/>
              <w:adjustRightInd w:val="0"/>
              <w:jc w:val="right"/>
              <w:rPr>
                <w:sz w:val="16"/>
                <w:szCs w:val="16"/>
              </w:rPr>
            </w:pPr>
          </w:p>
          <w:p w:rsidR="001F3168" w:rsidRPr="0072068C" w:rsidRDefault="001F3168" w:rsidP="00725370">
            <w:pPr>
              <w:autoSpaceDE w:val="0"/>
              <w:autoSpaceDN w:val="0"/>
              <w:adjustRightInd w:val="0"/>
              <w:jc w:val="right"/>
              <w:rPr>
                <w:sz w:val="16"/>
                <w:szCs w:val="16"/>
              </w:rPr>
            </w:pPr>
          </w:p>
          <w:p w:rsidR="001F3168" w:rsidRPr="0072068C" w:rsidRDefault="001F3168" w:rsidP="00725370">
            <w:pPr>
              <w:autoSpaceDE w:val="0"/>
              <w:autoSpaceDN w:val="0"/>
              <w:adjustRightInd w:val="0"/>
              <w:jc w:val="right"/>
              <w:rPr>
                <w:sz w:val="16"/>
                <w:szCs w:val="16"/>
              </w:rPr>
            </w:pPr>
          </w:p>
        </w:tc>
        <w:tc>
          <w:tcPr>
            <w:tcW w:w="510" w:type="dxa"/>
            <w:gridSpan w:val="2"/>
            <w:shd w:val="clear" w:color="auto" w:fill="auto"/>
            <w:vAlign w:val="bottom"/>
          </w:tcPr>
          <w:p w:rsidR="001F3168" w:rsidRPr="0072068C" w:rsidRDefault="001F3168" w:rsidP="00725370">
            <w:pPr>
              <w:autoSpaceDE w:val="0"/>
              <w:autoSpaceDN w:val="0"/>
              <w:adjustRightInd w:val="0"/>
              <w:jc w:val="right"/>
              <w:rPr>
                <w:sz w:val="16"/>
                <w:szCs w:val="16"/>
              </w:rPr>
            </w:pPr>
            <w:r w:rsidRPr="0072068C">
              <w:rPr>
                <w:sz w:val="16"/>
                <w:szCs w:val="16"/>
              </w:rPr>
              <w:t>91,8</w:t>
            </w:r>
          </w:p>
          <w:p w:rsidR="001F3168" w:rsidRPr="0072068C" w:rsidRDefault="001F3168" w:rsidP="00725370">
            <w:pPr>
              <w:autoSpaceDE w:val="0"/>
              <w:autoSpaceDN w:val="0"/>
              <w:adjustRightInd w:val="0"/>
              <w:jc w:val="right"/>
              <w:rPr>
                <w:sz w:val="16"/>
                <w:szCs w:val="16"/>
              </w:rPr>
            </w:pPr>
          </w:p>
          <w:p w:rsidR="001F3168" w:rsidRPr="0072068C" w:rsidRDefault="001F3168" w:rsidP="00725370">
            <w:pPr>
              <w:autoSpaceDE w:val="0"/>
              <w:autoSpaceDN w:val="0"/>
              <w:adjustRightInd w:val="0"/>
              <w:jc w:val="right"/>
              <w:rPr>
                <w:sz w:val="16"/>
                <w:szCs w:val="16"/>
              </w:rPr>
            </w:pPr>
          </w:p>
          <w:p w:rsidR="001F3168" w:rsidRPr="0072068C" w:rsidRDefault="001F3168" w:rsidP="00725370">
            <w:pPr>
              <w:autoSpaceDE w:val="0"/>
              <w:autoSpaceDN w:val="0"/>
              <w:adjustRightInd w:val="0"/>
              <w:jc w:val="right"/>
              <w:rPr>
                <w:sz w:val="16"/>
                <w:szCs w:val="16"/>
              </w:rPr>
            </w:pPr>
          </w:p>
          <w:p w:rsidR="001F3168" w:rsidRPr="0072068C" w:rsidRDefault="001F3168" w:rsidP="00725370">
            <w:pPr>
              <w:autoSpaceDE w:val="0"/>
              <w:autoSpaceDN w:val="0"/>
              <w:adjustRightInd w:val="0"/>
              <w:jc w:val="right"/>
              <w:rPr>
                <w:sz w:val="16"/>
                <w:szCs w:val="16"/>
              </w:rPr>
            </w:pPr>
          </w:p>
          <w:p w:rsidR="001F3168" w:rsidRPr="0072068C" w:rsidRDefault="001F3168" w:rsidP="00725370">
            <w:pPr>
              <w:autoSpaceDE w:val="0"/>
              <w:autoSpaceDN w:val="0"/>
              <w:adjustRightInd w:val="0"/>
              <w:jc w:val="right"/>
              <w:rPr>
                <w:sz w:val="16"/>
                <w:szCs w:val="16"/>
              </w:rPr>
            </w:pPr>
          </w:p>
          <w:p w:rsidR="001F3168" w:rsidRPr="0072068C" w:rsidRDefault="001F3168" w:rsidP="00725370">
            <w:pPr>
              <w:autoSpaceDE w:val="0"/>
              <w:autoSpaceDN w:val="0"/>
              <w:adjustRightInd w:val="0"/>
              <w:jc w:val="right"/>
              <w:rPr>
                <w:sz w:val="16"/>
                <w:szCs w:val="16"/>
              </w:rPr>
            </w:pPr>
          </w:p>
          <w:p w:rsidR="001F3168" w:rsidRPr="0072068C" w:rsidRDefault="001F3168" w:rsidP="00725370">
            <w:pPr>
              <w:autoSpaceDE w:val="0"/>
              <w:autoSpaceDN w:val="0"/>
              <w:adjustRightInd w:val="0"/>
              <w:jc w:val="right"/>
              <w:rPr>
                <w:sz w:val="16"/>
                <w:szCs w:val="16"/>
              </w:rPr>
            </w:pPr>
          </w:p>
          <w:p w:rsidR="001F3168" w:rsidRPr="0072068C" w:rsidRDefault="001F3168" w:rsidP="00725370">
            <w:pPr>
              <w:autoSpaceDE w:val="0"/>
              <w:autoSpaceDN w:val="0"/>
              <w:adjustRightInd w:val="0"/>
              <w:jc w:val="right"/>
              <w:rPr>
                <w:sz w:val="16"/>
                <w:szCs w:val="16"/>
              </w:rPr>
            </w:pPr>
          </w:p>
          <w:p w:rsidR="001F3168" w:rsidRPr="0072068C" w:rsidRDefault="001F3168" w:rsidP="00725370">
            <w:pPr>
              <w:autoSpaceDE w:val="0"/>
              <w:autoSpaceDN w:val="0"/>
              <w:adjustRightInd w:val="0"/>
              <w:jc w:val="right"/>
              <w:rPr>
                <w:sz w:val="16"/>
                <w:szCs w:val="16"/>
              </w:rPr>
            </w:pPr>
          </w:p>
          <w:p w:rsidR="001F3168" w:rsidRPr="0072068C" w:rsidRDefault="001F3168" w:rsidP="00725370">
            <w:pPr>
              <w:autoSpaceDE w:val="0"/>
              <w:autoSpaceDN w:val="0"/>
              <w:adjustRightInd w:val="0"/>
              <w:jc w:val="right"/>
              <w:rPr>
                <w:sz w:val="16"/>
                <w:szCs w:val="16"/>
              </w:rPr>
            </w:pPr>
          </w:p>
          <w:p w:rsidR="001F3168" w:rsidRPr="0072068C" w:rsidRDefault="001F3168" w:rsidP="00725370">
            <w:pPr>
              <w:autoSpaceDE w:val="0"/>
              <w:autoSpaceDN w:val="0"/>
              <w:adjustRightInd w:val="0"/>
              <w:jc w:val="right"/>
              <w:rPr>
                <w:sz w:val="16"/>
                <w:szCs w:val="16"/>
              </w:rPr>
            </w:pPr>
          </w:p>
        </w:tc>
        <w:tc>
          <w:tcPr>
            <w:tcW w:w="515" w:type="dxa"/>
            <w:shd w:val="clear" w:color="auto" w:fill="auto"/>
            <w:vAlign w:val="bottom"/>
          </w:tcPr>
          <w:p w:rsidR="001F3168" w:rsidRPr="0072068C" w:rsidRDefault="001F3168" w:rsidP="00725370">
            <w:pPr>
              <w:autoSpaceDE w:val="0"/>
              <w:autoSpaceDN w:val="0"/>
              <w:adjustRightInd w:val="0"/>
              <w:jc w:val="right"/>
              <w:rPr>
                <w:sz w:val="16"/>
                <w:szCs w:val="16"/>
              </w:rPr>
            </w:pPr>
            <w:r w:rsidRPr="0072068C">
              <w:rPr>
                <w:sz w:val="16"/>
                <w:szCs w:val="16"/>
              </w:rPr>
              <w:t>81,6</w:t>
            </w:r>
          </w:p>
          <w:p w:rsidR="001F3168" w:rsidRPr="0072068C" w:rsidRDefault="001F3168" w:rsidP="00725370">
            <w:pPr>
              <w:autoSpaceDE w:val="0"/>
              <w:autoSpaceDN w:val="0"/>
              <w:adjustRightInd w:val="0"/>
              <w:jc w:val="right"/>
              <w:rPr>
                <w:sz w:val="16"/>
                <w:szCs w:val="16"/>
              </w:rPr>
            </w:pPr>
          </w:p>
          <w:p w:rsidR="001F3168" w:rsidRPr="0072068C" w:rsidRDefault="001F3168" w:rsidP="00725370">
            <w:pPr>
              <w:autoSpaceDE w:val="0"/>
              <w:autoSpaceDN w:val="0"/>
              <w:adjustRightInd w:val="0"/>
              <w:jc w:val="right"/>
              <w:rPr>
                <w:sz w:val="16"/>
                <w:szCs w:val="16"/>
              </w:rPr>
            </w:pPr>
          </w:p>
          <w:p w:rsidR="001F3168" w:rsidRPr="0072068C" w:rsidRDefault="001F3168" w:rsidP="00725370">
            <w:pPr>
              <w:autoSpaceDE w:val="0"/>
              <w:autoSpaceDN w:val="0"/>
              <w:adjustRightInd w:val="0"/>
              <w:jc w:val="right"/>
              <w:rPr>
                <w:sz w:val="16"/>
                <w:szCs w:val="16"/>
              </w:rPr>
            </w:pPr>
          </w:p>
          <w:p w:rsidR="001F3168" w:rsidRPr="0072068C" w:rsidRDefault="001F3168" w:rsidP="00725370">
            <w:pPr>
              <w:autoSpaceDE w:val="0"/>
              <w:autoSpaceDN w:val="0"/>
              <w:adjustRightInd w:val="0"/>
              <w:jc w:val="right"/>
              <w:rPr>
                <w:sz w:val="16"/>
                <w:szCs w:val="16"/>
              </w:rPr>
            </w:pPr>
          </w:p>
          <w:p w:rsidR="001F3168" w:rsidRPr="0072068C" w:rsidRDefault="001F3168" w:rsidP="00725370">
            <w:pPr>
              <w:autoSpaceDE w:val="0"/>
              <w:autoSpaceDN w:val="0"/>
              <w:adjustRightInd w:val="0"/>
              <w:jc w:val="right"/>
              <w:rPr>
                <w:sz w:val="16"/>
                <w:szCs w:val="16"/>
              </w:rPr>
            </w:pPr>
          </w:p>
          <w:p w:rsidR="001F3168" w:rsidRPr="0072068C" w:rsidRDefault="001F3168" w:rsidP="00725370">
            <w:pPr>
              <w:autoSpaceDE w:val="0"/>
              <w:autoSpaceDN w:val="0"/>
              <w:adjustRightInd w:val="0"/>
              <w:jc w:val="right"/>
              <w:rPr>
                <w:sz w:val="16"/>
                <w:szCs w:val="16"/>
              </w:rPr>
            </w:pPr>
          </w:p>
          <w:p w:rsidR="001F3168" w:rsidRPr="0072068C" w:rsidRDefault="001F3168" w:rsidP="00725370">
            <w:pPr>
              <w:autoSpaceDE w:val="0"/>
              <w:autoSpaceDN w:val="0"/>
              <w:adjustRightInd w:val="0"/>
              <w:jc w:val="right"/>
              <w:rPr>
                <w:sz w:val="16"/>
                <w:szCs w:val="16"/>
              </w:rPr>
            </w:pPr>
          </w:p>
          <w:p w:rsidR="001F3168" w:rsidRPr="0072068C" w:rsidRDefault="001F3168" w:rsidP="00725370">
            <w:pPr>
              <w:autoSpaceDE w:val="0"/>
              <w:autoSpaceDN w:val="0"/>
              <w:adjustRightInd w:val="0"/>
              <w:jc w:val="right"/>
              <w:rPr>
                <w:sz w:val="16"/>
                <w:szCs w:val="16"/>
              </w:rPr>
            </w:pPr>
          </w:p>
          <w:p w:rsidR="001F3168" w:rsidRPr="0072068C" w:rsidRDefault="001F3168" w:rsidP="00725370">
            <w:pPr>
              <w:autoSpaceDE w:val="0"/>
              <w:autoSpaceDN w:val="0"/>
              <w:adjustRightInd w:val="0"/>
              <w:jc w:val="right"/>
              <w:rPr>
                <w:sz w:val="16"/>
                <w:szCs w:val="16"/>
              </w:rPr>
            </w:pPr>
          </w:p>
          <w:p w:rsidR="001F3168" w:rsidRPr="0072068C" w:rsidRDefault="001F3168" w:rsidP="00725370">
            <w:pPr>
              <w:autoSpaceDE w:val="0"/>
              <w:autoSpaceDN w:val="0"/>
              <w:adjustRightInd w:val="0"/>
              <w:jc w:val="right"/>
              <w:rPr>
                <w:sz w:val="16"/>
                <w:szCs w:val="16"/>
              </w:rPr>
            </w:pPr>
          </w:p>
          <w:p w:rsidR="001F3168" w:rsidRPr="0072068C" w:rsidRDefault="001F3168" w:rsidP="00725370">
            <w:pPr>
              <w:autoSpaceDE w:val="0"/>
              <w:autoSpaceDN w:val="0"/>
              <w:adjustRightInd w:val="0"/>
              <w:jc w:val="right"/>
              <w:rPr>
                <w:sz w:val="16"/>
                <w:szCs w:val="16"/>
              </w:rPr>
            </w:pPr>
          </w:p>
        </w:tc>
        <w:tc>
          <w:tcPr>
            <w:tcW w:w="660" w:type="dxa"/>
            <w:gridSpan w:val="3"/>
            <w:shd w:val="clear" w:color="auto" w:fill="auto"/>
            <w:vAlign w:val="bottom"/>
          </w:tcPr>
          <w:p w:rsidR="001F3168" w:rsidRPr="0072068C" w:rsidRDefault="001F3168" w:rsidP="00725370">
            <w:pPr>
              <w:autoSpaceDE w:val="0"/>
              <w:autoSpaceDN w:val="0"/>
              <w:adjustRightInd w:val="0"/>
              <w:jc w:val="right"/>
              <w:rPr>
                <w:sz w:val="16"/>
                <w:szCs w:val="16"/>
              </w:rPr>
            </w:pPr>
          </w:p>
        </w:tc>
        <w:tc>
          <w:tcPr>
            <w:tcW w:w="672" w:type="dxa"/>
            <w:shd w:val="clear" w:color="auto" w:fill="auto"/>
            <w:vAlign w:val="bottom"/>
          </w:tcPr>
          <w:p w:rsidR="001F3168" w:rsidRPr="0072068C" w:rsidRDefault="001F3168" w:rsidP="00725370">
            <w:pPr>
              <w:autoSpaceDE w:val="0"/>
              <w:autoSpaceDN w:val="0"/>
              <w:adjustRightInd w:val="0"/>
              <w:jc w:val="right"/>
              <w:rPr>
                <w:sz w:val="16"/>
                <w:szCs w:val="16"/>
              </w:rPr>
            </w:pPr>
          </w:p>
        </w:tc>
      </w:tr>
    </w:tbl>
    <w:p w:rsidR="002950BA" w:rsidRDefault="002950BA" w:rsidP="009B6CB5">
      <w:pPr>
        <w:pStyle w:val="af0"/>
        <w:spacing w:before="0" w:beforeAutospacing="0" w:after="0" w:afterAutospacing="0"/>
        <w:ind w:firstLine="708"/>
        <w:jc w:val="both"/>
        <w:rPr>
          <w:bCs/>
          <w:color w:val="000000"/>
          <w:spacing w:val="-1"/>
        </w:rPr>
      </w:pPr>
    </w:p>
    <w:p w:rsidR="00B13B1C" w:rsidRDefault="00B13B1C" w:rsidP="00B13B1C">
      <w:pPr>
        <w:pStyle w:val="af0"/>
        <w:spacing w:before="0" w:beforeAutospacing="0" w:after="0" w:afterAutospacing="0"/>
        <w:jc w:val="center"/>
        <w:rPr>
          <w:b/>
          <w:u w:val="single"/>
        </w:rPr>
      </w:pPr>
    </w:p>
    <w:p w:rsidR="00B13B1C" w:rsidRDefault="00B13B1C" w:rsidP="00B13B1C">
      <w:pPr>
        <w:pStyle w:val="af0"/>
        <w:spacing w:before="0" w:beforeAutospacing="0" w:after="0" w:afterAutospacing="0"/>
        <w:jc w:val="center"/>
        <w:rPr>
          <w:b/>
          <w:u w:val="single"/>
        </w:rPr>
      </w:pPr>
    </w:p>
    <w:p w:rsidR="00B13B1C" w:rsidRDefault="00B13B1C" w:rsidP="00B13B1C">
      <w:pPr>
        <w:pStyle w:val="af0"/>
        <w:spacing w:before="0" w:beforeAutospacing="0" w:after="0" w:afterAutospacing="0"/>
        <w:jc w:val="center"/>
        <w:rPr>
          <w:b/>
          <w:u w:val="single"/>
        </w:rPr>
      </w:pPr>
    </w:p>
    <w:p w:rsidR="00B13B1C" w:rsidRDefault="00B13B1C" w:rsidP="00B13B1C">
      <w:pPr>
        <w:pStyle w:val="af0"/>
        <w:spacing w:before="0" w:beforeAutospacing="0" w:after="0" w:afterAutospacing="0"/>
        <w:jc w:val="center"/>
        <w:rPr>
          <w:b/>
          <w:u w:val="single"/>
        </w:rPr>
      </w:pPr>
    </w:p>
    <w:p w:rsidR="00B13B1C" w:rsidRDefault="00B13B1C" w:rsidP="00B13B1C">
      <w:pPr>
        <w:pStyle w:val="af0"/>
        <w:spacing w:before="0" w:beforeAutospacing="0" w:after="0" w:afterAutospacing="0"/>
        <w:jc w:val="center"/>
        <w:rPr>
          <w:b/>
          <w:u w:val="single"/>
        </w:rPr>
      </w:pPr>
    </w:p>
    <w:p w:rsidR="00B13B1C" w:rsidRPr="001F3168" w:rsidRDefault="00B13B1C" w:rsidP="00B13B1C">
      <w:pPr>
        <w:pStyle w:val="af0"/>
        <w:spacing w:before="0" w:beforeAutospacing="0" w:after="0" w:afterAutospacing="0"/>
        <w:jc w:val="center"/>
        <w:rPr>
          <w:b/>
          <w:sz w:val="28"/>
          <w:szCs w:val="28"/>
          <w:u w:val="single"/>
        </w:rPr>
      </w:pPr>
      <w:r w:rsidRPr="001F3168">
        <w:rPr>
          <w:b/>
          <w:u w:val="single"/>
        </w:rPr>
        <w:t>ПАСПОРТ</w:t>
      </w:r>
      <w:r w:rsidRPr="001F3168">
        <w:rPr>
          <w:b/>
          <w:sz w:val="28"/>
          <w:szCs w:val="28"/>
          <w:u w:val="single"/>
        </w:rPr>
        <w:t xml:space="preserve"> </w:t>
      </w:r>
    </w:p>
    <w:p w:rsidR="00B13B1C" w:rsidRPr="00B13B1C" w:rsidRDefault="00B13B1C" w:rsidP="00B13B1C">
      <w:pPr>
        <w:jc w:val="center"/>
        <w:rPr>
          <w:b/>
          <w:u w:val="single"/>
        </w:rPr>
      </w:pPr>
      <w:r w:rsidRPr="00B13B1C">
        <w:rPr>
          <w:b/>
          <w:u w:val="single"/>
        </w:rPr>
        <w:t xml:space="preserve">подпрограммы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w:t>
      </w:r>
      <w:r w:rsidR="00035B71">
        <w:rPr>
          <w:b/>
          <w:u w:val="single"/>
        </w:rPr>
        <w:t>«Село Климов Завод»</w:t>
      </w:r>
      <w:r w:rsidRPr="00B13B1C">
        <w:rPr>
          <w:b/>
          <w:u w:val="single"/>
        </w:rPr>
        <w:t xml:space="preserve"> на период 201</w:t>
      </w:r>
      <w:r w:rsidR="008D50DE">
        <w:rPr>
          <w:b/>
          <w:u w:val="single"/>
        </w:rPr>
        <w:t>5</w:t>
      </w:r>
      <w:r w:rsidRPr="00B13B1C">
        <w:rPr>
          <w:b/>
          <w:u w:val="single"/>
        </w:rPr>
        <w:t>-201</w:t>
      </w:r>
      <w:r w:rsidR="008D50DE">
        <w:rPr>
          <w:b/>
          <w:u w:val="single"/>
        </w:rPr>
        <w:t>7</w:t>
      </w:r>
      <w:r w:rsidRPr="00B13B1C">
        <w:rPr>
          <w:b/>
          <w:u w:val="single"/>
        </w:rPr>
        <w:t xml:space="preserve"> годы»</w:t>
      </w:r>
    </w:p>
    <w:p w:rsidR="00B13B1C" w:rsidRPr="001F3168" w:rsidRDefault="00B13B1C" w:rsidP="00B13B1C">
      <w:pPr>
        <w:pStyle w:val="af0"/>
        <w:spacing w:before="0" w:beforeAutospacing="0" w:after="0" w:afterAutospacing="0"/>
        <w:jc w:val="center"/>
        <w:rPr>
          <w:b/>
          <w:sz w:val="28"/>
          <w:szCs w:val="28"/>
          <w:u w:val="single"/>
        </w:rPr>
      </w:pPr>
    </w:p>
    <w:p w:rsidR="00B13B1C" w:rsidRPr="001F3168" w:rsidRDefault="00B13B1C" w:rsidP="00B13B1C">
      <w:pPr>
        <w:autoSpaceDE w:val="0"/>
        <w:autoSpaceDN w:val="0"/>
        <w:adjustRightInd w:val="0"/>
        <w:jc w:val="center"/>
      </w:pPr>
      <w:r w:rsidRPr="001F3168">
        <w:t xml:space="preserve">муниципальной программы сельского поселения </w:t>
      </w:r>
      <w:r w:rsidR="00035B71">
        <w:t>«Село Климов Завод»</w:t>
      </w:r>
    </w:p>
    <w:p w:rsidR="00B13B1C" w:rsidRPr="001F3168" w:rsidRDefault="00B13B1C" w:rsidP="00B13B1C">
      <w:pPr>
        <w:jc w:val="center"/>
      </w:pPr>
      <w:r w:rsidRPr="001F3168">
        <w:t>«Организация решения вопросов местного значения и совершенствование развития сельского п</w:t>
      </w:r>
      <w:r w:rsidRPr="001F3168">
        <w:t>о</w:t>
      </w:r>
      <w:r w:rsidRPr="001F3168">
        <w:t xml:space="preserve">селения </w:t>
      </w:r>
      <w:r w:rsidR="00035B71">
        <w:t>«Село Климов Завод»</w:t>
      </w:r>
      <w:r w:rsidRPr="001F3168">
        <w:t xml:space="preserve"> на период 201</w:t>
      </w:r>
      <w:r w:rsidR="008D50DE">
        <w:t>5</w:t>
      </w:r>
      <w:r w:rsidRPr="001F3168">
        <w:t>- 201</w:t>
      </w:r>
      <w:r w:rsidR="008D50DE">
        <w:t>7</w:t>
      </w:r>
      <w:r w:rsidRPr="001F3168">
        <w:t xml:space="preserve"> годы» </w:t>
      </w:r>
    </w:p>
    <w:p w:rsidR="00B13B1C" w:rsidRPr="00C32356" w:rsidRDefault="00B13B1C" w:rsidP="00B13B1C">
      <w:pPr>
        <w:jc w:val="cente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660"/>
      </w:tblGrid>
      <w:tr w:rsidR="00B13B1C" w:rsidRPr="00C32356" w:rsidTr="00F27D8B">
        <w:trPr>
          <w:trHeight w:val="495"/>
        </w:trPr>
        <w:tc>
          <w:tcPr>
            <w:tcW w:w="3168" w:type="dxa"/>
            <w:shd w:val="clear" w:color="auto" w:fill="auto"/>
          </w:tcPr>
          <w:p w:rsidR="00B13B1C" w:rsidRPr="00CC7042" w:rsidRDefault="00B13B1C" w:rsidP="00F27D8B">
            <w:pPr>
              <w:pStyle w:val="affff"/>
              <w:tabs>
                <w:tab w:val="left" w:pos="0"/>
              </w:tabs>
              <w:autoSpaceDE w:val="0"/>
              <w:autoSpaceDN w:val="0"/>
              <w:adjustRightInd w:val="0"/>
              <w:ind w:left="0"/>
            </w:pPr>
            <w:r w:rsidRPr="00CC7042">
              <w:t>1.</w:t>
            </w:r>
            <w:r>
              <w:t xml:space="preserve"> </w:t>
            </w:r>
            <w:r w:rsidRPr="00CC7042">
              <w:t>Ответственный исполн</w:t>
            </w:r>
            <w:r w:rsidRPr="00CC7042">
              <w:t>и</w:t>
            </w:r>
            <w:r w:rsidRPr="00CC7042">
              <w:t xml:space="preserve">тель </w:t>
            </w:r>
            <w:r>
              <w:t>М</w:t>
            </w:r>
            <w:r w:rsidRPr="00CC7042">
              <w:t xml:space="preserve">униципальной </w:t>
            </w:r>
            <w:r>
              <w:t>по</w:t>
            </w:r>
            <w:r>
              <w:t>д</w:t>
            </w:r>
            <w:r w:rsidRPr="00CC7042">
              <w:t>программы</w:t>
            </w:r>
          </w:p>
        </w:tc>
        <w:tc>
          <w:tcPr>
            <w:tcW w:w="6660" w:type="dxa"/>
            <w:shd w:val="clear" w:color="auto" w:fill="auto"/>
          </w:tcPr>
          <w:p w:rsidR="00B13B1C" w:rsidRPr="00CC7042" w:rsidRDefault="00B13B1C" w:rsidP="00035B71">
            <w:pPr>
              <w:autoSpaceDE w:val="0"/>
              <w:autoSpaceDN w:val="0"/>
              <w:adjustRightInd w:val="0"/>
              <w:ind w:left="-108"/>
            </w:pPr>
            <w:r w:rsidRPr="00CC7042">
              <w:t>Администрация сельского поселения</w:t>
            </w:r>
            <w:r w:rsidR="00035B71">
              <w:t xml:space="preserve"> «Село Климов Завод»</w:t>
            </w:r>
          </w:p>
        </w:tc>
      </w:tr>
      <w:tr w:rsidR="00B13B1C" w:rsidRPr="00C32356" w:rsidTr="00F27D8B">
        <w:tc>
          <w:tcPr>
            <w:tcW w:w="3168" w:type="dxa"/>
            <w:shd w:val="clear" w:color="auto" w:fill="auto"/>
          </w:tcPr>
          <w:p w:rsidR="00B13B1C" w:rsidRPr="00CC7042" w:rsidRDefault="00B13B1C" w:rsidP="00F27D8B">
            <w:r>
              <w:t>2</w:t>
            </w:r>
            <w:r w:rsidRPr="00CC7042">
              <w:t>.</w:t>
            </w:r>
            <w:r>
              <w:t xml:space="preserve"> </w:t>
            </w:r>
            <w:r w:rsidRPr="00CC7042">
              <w:t xml:space="preserve">Цели  </w:t>
            </w:r>
            <w:r>
              <w:t>М</w:t>
            </w:r>
            <w:r w:rsidRPr="00CC7042">
              <w:t xml:space="preserve">униципальной </w:t>
            </w:r>
            <w:r>
              <w:t>под</w:t>
            </w:r>
            <w:r w:rsidRPr="00CC7042">
              <w:t>программы</w:t>
            </w:r>
          </w:p>
        </w:tc>
        <w:tc>
          <w:tcPr>
            <w:tcW w:w="6660" w:type="dxa"/>
            <w:shd w:val="clear" w:color="auto" w:fill="auto"/>
          </w:tcPr>
          <w:p w:rsidR="00B13B1C" w:rsidRPr="00CC7042" w:rsidRDefault="00B13B1C" w:rsidP="00035B71">
            <w:r w:rsidRPr="00CC7042">
              <w:t xml:space="preserve">Сокращение доли автомобильных дорог населенных пунктов сельского поселения </w:t>
            </w:r>
            <w:r w:rsidR="00035B71">
              <w:t>«Село Климов Завод»</w:t>
            </w:r>
            <w:r w:rsidRPr="00CC7042">
              <w:t xml:space="preserve"> не соответству</w:t>
            </w:r>
            <w:r w:rsidRPr="00CC7042">
              <w:t>ю</w:t>
            </w:r>
            <w:r w:rsidRPr="00CC7042">
              <w:lastRenderedPageBreak/>
              <w:t>щих нормативным требованиям</w:t>
            </w:r>
          </w:p>
        </w:tc>
      </w:tr>
      <w:tr w:rsidR="00B13B1C" w:rsidRPr="00C32356" w:rsidTr="00F27D8B">
        <w:trPr>
          <w:trHeight w:val="570"/>
        </w:trPr>
        <w:tc>
          <w:tcPr>
            <w:tcW w:w="3168" w:type="dxa"/>
            <w:shd w:val="clear" w:color="auto" w:fill="auto"/>
          </w:tcPr>
          <w:p w:rsidR="00B13B1C" w:rsidRPr="00CC7042" w:rsidRDefault="00B13B1C" w:rsidP="00F27D8B">
            <w:r>
              <w:lastRenderedPageBreak/>
              <w:t>3</w:t>
            </w:r>
            <w:r w:rsidRPr="00CC7042">
              <w:t>.</w:t>
            </w:r>
            <w:r>
              <w:t xml:space="preserve"> </w:t>
            </w:r>
            <w:r w:rsidRPr="00CC7042">
              <w:t xml:space="preserve">Задачи  </w:t>
            </w:r>
            <w:r>
              <w:t>М</w:t>
            </w:r>
            <w:r w:rsidRPr="00CC7042">
              <w:t xml:space="preserve">униципальной </w:t>
            </w:r>
            <w:r>
              <w:t>под</w:t>
            </w:r>
            <w:r w:rsidRPr="00CC7042">
              <w:t>программы</w:t>
            </w:r>
          </w:p>
        </w:tc>
        <w:tc>
          <w:tcPr>
            <w:tcW w:w="6660" w:type="dxa"/>
            <w:shd w:val="clear" w:color="auto" w:fill="auto"/>
          </w:tcPr>
          <w:p w:rsidR="00B13B1C" w:rsidRPr="00CC7042" w:rsidRDefault="00B13B1C" w:rsidP="00F27D8B">
            <w:r w:rsidRPr="00CC7042">
              <w:t>Капитальный, текущий ремонт автомобильных дорог общего пользования и находящихся на них  мостов, (ГТС);</w:t>
            </w:r>
          </w:p>
          <w:p w:rsidR="00B13B1C" w:rsidRPr="00CC7042" w:rsidRDefault="00B13B1C" w:rsidP="00F27D8B">
            <w:r w:rsidRPr="00CC7042">
              <w:t>повышение качества производства дорожных работ за счет внедрения новых технологий и современных мате</w:t>
            </w:r>
            <w:r>
              <w:t>риалов</w:t>
            </w:r>
          </w:p>
        </w:tc>
      </w:tr>
      <w:tr w:rsidR="00B13B1C" w:rsidRPr="00C32356" w:rsidTr="00F27D8B">
        <w:trPr>
          <w:trHeight w:val="360"/>
        </w:trPr>
        <w:tc>
          <w:tcPr>
            <w:tcW w:w="3168" w:type="dxa"/>
            <w:shd w:val="clear" w:color="auto" w:fill="auto"/>
          </w:tcPr>
          <w:p w:rsidR="00B13B1C" w:rsidRPr="00CC7042" w:rsidRDefault="00B13B1C" w:rsidP="00F27D8B">
            <w:pPr>
              <w:pStyle w:val="affff"/>
              <w:tabs>
                <w:tab w:val="left" w:pos="426"/>
              </w:tabs>
              <w:autoSpaceDE w:val="0"/>
              <w:autoSpaceDN w:val="0"/>
              <w:adjustRightInd w:val="0"/>
              <w:ind w:left="0"/>
            </w:pPr>
            <w:r>
              <w:t>4</w:t>
            </w:r>
            <w:r w:rsidRPr="00CC7042">
              <w:t>.</w:t>
            </w:r>
            <w:r>
              <w:t xml:space="preserve"> </w:t>
            </w:r>
            <w:r w:rsidRPr="00CC7042">
              <w:t xml:space="preserve">Индикаторы  </w:t>
            </w:r>
            <w:r>
              <w:t>М</w:t>
            </w:r>
            <w:r w:rsidRPr="00CC7042">
              <w:t>униц</w:t>
            </w:r>
            <w:r w:rsidRPr="00CC7042">
              <w:t>и</w:t>
            </w:r>
            <w:r w:rsidRPr="00CC7042">
              <w:t>пальной программы</w:t>
            </w:r>
          </w:p>
        </w:tc>
        <w:tc>
          <w:tcPr>
            <w:tcW w:w="6660" w:type="dxa"/>
            <w:shd w:val="clear" w:color="auto" w:fill="auto"/>
          </w:tcPr>
          <w:p w:rsidR="00B13B1C" w:rsidRPr="00CC7042" w:rsidRDefault="00B13B1C" w:rsidP="00F27D8B">
            <w:pPr>
              <w:autoSpaceDE w:val="0"/>
              <w:autoSpaceDN w:val="0"/>
              <w:adjustRightInd w:val="0"/>
            </w:pPr>
            <w:r>
              <w:t>Сокращение</w:t>
            </w:r>
            <w:r w:rsidRPr="00CC7042">
              <w:t xml:space="preserve"> доли автомобильных дорог всех типов сельского поселения не соответствующих нормативным требованиям к транспортно-эксплуатационным показателям;</w:t>
            </w:r>
          </w:p>
          <w:p w:rsidR="00B13B1C" w:rsidRDefault="00B13B1C" w:rsidP="00F27D8B">
            <w:pPr>
              <w:autoSpaceDE w:val="0"/>
              <w:autoSpaceDN w:val="0"/>
              <w:adjustRightInd w:val="0"/>
            </w:pPr>
            <w:r w:rsidRPr="00CC7042">
              <w:t>протяженность автомобильных дорог общего пользования всех видов улично-дорожной сети сельского поселения после ремонта;</w:t>
            </w:r>
          </w:p>
          <w:p w:rsidR="00B13B1C" w:rsidRPr="00CC7042" w:rsidRDefault="00B13B1C" w:rsidP="00F27D8B">
            <w:pPr>
              <w:autoSpaceDE w:val="0"/>
              <w:autoSpaceDN w:val="0"/>
              <w:adjustRightInd w:val="0"/>
            </w:pPr>
            <w:r w:rsidRPr="00CC7042">
              <w:t>протяженность автомобильных дорог в асфальтовом покр</w:t>
            </w:r>
            <w:r w:rsidRPr="00CC7042">
              <w:t>ы</w:t>
            </w:r>
            <w:r w:rsidRPr="00CC7042">
              <w:t>тии после ремонтных работ</w:t>
            </w:r>
            <w:r>
              <w:t>;</w:t>
            </w:r>
          </w:p>
          <w:p w:rsidR="00B13B1C" w:rsidRPr="00CC7042" w:rsidRDefault="00B13B1C" w:rsidP="00F27D8B">
            <w:pPr>
              <w:autoSpaceDE w:val="0"/>
              <w:autoSpaceDN w:val="0"/>
              <w:adjustRightInd w:val="0"/>
            </w:pPr>
            <w:r w:rsidRPr="00CC7042">
              <w:t>протяженность автомобильных дорог в грунтовом, песчано-гравийном покрытии после ремонтных работ</w:t>
            </w:r>
          </w:p>
        </w:tc>
      </w:tr>
      <w:tr w:rsidR="00B13B1C" w:rsidRPr="00C32356" w:rsidTr="00F27D8B">
        <w:trPr>
          <w:trHeight w:val="345"/>
        </w:trPr>
        <w:tc>
          <w:tcPr>
            <w:tcW w:w="3168" w:type="dxa"/>
            <w:shd w:val="clear" w:color="auto" w:fill="auto"/>
          </w:tcPr>
          <w:p w:rsidR="00B13B1C" w:rsidRPr="00CC7042" w:rsidRDefault="00B13B1C" w:rsidP="00F27D8B">
            <w:pPr>
              <w:pStyle w:val="affff"/>
              <w:tabs>
                <w:tab w:val="left" w:pos="426"/>
              </w:tabs>
              <w:autoSpaceDE w:val="0"/>
              <w:autoSpaceDN w:val="0"/>
              <w:adjustRightInd w:val="0"/>
              <w:ind w:left="0"/>
            </w:pPr>
            <w:r>
              <w:t>5</w:t>
            </w:r>
            <w:r w:rsidRPr="00CC7042">
              <w:t>.</w:t>
            </w:r>
            <w:r>
              <w:t xml:space="preserve"> </w:t>
            </w:r>
            <w:r w:rsidRPr="00CC7042">
              <w:t>Сроки и этапы реализ</w:t>
            </w:r>
            <w:r w:rsidRPr="00CC7042">
              <w:t>а</w:t>
            </w:r>
            <w:r w:rsidRPr="00CC7042">
              <w:t xml:space="preserve">ции </w:t>
            </w:r>
            <w:r>
              <w:t>М</w:t>
            </w:r>
            <w:r w:rsidRPr="00CC7042">
              <w:t xml:space="preserve">униципальной </w:t>
            </w:r>
            <w:r>
              <w:t>по</w:t>
            </w:r>
            <w:r>
              <w:t>д</w:t>
            </w:r>
            <w:r w:rsidRPr="00CC7042">
              <w:t>программы</w:t>
            </w:r>
          </w:p>
        </w:tc>
        <w:tc>
          <w:tcPr>
            <w:tcW w:w="6660" w:type="dxa"/>
            <w:shd w:val="clear" w:color="auto" w:fill="auto"/>
          </w:tcPr>
          <w:p w:rsidR="00B13B1C" w:rsidRDefault="00B13B1C" w:rsidP="00F27D8B">
            <w:pPr>
              <w:autoSpaceDE w:val="0"/>
              <w:autoSpaceDN w:val="0"/>
              <w:adjustRightInd w:val="0"/>
            </w:pPr>
            <w:r>
              <w:t>201</w:t>
            </w:r>
            <w:r w:rsidR="00B90ED4">
              <w:t>5</w:t>
            </w:r>
            <w:r>
              <w:t>-201</w:t>
            </w:r>
            <w:r w:rsidR="00B90ED4">
              <w:t>7</w:t>
            </w:r>
            <w:r>
              <w:t xml:space="preserve"> годы</w:t>
            </w:r>
          </w:p>
          <w:p w:rsidR="00B13B1C" w:rsidRPr="00CC7042" w:rsidRDefault="00B13B1C" w:rsidP="00F27D8B">
            <w:pPr>
              <w:autoSpaceDE w:val="0"/>
              <w:autoSpaceDN w:val="0"/>
              <w:adjustRightInd w:val="0"/>
            </w:pPr>
          </w:p>
          <w:p w:rsidR="00B13B1C" w:rsidRPr="00CC7042" w:rsidRDefault="00B13B1C" w:rsidP="00F27D8B">
            <w:pPr>
              <w:autoSpaceDE w:val="0"/>
              <w:autoSpaceDN w:val="0"/>
              <w:adjustRightInd w:val="0"/>
            </w:pPr>
          </w:p>
        </w:tc>
      </w:tr>
      <w:tr w:rsidR="00B13B1C" w:rsidRPr="00C32356" w:rsidTr="00F27D8B">
        <w:trPr>
          <w:trHeight w:val="1905"/>
        </w:trPr>
        <w:tc>
          <w:tcPr>
            <w:tcW w:w="3168" w:type="dxa"/>
            <w:shd w:val="clear" w:color="auto" w:fill="auto"/>
          </w:tcPr>
          <w:p w:rsidR="00B13B1C" w:rsidRPr="00CC7042" w:rsidRDefault="00B13B1C" w:rsidP="00F27D8B">
            <w:pPr>
              <w:pStyle w:val="affff"/>
              <w:tabs>
                <w:tab w:val="left" w:pos="426"/>
              </w:tabs>
              <w:autoSpaceDE w:val="0"/>
              <w:autoSpaceDN w:val="0"/>
              <w:adjustRightInd w:val="0"/>
              <w:ind w:left="0"/>
            </w:pPr>
            <w:r>
              <w:t>6</w:t>
            </w:r>
            <w:r w:rsidRPr="00CC7042">
              <w:t>.</w:t>
            </w:r>
            <w:r>
              <w:t xml:space="preserve"> </w:t>
            </w:r>
            <w:r w:rsidRPr="00CC7042">
              <w:t xml:space="preserve">Объемы финансирования  </w:t>
            </w:r>
            <w:r>
              <w:t>М</w:t>
            </w:r>
            <w:r w:rsidRPr="00CC7042">
              <w:t xml:space="preserve">униципальной </w:t>
            </w:r>
            <w:r>
              <w:t>под</w:t>
            </w:r>
            <w:r w:rsidRPr="00CC7042">
              <w:t>пр</w:t>
            </w:r>
            <w:r w:rsidRPr="00CC7042">
              <w:t>о</w:t>
            </w:r>
            <w:r w:rsidRPr="00CC7042">
              <w:t>граммы за счет всех исто</w:t>
            </w:r>
            <w:r w:rsidRPr="00CC7042">
              <w:t>ч</w:t>
            </w:r>
            <w:r w:rsidRPr="00CC7042">
              <w:t>ников финансирования</w:t>
            </w:r>
          </w:p>
        </w:tc>
        <w:tc>
          <w:tcPr>
            <w:tcW w:w="6660" w:type="dxa"/>
            <w:shd w:val="clear" w:color="auto" w:fill="auto"/>
          </w:tcPr>
          <w:p w:rsidR="00B13B1C" w:rsidRPr="00CC7042" w:rsidRDefault="00B13B1C" w:rsidP="00F27D8B">
            <w:pPr>
              <w:autoSpaceDE w:val="0"/>
              <w:autoSpaceDN w:val="0"/>
              <w:adjustRightInd w:val="0"/>
            </w:pPr>
          </w:p>
          <w:p w:rsidR="00B13B1C" w:rsidRDefault="00B13B1C" w:rsidP="00F27D8B">
            <w:pPr>
              <w:autoSpaceDE w:val="0"/>
              <w:autoSpaceDN w:val="0"/>
              <w:adjustRightInd w:val="0"/>
            </w:pPr>
            <w:r w:rsidRPr="00CC7042">
              <w:t>2015</w:t>
            </w:r>
            <w:r w:rsidR="00B90ED4">
              <w:t>г.</w:t>
            </w:r>
            <w:r>
              <w:t xml:space="preserve"> </w:t>
            </w:r>
            <w:r w:rsidR="00B90ED4">
              <w:t>–</w:t>
            </w:r>
            <w:r>
              <w:t xml:space="preserve"> </w:t>
            </w:r>
            <w:r w:rsidR="00B90ED4">
              <w:t>4</w:t>
            </w:r>
            <w:r w:rsidR="00FA6B3C">
              <w:t>1</w:t>
            </w:r>
            <w:r w:rsidR="00B90ED4">
              <w:t xml:space="preserve"> 415 </w:t>
            </w:r>
            <w:r>
              <w:t xml:space="preserve"> </w:t>
            </w:r>
            <w:r w:rsidRPr="00CC7042">
              <w:t xml:space="preserve"> руб</w:t>
            </w:r>
            <w:r>
              <w:t>.;</w:t>
            </w:r>
          </w:p>
          <w:p w:rsidR="00DE1E84" w:rsidRPr="00CC7042" w:rsidRDefault="00DE1E84" w:rsidP="00F27D8B">
            <w:pPr>
              <w:autoSpaceDE w:val="0"/>
              <w:autoSpaceDN w:val="0"/>
              <w:adjustRightInd w:val="0"/>
            </w:pPr>
            <w:r>
              <w:t>2016г. – 39 154 руб.</w:t>
            </w:r>
          </w:p>
          <w:p w:rsidR="00B13B1C" w:rsidRPr="00CC7042" w:rsidRDefault="00B13B1C" w:rsidP="0024629A">
            <w:pPr>
              <w:autoSpaceDE w:val="0"/>
              <w:autoSpaceDN w:val="0"/>
              <w:adjustRightInd w:val="0"/>
            </w:pPr>
          </w:p>
        </w:tc>
      </w:tr>
      <w:tr w:rsidR="00B13B1C" w:rsidRPr="00C32356" w:rsidTr="00F27D8B">
        <w:trPr>
          <w:trHeight w:val="1020"/>
        </w:trPr>
        <w:tc>
          <w:tcPr>
            <w:tcW w:w="3168" w:type="dxa"/>
            <w:shd w:val="clear" w:color="auto" w:fill="auto"/>
          </w:tcPr>
          <w:p w:rsidR="00B13B1C" w:rsidRPr="00CC7042" w:rsidRDefault="00B13B1C" w:rsidP="00F27D8B">
            <w:pPr>
              <w:pStyle w:val="affff"/>
              <w:tabs>
                <w:tab w:val="left" w:pos="426"/>
              </w:tabs>
              <w:autoSpaceDE w:val="0"/>
              <w:autoSpaceDN w:val="0"/>
              <w:adjustRightInd w:val="0"/>
              <w:ind w:left="0"/>
            </w:pPr>
            <w:r>
              <w:t>7</w:t>
            </w:r>
            <w:r w:rsidRPr="00CC7042">
              <w:t>.</w:t>
            </w:r>
            <w:r>
              <w:t xml:space="preserve"> </w:t>
            </w:r>
            <w:r w:rsidRPr="00CC7042">
              <w:t xml:space="preserve">Ожидаемые результаты реализации  </w:t>
            </w:r>
            <w:r>
              <w:t>М</w:t>
            </w:r>
            <w:r w:rsidRPr="00CC7042">
              <w:t>униципал</w:t>
            </w:r>
            <w:r w:rsidRPr="00CC7042">
              <w:t>ь</w:t>
            </w:r>
            <w:r w:rsidRPr="00CC7042">
              <w:t xml:space="preserve">ной </w:t>
            </w:r>
            <w:r>
              <w:t>под</w:t>
            </w:r>
            <w:r w:rsidRPr="00CC7042">
              <w:t>программы</w:t>
            </w:r>
          </w:p>
        </w:tc>
        <w:tc>
          <w:tcPr>
            <w:tcW w:w="6660" w:type="dxa"/>
            <w:shd w:val="clear" w:color="auto" w:fill="auto"/>
          </w:tcPr>
          <w:p w:rsidR="00B13B1C" w:rsidRPr="00CC7042" w:rsidRDefault="00B13B1C" w:rsidP="00F27D8B">
            <w:pPr>
              <w:autoSpaceDE w:val="0"/>
              <w:autoSpaceDN w:val="0"/>
              <w:adjustRightInd w:val="0"/>
            </w:pPr>
            <w:r w:rsidRPr="00CC7042">
              <w:t xml:space="preserve">Увеличение протяженности капитально отремонтированных автомобильных дорог общего пользования, мостов (ГТС) в целях безопасности дорожного движения </w:t>
            </w:r>
          </w:p>
        </w:tc>
      </w:tr>
    </w:tbl>
    <w:p w:rsidR="00B13B1C" w:rsidRPr="00DE0102" w:rsidRDefault="00B13B1C" w:rsidP="00B13B1C">
      <w:pPr>
        <w:pStyle w:val="affff"/>
        <w:tabs>
          <w:tab w:val="left" w:pos="993"/>
        </w:tabs>
        <w:autoSpaceDE w:val="0"/>
        <w:autoSpaceDN w:val="0"/>
        <w:adjustRightInd w:val="0"/>
        <w:ind w:left="0"/>
        <w:jc w:val="both"/>
      </w:pPr>
      <w:r>
        <w:t xml:space="preserve"> </w:t>
      </w:r>
    </w:p>
    <w:p w:rsidR="00B13B1C" w:rsidRDefault="00B13B1C" w:rsidP="00B13B1C">
      <w:pPr>
        <w:pStyle w:val="af0"/>
        <w:spacing w:before="0" w:beforeAutospacing="0" w:after="0" w:afterAutospacing="0"/>
        <w:ind w:firstLine="708"/>
        <w:jc w:val="center"/>
        <w:rPr>
          <w:b/>
          <w:bCs/>
          <w:color w:val="000000"/>
          <w:spacing w:val="-1"/>
        </w:rPr>
      </w:pPr>
      <w:r>
        <w:rPr>
          <w:b/>
          <w:bCs/>
          <w:color w:val="000000"/>
          <w:spacing w:val="-1"/>
        </w:rPr>
        <w:t>1.Общая х</w:t>
      </w:r>
      <w:r w:rsidRPr="003C4323">
        <w:rPr>
          <w:b/>
          <w:bCs/>
          <w:color w:val="000000"/>
          <w:spacing w:val="-1"/>
        </w:rPr>
        <w:t xml:space="preserve">арактеристика сферы реализации </w:t>
      </w:r>
      <w:r>
        <w:rPr>
          <w:b/>
          <w:bCs/>
          <w:color w:val="000000"/>
          <w:spacing w:val="-1"/>
        </w:rPr>
        <w:t>Муниципальной под</w:t>
      </w:r>
      <w:r w:rsidRPr="003C4323">
        <w:rPr>
          <w:b/>
          <w:bCs/>
          <w:color w:val="000000"/>
          <w:spacing w:val="-1"/>
        </w:rPr>
        <w:t>программы</w:t>
      </w:r>
    </w:p>
    <w:p w:rsidR="00B13B1C" w:rsidRPr="003C4323" w:rsidRDefault="00B13B1C" w:rsidP="00B13B1C">
      <w:pPr>
        <w:pStyle w:val="af0"/>
        <w:spacing w:before="0" w:beforeAutospacing="0" w:after="0" w:afterAutospacing="0"/>
        <w:ind w:firstLine="708"/>
        <w:jc w:val="center"/>
        <w:rPr>
          <w:b/>
          <w:bCs/>
          <w:color w:val="000000"/>
          <w:spacing w:val="-1"/>
        </w:rPr>
      </w:pPr>
    </w:p>
    <w:p w:rsidR="00B13B1C" w:rsidRDefault="00B13B1C" w:rsidP="00B13B1C">
      <w:pPr>
        <w:pStyle w:val="af0"/>
        <w:spacing w:before="0" w:beforeAutospacing="0" w:after="0" w:afterAutospacing="0"/>
        <w:ind w:firstLine="708"/>
        <w:jc w:val="both"/>
      </w:pPr>
      <w:r>
        <w:rPr>
          <w:bCs/>
          <w:color w:val="000000"/>
          <w:spacing w:val="-1"/>
        </w:rPr>
        <w:t xml:space="preserve">Федеральным законом № 131-ФЗ от </w:t>
      </w:r>
      <w:smartTag w:uri="urn:schemas-microsoft-com:office:smarttags" w:element="date">
        <w:smartTagPr>
          <w:attr w:name="ls" w:val="trans"/>
          <w:attr w:name="Month" w:val="10"/>
          <w:attr w:name="Day" w:val="06"/>
          <w:attr w:name="Year" w:val="2003"/>
        </w:smartTagPr>
        <w:r>
          <w:rPr>
            <w:bCs/>
            <w:color w:val="000000"/>
            <w:spacing w:val="-1"/>
          </w:rPr>
          <w:t>06.10.2003</w:t>
        </w:r>
      </w:smartTag>
      <w:r>
        <w:rPr>
          <w:bCs/>
          <w:color w:val="000000"/>
          <w:spacing w:val="-1"/>
        </w:rPr>
        <w:t xml:space="preserve"> года «Об общих принципах организации местного самоуправления в Российской Федерации» ч.5 п.1 ст. 14 определены вопросы  местного значения сельского поселения по содержанию и строительству автомобильных дорог общего пол</w:t>
      </w:r>
      <w:r>
        <w:rPr>
          <w:bCs/>
          <w:color w:val="000000"/>
          <w:spacing w:val="-1"/>
        </w:rPr>
        <w:t>ь</w:t>
      </w:r>
      <w:r>
        <w:rPr>
          <w:bCs/>
          <w:color w:val="000000"/>
          <w:spacing w:val="-1"/>
        </w:rPr>
        <w:t xml:space="preserve">зования, мостов и иных транспортных инженерных сооружений в границах населенных пунктов поселения. Важность решения данных вопросов определена и  </w:t>
      </w:r>
      <w:r>
        <w:t xml:space="preserve">Федеральными законами от </w:t>
      </w:r>
      <w:smartTag w:uri="urn:schemas-microsoft-com:office:smarttags" w:element="date">
        <w:smartTagPr>
          <w:attr w:name="ls" w:val="trans"/>
          <w:attr w:name="Month" w:val="12"/>
          <w:attr w:name="Day" w:val="10"/>
          <w:attr w:name="Year" w:val="1995"/>
        </w:smartTagPr>
        <w:r>
          <w:t>10.12.1995</w:t>
        </w:r>
      </w:smartTag>
      <w:r>
        <w:t xml:space="preserve"> N 196-ФЗ "О безопасности дорожного движения",  от </w:t>
      </w:r>
      <w:smartTag w:uri="urn:schemas-microsoft-com:office:smarttags" w:element="date">
        <w:smartTagPr>
          <w:attr w:name="ls" w:val="trans"/>
          <w:attr w:name="Month" w:val="11"/>
          <w:attr w:name="Day" w:val="8"/>
          <w:attr w:name="Year" w:val="2007"/>
        </w:smartTagPr>
        <w:r>
          <w:t>8 ноября 2007 года</w:t>
        </w:r>
      </w:smartTag>
      <w:r>
        <w:t xml:space="preserve"> № 257-ФЗ «Об автомобильных дорогах и о дорожной деятельности в Российской Федерации и о внесении изм</w:t>
      </w:r>
      <w:r>
        <w:t>е</w:t>
      </w:r>
      <w:r>
        <w:t>нений в отдельные законодательные акты Российской Федерации», нормативными правовыми а</w:t>
      </w:r>
      <w:r>
        <w:t>к</w:t>
      </w:r>
      <w:r>
        <w:t xml:space="preserve">тами органов местного самоуправления муниципального образования сельское поселение </w:t>
      </w:r>
      <w:r w:rsidR="0024629A">
        <w:t>«Село Климов Завод»</w:t>
      </w:r>
      <w:r>
        <w:t>.</w:t>
      </w:r>
    </w:p>
    <w:p w:rsidR="00B13B1C" w:rsidRDefault="00B13B1C" w:rsidP="00B13B1C">
      <w:pPr>
        <w:pStyle w:val="af0"/>
        <w:spacing w:before="0" w:beforeAutospacing="0" w:after="0" w:afterAutospacing="0"/>
        <w:ind w:firstLine="708"/>
        <w:jc w:val="both"/>
      </w:pPr>
      <w:r>
        <w:t>Современные требования жизни определяют необходимость развития дорожной сети в п</w:t>
      </w:r>
      <w:r>
        <w:t>о</w:t>
      </w:r>
      <w:r>
        <w:t>селении и расположенных на них мостов, пешеходных переходов, мест парковок для инвалидов, установок дорожных знаков и других мероприятий.</w:t>
      </w:r>
    </w:p>
    <w:p w:rsidR="00B13B1C" w:rsidRDefault="00B13B1C" w:rsidP="00B13B1C">
      <w:pPr>
        <w:pStyle w:val="af0"/>
        <w:spacing w:before="0" w:beforeAutospacing="0" w:after="0" w:afterAutospacing="0"/>
        <w:ind w:firstLine="708"/>
        <w:jc w:val="both"/>
        <w:rPr>
          <w:bCs/>
          <w:color w:val="000000"/>
          <w:spacing w:val="-1"/>
        </w:rPr>
      </w:pPr>
      <w:r>
        <w:t xml:space="preserve">Финансовое обеспечение расходных обязательств бюджета сельского поселения </w:t>
      </w:r>
      <w:r w:rsidR="0024629A">
        <w:t>«Село Климов Завод»</w:t>
      </w:r>
      <w:r>
        <w:t xml:space="preserve"> на данную муниципальную программу не в полной мере обеспечивает ее исполн</w:t>
      </w:r>
      <w:r>
        <w:t>е</w:t>
      </w:r>
      <w:r>
        <w:t xml:space="preserve">ние. </w:t>
      </w:r>
      <w:proofErr w:type="spellStart"/>
      <w:r>
        <w:t>Софинансирование</w:t>
      </w:r>
      <w:proofErr w:type="spellEnd"/>
      <w:r>
        <w:t xml:space="preserve">  средств бюджета поселения в размере 5-10% и областных средств  95-90% по ремонту дорог позволит существенно изменить ситуацию.</w:t>
      </w:r>
    </w:p>
    <w:p w:rsidR="00B13B1C" w:rsidRDefault="00B13B1C" w:rsidP="00B13B1C">
      <w:pPr>
        <w:pStyle w:val="af0"/>
        <w:spacing w:before="0" w:beforeAutospacing="0" w:after="0" w:afterAutospacing="0"/>
        <w:ind w:firstLine="708"/>
        <w:jc w:val="both"/>
        <w:rPr>
          <w:bCs/>
          <w:color w:val="000000"/>
          <w:spacing w:val="-1"/>
        </w:rPr>
      </w:pPr>
      <w:r w:rsidRPr="00DE0102">
        <w:rPr>
          <w:bCs/>
          <w:color w:val="000000"/>
          <w:spacing w:val="-1"/>
        </w:rPr>
        <w:t>Основной проблемой</w:t>
      </w:r>
      <w:r>
        <w:rPr>
          <w:bCs/>
          <w:color w:val="000000"/>
          <w:spacing w:val="-1"/>
        </w:rPr>
        <w:t xml:space="preserve">  является доля автомобильных дорог общего пользования сельского поселения </w:t>
      </w:r>
      <w:r w:rsidR="0024629A">
        <w:rPr>
          <w:bCs/>
          <w:color w:val="000000"/>
          <w:spacing w:val="-1"/>
        </w:rPr>
        <w:t>«Село Климов Завод»</w:t>
      </w:r>
      <w:r>
        <w:rPr>
          <w:bCs/>
          <w:color w:val="000000"/>
          <w:spacing w:val="-1"/>
        </w:rPr>
        <w:t xml:space="preserve"> не соответствующих нормативным требованиям к транспортно-эксплуатационным показателям.</w:t>
      </w:r>
    </w:p>
    <w:p w:rsidR="00B13B1C" w:rsidRDefault="00B13B1C" w:rsidP="00B13B1C">
      <w:pPr>
        <w:pStyle w:val="af0"/>
        <w:spacing w:before="0" w:beforeAutospacing="0" w:after="0" w:afterAutospacing="0"/>
        <w:ind w:firstLine="708"/>
        <w:jc w:val="both"/>
        <w:rPr>
          <w:bCs/>
          <w:color w:val="000000"/>
          <w:spacing w:val="-1"/>
        </w:rPr>
      </w:pPr>
      <w:r>
        <w:rPr>
          <w:bCs/>
          <w:color w:val="000000"/>
          <w:spacing w:val="-1"/>
        </w:rPr>
        <w:t>Одной из основных причин несоответствия технического состояния автомобильных дорог современным условиям является ежегодно накапливающийся «</w:t>
      </w:r>
      <w:proofErr w:type="spellStart"/>
      <w:r>
        <w:rPr>
          <w:bCs/>
          <w:color w:val="000000"/>
          <w:spacing w:val="-1"/>
        </w:rPr>
        <w:t>недоремонт</w:t>
      </w:r>
      <w:proofErr w:type="spellEnd"/>
      <w:r>
        <w:rPr>
          <w:bCs/>
          <w:color w:val="000000"/>
          <w:spacing w:val="-1"/>
        </w:rPr>
        <w:t xml:space="preserve">» существующей сети </w:t>
      </w:r>
      <w:r>
        <w:rPr>
          <w:bCs/>
          <w:color w:val="000000"/>
          <w:spacing w:val="-1"/>
        </w:rPr>
        <w:lastRenderedPageBreak/>
        <w:t xml:space="preserve">автомобильных дорог,  расположенных в границах населенных пунктов сельского поселения </w:t>
      </w:r>
      <w:r w:rsidR="0024629A">
        <w:rPr>
          <w:bCs/>
          <w:color w:val="000000"/>
          <w:spacing w:val="-1"/>
        </w:rPr>
        <w:t>«Село Климов Завод»</w:t>
      </w:r>
      <w:r>
        <w:rPr>
          <w:bCs/>
          <w:color w:val="000000"/>
          <w:spacing w:val="-1"/>
        </w:rPr>
        <w:t>.</w:t>
      </w:r>
    </w:p>
    <w:p w:rsidR="00B13B1C" w:rsidRDefault="00B13B1C" w:rsidP="00B13B1C">
      <w:pPr>
        <w:pStyle w:val="af0"/>
        <w:spacing w:before="0" w:beforeAutospacing="0" w:after="0" w:afterAutospacing="0"/>
        <w:ind w:firstLine="708"/>
        <w:jc w:val="both"/>
        <w:rPr>
          <w:bCs/>
          <w:color w:val="000000"/>
          <w:spacing w:val="-1"/>
        </w:rPr>
      </w:pPr>
      <w:r>
        <w:rPr>
          <w:bCs/>
          <w:color w:val="000000"/>
          <w:spacing w:val="-1"/>
        </w:rPr>
        <w:t>Из-за недостатка финансовых ресурсов на участках дорог, которые находятся в неудовл</w:t>
      </w:r>
      <w:r>
        <w:rPr>
          <w:bCs/>
          <w:color w:val="000000"/>
          <w:spacing w:val="-1"/>
        </w:rPr>
        <w:t>е</w:t>
      </w:r>
      <w:r>
        <w:rPr>
          <w:bCs/>
          <w:color w:val="000000"/>
          <w:spacing w:val="-1"/>
        </w:rPr>
        <w:t>творительном транспортно-эксплуатационном состоянии и имеют высокую степень разрушения дорожного покрытия, вместо восстановления изношенного асфальтобетонного покрытия выполн</w:t>
      </w:r>
      <w:r>
        <w:rPr>
          <w:bCs/>
          <w:color w:val="000000"/>
          <w:spacing w:val="-1"/>
        </w:rPr>
        <w:t>я</w:t>
      </w:r>
      <w:r>
        <w:rPr>
          <w:bCs/>
          <w:color w:val="000000"/>
          <w:spacing w:val="-1"/>
        </w:rPr>
        <w:t>ются работы по ямочному ремонту и поверхностной обработке.</w:t>
      </w:r>
    </w:p>
    <w:p w:rsidR="00B13B1C" w:rsidRDefault="00B13B1C" w:rsidP="00B13B1C">
      <w:pPr>
        <w:pStyle w:val="af0"/>
        <w:spacing w:before="0" w:beforeAutospacing="0" w:after="0" w:afterAutospacing="0"/>
        <w:ind w:firstLine="708"/>
        <w:jc w:val="both"/>
        <w:rPr>
          <w:bCs/>
          <w:color w:val="000000"/>
          <w:spacing w:val="-1"/>
        </w:rPr>
      </w:pPr>
      <w:r>
        <w:rPr>
          <w:bCs/>
          <w:color w:val="000000"/>
          <w:spacing w:val="-1"/>
        </w:rPr>
        <w:t>Поэтапная реализация запланированных мероприятий муниципальной программы позволит достигнуть сокращения автомобильных дорог, которые не соответствуют нормативным требован</w:t>
      </w:r>
      <w:r>
        <w:rPr>
          <w:bCs/>
          <w:color w:val="000000"/>
          <w:spacing w:val="-1"/>
        </w:rPr>
        <w:t>и</w:t>
      </w:r>
      <w:r>
        <w:rPr>
          <w:bCs/>
          <w:color w:val="000000"/>
          <w:spacing w:val="-1"/>
        </w:rPr>
        <w:t>ям, обеспечить безопасность движения на дорогах, провести инвентаризацию автодорог с опред</w:t>
      </w:r>
      <w:r>
        <w:rPr>
          <w:bCs/>
          <w:color w:val="000000"/>
          <w:spacing w:val="-1"/>
        </w:rPr>
        <w:t>е</w:t>
      </w:r>
      <w:r>
        <w:rPr>
          <w:bCs/>
          <w:color w:val="000000"/>
          <w:spacing w:val="-1"/>
        </w:rPr>
        <w:t>лением прав собственности.</w:t>
      </w:r>
    </w:p>
    <w:p w:rsidR="00B13B1C" w:rsidRDefault="00B13B1C" w:rsidP="00B13B1C">
      <w:pPr>
        <w:pStyle w:val="af0"/>
        <w:spacing w:before="0" w:beforeAutospacing="0" w:after="0" w:afterAutospacing="0"/>
        <w:ind w:firstLine="708"/>
        <w:jc w:val="both"/>
        <w:rPr>
          <w:bCs/>
          <w:color w:val="000000"/>
          <w:spacing w:val="-1"/>
        </w:rPr>
      </w:pPr>
    </w:p>
    <w:p w:rsidR="00B13B1C" w:rsidRDefault="00B13B1C" w:rsidP="00B13B1C">
      <w:pPr>
        <w:pStyle w:val="affff"/>
        <w:tabs>
          <w:tab w:val="left" w:pos="993"/>
        </w:tabs>
        <w:autoSpaceDE w:val="0"/>
        <w:autoSpaceDN w:val="0"/>
        <w:adjustRightInd w:val="0"/>
        <w:ind w:left="900"/>
        <w:jc w:val="center"/>
        <w:rPr>
          <w:b/>
        </w:rPr>
      </w:pPr>
      <w:r>
        <w:rPr>
          <w:b/>
        </w:rPr>
        <w:t>2.</w:t>
      </w:r>
      <w:r w:rsidRPr="004B22C7">
        <w:rPr>
          <w:b/>
        </w:rPr>
        <w:t>Цели, задачи и индикаторы достижения целей и решения задач, основные</w:t>
      </w:r>
      <w:r>
        <w:rPr>
          <w:b/>
        </w:rPr>
        <w:t xml:space="preserve"> ожида</w:t>
      </w:r>
      <w:r>
        <w:rPr>
          <w:b/>
        </w:rPr>
        <w:t>е</w:t>
      </w:r>
      <w:r>
        <w:rPr>
          <w:b/>
        </w:rPr>
        <w:t>мые конечные результаты М</w:t>
      </w:r>
      <w:r w:rsidRPr="004B22C7">
        <w:rPr>
          <w:b/>
        </w:rPr>
        <w:t xml:space="preserve">униципальной </w:t>
      </w:r>
      <w:r>
        <w:rPr>
          <w:b/>
        </w:rPr>
        <w:t>под</w:t>
      </w:r>
      <w:r w:rsidRPr="004B22C7">
        <w:rPr>
          <w:b/>
        </w:rPr>
        <w:t>прогр</w:t>
      </w:r>
      <w:r>
        <w:rPr>
          <w:b/>
        </w:rPr>
        <w:t>аммы, сроки и этапы реализ</w:t>
      </w:r>
      <w:r>
        <w:rPr>
          <w:b/>
        </w:rPr>
        <w:t>а</w:t>
      </w:r>
      <w:r>
        <w:rPr>
          <w:b/>
        </w:rPr>
        <w:t>ции М</w:t>
      </w:r>
      <w:r w:rsidRPr="004B22C7">
        <w:rPr>
          <w:b/>
        </w:rPr>
        <w:t>уници</w:t>
      </w:r>
      <w:r>
        <w:rPr>
          <w:b/>
        </w:rPr>
        <w:t>пальной подпрограммы</w:t>
      </w:r>
    </w:p>
    <w:p w:rsidR="00B13B1C" w:rsidRPr="004B22C7" w:rsidRDefault="00B13B1C" w:rsidP="00B13B1C">
      <w:pPr>
        <w:pStyle w:val="affff"/>
        <w:tabs>
          <w:tab w:val="left" w:pos="993"/>
        </w:tabs>
        <w:autoSpaceDE w:val="0"/>
        <w:autoSpaceDN w:val="0"/>
        <w:adjustRightInd w:val="0"/>
        <w:ind w:left="900"/>
        <w:jc w:val="center"/>
        <w:rPr>
          <w:b/>
        </w:rPr>
      </w:pPr>
    </w:p>
    <w:p w:rsidR="00B13B1C" w:rsidRDefault="00B13B1C" w:rsidP="00B13B1C">
      <w:pPr>
        <w:pStyle w:val="af0"/>
        <w:spacing w:before="0" w:beforeAutospacing="0" w:after="0" w:afterAutospacing="0"/>
        <w:ind w:firstLine="708"/>
        <w:jc w:val="both"/>
        <w:rPr>
          <w:bCs/>
          <w:color w:val="000000"/>
          <w:spacing w:val="-1"/>
        </w:rPr>
      </w:pPr>
      <w:r>
        <w:rPr>
          <w:bCs/>
          <w:color w:val="000000"/>
          <w:spacing w:val="-1"/>
        </w:rPr>
        <w:t xml:space="preserve">Основной целью муниципальной подпрограммы является сокращение доли автомобильных дорог, находящихся в границах населенных пунктов сельского поселения </w:t>
      </w:r>
      <w:r w:rsidR="0024629A">
        <w:rPr>
          <w:bCs/>
          <w:color w:val="000000"/>
          <w:spacing w:val="-1"/>
        </w:rPr>
        <w:t>«Село Климов Завод»</w:t>
      </w:r>
      <w:r>
        <w:rPr>
          <w:bCs/>
          <w:color w:val="000000"/>
          <w:spacing w:val="-1"/>
        </w:rPr>
        <w:t>, не соответствующих нормативным требованиям.</w:t>
      </w:r>
    </w:p>
    <w:p w:rsidR="00B13B1C" w:rsidRDefault="00B13B1C" w:rsidP="00B13B1C">
      <w:pPr>
        <w:pStyle w:val="af0"/>
        <w:spacing w:before="0" w:beforeAutospacing="0" w:after="0" w:afterAutospacing="0"/>
        <w:ind w:firstLine="708"/>
        <w:jc w:val="both"/>
        <w:rPr>
          <w:bCs/>
          <w:color w:val="000000"/>
          <w:spacing w:val="-1"/>
        </w:rPr>
      </w:pPr>
      <w:r>
        <w:rPr>
          <w:bCs/>
          <w:color w:val="000000"/>
          <w:spacing w:val="-1"/>
        </w:rPr>
        <w:t>Достижение указанной цели может быть обеспечено за счет решения следующих задач:</w:t>
      </w:r>
    </w:p>
    <w:p w:rsidR="00B13B1C" w:rsidRDefault="00B13B1C" w:rsidP="00B13B1C">
      <w:pPr>
        <w:pStyle w:val="af0"/>
        <w:spacing w:before="0" w:beforeAutospacing="0" w:after="0" w:afterAutospacing="0"/>
        <w:ind w:firstLine="708"/>
        <w:jc w:val="both"/>
        <w:rPr>
          <w:bCs/>
          <w:color w:val="000000"/>
          <w:spacing w:val="-1"/>
        </w:rPr>
      </w:pPr>
      <w:r>
        <w:rPr>
          <w:bCs/>
          <w:color w:val="000000"/>
          <w:spacing w:val="-1"/>
        </w:rPr>
        <w:t>- ремонт автомобильных дорог общего пользования в границах населенных пунктов;</w:t>
      </w:r>
    </w:p>
    <w:p w:rsidR="00B13B1C" w:rsidRDefault="00B13B1C" w:rsidP="00B13B1C">
      <w:pPr>
        <w:pStyle w:val="af0"/>
        <w:spacing w:before="0" w:beforeAutospacing="0" w:after="0" w:afterAutospacing="0"/>
        <w:ind w:firstLine="708"/>
        <w:jc w:val="both"/>
        <w:rPr>
          <w:bCs/>
          <w:color w:val="000000"/>
          <w:spacing w:val="-1"/>
        </w:rPr>
      </w:pPr>
      <w:r>
        <w:rPr>
          <w:bCs/>
          <w:color w:val="000000"/>
          <w:spacing w:val="-1"/>
        </w:rPr>
        <w:t>- повысить качество производства  дорожных работ  и осуществлять проверку качества да</w:t>
      </w:r>
      <w:r>
        <w:rPr>
          <w:bCs/>
          <w:color w:val="000000"/>
          <w:spacing w:val="-1"/>
        </w:rPr>
        <w:t>н</w:t>
      </w:r>
      <w:r>
        <w:rPr>
          <w:bCs/>
          <w:color w:val="000000"/>
          <w:spacing w:val="-1"/>
        </w:rPr>
        <w:t>ных работ с привлечением общественного контроля со стороны населения;</w:t>
      </w:r>
    </w:p>
    <w:p w:rsidR="00B13B1C" w:rsidRDefault="00B13B1C" w:rsidP="00B13B1C">
      <w:pPr>
        <w:pStyle w:val="af0"/>
        <w:spacing w:before="0" w:beforeAutospacing="0" w:after="0" w:afterAutospacing="0"/>
        <w:ind w:firstLine="708"/>
        <w:jc w:val="both"/>
        <w:rPr>
          <w:bCs/>
          <w:color w:val="000000"/>
          <w:spacing w:val="-1"/>
        </w:rPr>
      </w:pPr>
      <w:r>
        <w:rPr>
          <w:bCs/>
          <w:color w:val="000000"/>
          <w:spacing w:val="-1"/>
        </w:rPr>
        <w:t>- обеспечить закрепление в хозяйственное ведение муниципальных автомобильных дорог за предприятием, имеющим лицензированный вид деятельности;</w:t>
      </w:r>
    </w:p>
    <w:p w:rsidR="00B13B1C" w:rsidRDefault="00B13B1C" w:rsidP="00B13B1C">
      <w:pPr>
        <w:pStyle w:val="af0"/>
        <w:spacing w:before="0" w:beforeAutospacing="0" w:after="0" w:afterAutospacing="0"/>
        <w:ind w:firstLine="708"/>
        <w:jc w:val="both"/>
        <w:rPr>
          <w:bCs/>
          <w:color w:val="000000"/>
          <w:spacing w:val="-1"/>
        </w:rPr>
      </w:pPr>
      <w:r>
        <w:rPr>
          <w:bCs/>
          <w:color w:val="000000"/>
          <w:spacing w:val="-1"/>
        </w:rPr>
        <w:t>- поэтапное сокращение протяженности автодорог с различными видами покрытия, треб</w:t>
      </w:r>
      <w:r>
        <w:rPr>
          <w:bCs/>
          <w:color w:val="000000"/>
          <w:spacing w:val="-1"/>
        </w:rPr>
        <w:t>у</w:t>
      </w:r>
      <w:r>
        <w:rPr>
          <w:bCs/>
          <w:color w:val="000000"/>
          <w:spacing w:val="-1"/>
        </w:rPr>
        <w:t>ющих  ремонта.</w:t>
      </w:r>
    </w:p>
    <w:p w:rsidR="00B13B1C" w:rsidRPr="00CA1033" w:rsidRDefault="00B13B1C" w:rsidP="00B13B1C">
      <w:pPr>
        <w:widowControl w:val="0"/>
        <w:autoSpaceDE w:val="0"/>
        <w:autoSpaceDN w:val="0"/>
        <w:adjustRightInd w:val="0"/>
        <w:ind w:firstLine="540"/>
        <w:jc w:val="both"/>
        <w:rPr>
          <w:rFonts w:cs="Calibri"/>
        </w:rPr>
      </w:pPr>
      <w:r w:rsidRPr="00CA1033">
        <w:rPr>
          <w:rFonts w:cs="Calibri"/>
        </w:rPr>
        <w:t>Решение указанных задач в пределах рассматриваемого планирования с учетом прогнозир</w:t>
      </w:r>
      <w:r w:rsidRPr="00CA1033">
        <w:rPr>
          <w:rFonts w:cs="Calibri"/>
        </w:rPr>
        <w:t>у</w:t>
      </w:r>
      <w:r w:rsidRPr="00CA1033">
        <w:rPr>
          <w:rFonts w:cs="Calibri"/>
        </w:rPr>
        <w:t>емых расходных обязательств обл</w:t>
      </w:r>
      <w:r>
        <w:rPr>
          <w:rFonts w:cs="Calibri"/>
        </w:rPr>
        <w:t>астного бюджета и бюджета поселения</w:t>
      </w:r>
      <w:r w:rsidRPr="00CA1033">
        <w:rPr>
          <w:rFonts w:cs="Calibri"/>
        </w:rPr>
        <w:t xml:space="preserve"> на достижение цели б</w:t>
      </w:r>
      <w:r w:rsidRPr="00CA1033">
        <w:rPr>
          <w:rFonts w:cs="Calibri"/>
        </w:rPr>
        <w:t>у</w:t>
      </w:r>
      <w:r w:rsidRPr="00CA1033">
        <w:rPr>
          <w:rFonts w:cs="Calibri"/>
        </w:rPr>
        <w:t>дет достигаться путем концентрации финансовых средств на приоритетных направлениях разв</w:t>
      </w:r>
      <w:r w:rsidRPr="00CA1033">
        <w:rPr>
          <w:rFonts w:cs="Calibri"/>
        </w:rPr>
        <w:t>и</w:t>
      </w:r>
      <w:r w:rsidRPr="00CA1033">
        <w:rPr>
          <w:rFonts w:cs="Calibri"/>
        </w:rPr>
        <w:t>тия автомобильных дорог общего пользования местного значе</w:t>
      </w:r>
      <w:r>
        <w:rPr>
          <w:rFonts w:cs="Calibri"/>
        </w:rPr>
        <w:t>ния</w:t>
      </w:r>
      <w:r w:rsidRPr="00CA1033">
        <w:rPr>
          <w:rFonts w:cs="Calibri"/>
        </w:rPr>
        <w:t>, обеспечивающих наибольший социально-экономический эффект.</w:t>
      </w:r>
    </w:p>
    <w:p w:rsidR="00B13B1C" w:rsidRDefault="00B13B1C" w:rsidP="00B13B1C">
      <w:pPr>
        <w:autoSpaceDE w:val="0"/>
        <w:autoSpaceDN w:val="0"/>
        <w:adjustRightInd w:val="0"/>
        <w:jc w:val="both"/>
      </w:pPr>
      <w:r>
        <w:rPr>
          <w:rFonts w:cs="Calibri"/>
        </w:rPr>
        <w:t xml:space="preserve"> </w:t>
      </w:r>
      <w:r>
        <w:rPr>
          <w:rFonts w:cs="Calibri"/>
        </w:rPr>
        <w:tab/>
        <w:t>Срок реализации программы рассчитан на период 201</w:t>
      </w:r>
      <w:r w:rsidR="00B90ED4">
        <w:rPr>
          <w:rFonts w:cs="Calibri"/>
        </w:rPr>
        <w:t>5</w:t>
      </w:r>
      <w:r>
        <w:rPr>
          <w:rFonts w:cs="Calibri"/>
        </w:rPr>
        <w:t>-201</w:t>
      </w:r>
      <w:r w:rsidR="00B90ED4">
        <w:rPr>
          <w:rFonts w:cs="Calibri"/>
        </w:rPr>
        <w:t>7</w:t>
      </w:r>
      <w:r>
        <w:rPr>
          <w:rFonts w:cs="Calibri"/>
        </w:rPr>
        <w:t xml:space="preserve"> годов.</w:t>
      </w:r>
      <w:r w:rsidRPr="000F7C36">
        <w:t xml:space="preserve"> </w:t>
      </w:r>
    </w:p>
    <w:p w:rsidR="00B13B1C" w:rsidRDefault="00B13B1C" w:rsidP="00B13B1C">
      <w:pPr>
        <w:widowControl w:val="0"/>
        <w:autoSpaceDE w:val="0"/>
        <w:autoSpaceDN w:val="0"/>
        <w:adjustRightInd w:val="0"/>
        <w:ind w:firstLine="540"/>
        <w:jc w:val="both"/>
        <w:rPr>
          <w:rFonts w:cs="Calibri"/>
        </w:rPr>
      </w:pPr>
      <w:r w:rsidRPr="00C32356">
        <w:rPr>
          <w:color w:val="000000"/>
        </w:rPr>
        <w:t>В результате выполнения мероприятий программы ожидается улучшение условий жизни населения, создание комфортных условий проживания.</w:t>
      </w:r>
      <w:r w:rsidRPr="005000F3">
        <w:rPr>
          <w:rFonts w:cs="Calibri"/>
        </w:rPr>
        <w:t xml:space="preserve"> </w:t>
      </w:r>
    </w:p>
    <w:p w:rsidR="00B13B1C" w:rsidRPr="00CA1033" w:rsidRDefault="00B13B1C" w:rsidP="00B13B1C">
      <w:pPr>
        <w:widowControl w:val="0"/>
        <w:autoSpaceDE w:val="0"/>
        <w:autoSpaceDN w:val="0"/>
        <w:adjustRightInd w:val="0"/>
        <w:ind w:firstLine="540"/>
        <w:jc w:val="both"/>
        <w:rPr>
          <w:rFonts w:cs="Calibri"/>
        </w:rPr>
      </w:pPr>
      <w:r w:rsidRPr="00CA1033">
        <w:rPr>
          <w:rFonts w:cs="Calibri"/>
        </w:rPr>
        <w:t>Ожидаемые результаты реализации Программы:</w:t>
      </w:r>
    </w:p>
    <w:p w:rsidR="00B13B1C" w:rsidRPr="00CA1033" w:rsidRDefault="00B13B1C" w:rsidP="00B13B1C">
      <w:pPr>
        <w:widowControl w:val="0"/>
        <w:autoSpaceDE w:val="0"/>
        <w:autoSpaceDN w:val="0"/>
        <w:adjustRightInd w:val="0"/>
        <w:ind w:firstLine="540"/>
        <w:jc w:val="both"/>
        <w:rPr>
          <w:rFonts w:cs="Calibri"/>
        </w:rPr>
      </w:pPr>
      <w:r w:rsidRPr="00CA1033">
        <w:rPr>
          <w:rFonts w:cs="Calibri"/>
        </w:rPr>
        <w:t>- снижение физического износа дорожного покрытия улично-дорожной сети города;</w:t>
      </w:r>
    </w:p>
    <w:p w:rsidR="00B13B1C" w:rsidRPr="00CA1033" w:rsidRDefault="00B13B1C" w:rsidP="00B13B1C">
      <w:pPr>
        <w:widowControl w:val="0"/>
        <w:autoSpaceDE w:val="0"/>
        <w:autoSpaceDN w:val="0"/>
        <w:adjustRightInd w:val="0"/>
        <w:ind w:firstLine="540"/>
        <w:jc w:val="both"/>
        <w:rPr>
          <w:rFonts w:cs="Calibri"/>
        </w:rPr>
      </w:pPr>
      <w:r w:rsidRPr="00CA1033">
        <w:rPr>
          <w:rFonts w:cs="Calibri"/>
        </w:rPr>
        <w:t>- повышение уровня безопасности дорожного движения;</w:t>
      </w:r>
    </w:p>
    <w:p w:rsidR="00B13B1C" w:rsidRPr="00CA1033" w:rsidRDefault="00B13B1C" w:rsidP="00B13B1C">
      <w:pPr>
        <w:widowControl w:val="0"/>
        <w:autoSpaceDE w:val="0"/>
        <w:autoSpaceDN w:val="0"/>
        <w:adjustRightInd w:val="0"/>
        <w:ind w:firstLine="540"/>
        <w:jc w:val="both"/>
        <w:rPr>
          <w:rFonts w:cs="Calibri"/>
        </w:rPr>
      </w:pPr>
      <w:r w:rsidRPr="00CA1033">
        <w:rPr>
          <w:rFonts w:cs="Calibri"/>
        </w:rPr>
        <w:t>- создание условий передвижения дл</w:t>
      </w:r>
      <w:r>
        <w:rPr>
          <w:rFonts w:cs="Calibri"/>
        </w:rPr>
        <w:t>я маломобильных групп населения.</w:t>
      </w:r>
    </w:p>
    <w:p w:rsidR="00B13B1C" w:rsidRDefault="00B13B1C" w:rsidP="00B13B1C">
      <w:pPr>
        <w:pStyle w:val="af0"/>
        <w:spacing w:before="0" w:beforeAutospacing="0" w:after="0" w:afterAutospacing="0"/>
        <w:ind w:firstLine="708"/>
        <w:jc w:val="both"/>
        <w:rPr>
          <w:color w:val="000000"/>
        </w:rPr>
      </w:pPr>
      <w:r>
        <w:rPr>
          <w:color w:val="000000"/>
        </w:rPr>
        <w:t xml:space="preserve"> </w:t>
      </w:r>
    </w:p>
    <w:p w:rsidR="00B13B1C" w:rsidRPr="002E4F86" w:rsidRDefault="00B13B1C" w:rsidP="00B13B1C">
      <w:pPr>
        <w:pStyle w:val="af0"/>
        <w:spacing w:before="0" w:beforeAutospacing="0" w:after="0" w:afterAutospacing="0"/>
      </w:pPr>
    </w:p>
    <w:p w:rsidR="00B13B1C" w:rsidRDefault="00B13B1C" w:rsidP="00B13B1C">
      <w:pPr>
        <w:pStyle w:val="af0"/>
        <w:spacing w:before="0" w:beforeAutospacing="0" w:after="0" w:afterAutospacing="0"/>
        <w:ind w:firstLine="708"/>
        <w:jc w:val="center"/>
        <w:rPr>
          <w:b/>
        </w:rPr>
      </w:pPr>
      <w:r>
        <w:rPr>
          <w:b/>
        </w:rPr>
        <w:t>3</w:t>
      </w:r>
      <w:r w:rsidRPr="004B22C7">
        <w:rPr>
          <w:b/>
        </w:rPr>
        <w:t>.Обобщенная харак</w:t>
      </w:r>
      <w:r>
        <w:rPr>
          <w:b/>
        </w:rPr>
        <w:t>теристика основных мероприятий М</w:t>
      </w:r>
      <w:r w:rsidRPr="004B22C7">
        <w:rPr>
          <w:b/>
        </w:rPr>
        <w:t xml:space="preserve">униципальной </w:t>
      </w:r>
      <w:r>
        <w:rPr>
          <w:b/>
        </w:rPr>
        <w:t>под</w:t>
      </w:r>
      <w:r w:rsidRPr="004B22C7">
        <w:rPr>
          <w:b/>
        </w:rPr>
        <w:t>програ</w:t>
      </w:r>
      <w:r w:rsidRPr="004B22C7">
        <w:rPr>
          <w:b/>
        </w:rPr>
        <w:t>м</w:t>
      </w:r>
      <w:r>
        <w:rPr>
          <w:b/>
        </w:rPr>
        <w:t>мы</w:t>
      </w:r>
    </w:p>
    <w:p w:rsidR="00B13B1C" w:rsidRDefault="00B13B1C" w:rsidP="00B13B1C">
      <w:pPr>
        <w:pStyle w:val="af0"/>
        <w:spacing w:before="0" w:beforeAutospacing="0" w:after="0" w:afterAutospacing="0"/>
        <w:ind w:firstLine="708"/>
        <w:jc w:val="both"/>
      </w:pPr>
      <w:r>
        <w:t>Основными мероприятиями муниципальной программы являются:</w:t>
      </w:r>
    </w:p>
    <w:p w:rsidR="00B13B1C" w:rsidRDefault="00B13B1C" w:rsidP="00B13B1C">
      <w:pPr>
        <w:pStyle w:val="af0"/>
        <w:spacing w:before="0" w:beforeAutospacing="0" w:after="0" w:afterAutospacing="0"/>
        <w:ind w:firstLine="708"/>
        <w:jc w:val="both"/>
      </w:pPr>
      <w:r>
        <w:t>- ремонт и содержание автодорог;</w:t>
      </w:r>
    </w:p>
    <w:p w:rsidR="00B13B1C" w:rsidRDefault="00B13B1C" w:rsidP="00B13B1C">
      <w:pPr>
        <w:pStyle w:val="af0"/>
        <w:spacing w:before="0" w:beforeAutospacing="0" w:after="0" w:afterAutospacing="0"/>
        <w:ind w:firstLine="708"/>
        <w:jc w:val="both"/>
      </w:pPr>
      <w:r>
        <w:t>- капитальный (текущий) ремонт мостов, гидротехнических сооружений (плотины);</w:t>
      </w:r>
    </w:p>
    <w:p w:rsidR="00B13B1C" w:rsidRDefault="00B13B1C" w:rsidP="00B13B1C">
      <w:pPr>
        <w:pStyle w:val="af0"/>
        <w:spacing w:before="0" w:beforeAutospacing="0" w:after="0" w:afterAutospacing="0"/>
        <w:ind w:firstLine="708"/>
        <w:jc w:val="both"/>
      </w:pPr>
      <w:r>
        <w:t>- межевание и паспортизация автодорог;</w:t>
      </w:r>
    </w:p>
    <w:p w:rsidR="00B13B1C" w:rsidRPr="00D92D01" w:rsidRDefault="00B13B1C" w:rsidP="00B13B1C">
      <w:pPr>
        <w:pStyle w:val="af0"/>
        <w:spacing w:before="0" w:beforeAutospacing="0" w:after="0" w:afterAutospacing="0"/>
        <w:ind w:firstLine="708"/>
        <w:jc w:val="both"/>
      </w:pPr>
      <w:r>
        <w:t>- прочие расходы.</w:t>
      </w:r>
    </w:p>
    <w:p w:rsidR="00B13B1C" w:rsidRDefault="00B13B1C" w:rsidP="00B13B1C">
      <w:pPr>
        <w:pStyle w:val="affff"/>
        <w:tabs>
          <w:tab w:val="left" w:pos="993"/>
        </w:tabs>
        <w:autoSpaceDE w:val="0"/>
        <w:autoSpaceDN w:val="0"/>
        <w:adjustRightInd w:val="0"/>
        <w:ind w:left="0"/>
        <w:jc w:val="both"/>
      </w:pPr>
      <w:r>
        <w:t xml:space="preserve"> </w:t>
      </w:r>
    </w:p>
    <w:p w:rsidR="00703675" w:rsidRDefault="00703675" w:rsidP="00B13B1C">
      <w:pPr>
        <w:pStyle w:val="affff"/>
        <w:tabs>
          <w:tab w:val="left" w:pos="993"/>
        </w:tabs>
        <w:autoSpaceDE w:val="0"/>
        <w:autoSpaceDN w:val="0"/>
        <w:adjustRightInd w:val="0"/>
        <w:ind w:left="0"/>
        <w:jc w:val="both"/>
      </w:pPr>
    </w:p>
    <w:p w:rsidR="00703675" w:rsidRDefault="00703675" w:rsidP="00B13B1C">
      <w:pPr>
        <w:pStyle w:val="affff"/>
        <w:tabs>
          <w:tab w:val="left" w:pos="993"/>
        </w:tabs>
        <w:autoSpaceDE w:val="0"/>
        <w:autoSpaceDN w:val="0"/>
        <w:adjustRightInd w:val="0"/>
        <w:ind w:left="0"/>
        <w:jc w:val="both"/>
      </w:pPr>
    </w:p>
    <w:p w:rsidR="00703675" w:rsidRDefault="00703675" w:rsidP="00B13B1C">
      <w:pPr>
        <w:pStyle w:val="affff"/>
        <w:tabs>
          <w:tab w:val="left" w:pos="993"/>
        </w:tabs>
        <w:autoSpaceDE w:val="0"/>
        <w:autoSpaceDN w:val="0"/>
        <w:adjustRightInd w:val="0"/>
        <w:ind w:left="0"/>
        <w:jc w:val="both"/>
      </w:pPr>
    </w:p>
    <w:p w:rsidR="00703675" w:rsidRPr="00D92D01" w:rsidRDefault="00703675" w:rsidP="00B13B1C">
      <w:pPr>
        <w:pStyle w:val="affff"/>
        <w:tabs>
          <w:tab w:val="left" w:pos="993"/>
        </w:tabs>
        <w:autoSpaceDE w:val="0"/>
        <w:autoSpaceDN w:val="0"/>
        <w:adjustRightInd w:val="0"/>
        <w:ind w:left="0"/>
        <w:jc w:val="both"/>
      </w:pPr>
    </w:p>
    <w:p w:rsidR="00B13B1C" w:rsidRPr="00DE0102" w:rsidRDefault="00B13B1C" w:rsidP="00B13B1C">
      <w:pPr>
        <w:pStyle w:val="af0"/>
        <w:spacing w:before="0" w:beforeAutospacing="0" w:after="0" w:afterAutospacing="0"/>
        <w:ind w:firstLine="708"/>
        <w:jc w:val="center"/>
        <w:rPr>
          <w:b/>
          <w:bCs/>
          <w:color w:val="000000"/>
          <w:spacing w:val="-1"/>
        </w:rPr>
      </w:pPr>
      <w:r>
        <w:rPr>
          <w:b/>
          <w:bCs/>
          <w:color w:val="000000"/>
          <w:spacing w:val="-1"/>
        </w:rPr>
        <w:t>4</w:t>
      </w:r>
      <w:r w:rsidRPr="00DE0102">
        <w:rPr>
          <w:b/>
          <w:bCs/>
          <w:color w:val="000000"/>
          <w:spacing w:val="-1"/>
        </w:rPr>
        <w:t>.</w:t>
      </w:r>
      <w:r w:rsidRPr="00DE0102">
        <w:rPr>
          <w:b/>
        </w:rPr>
        <w:t xml:space="preserve"> </w:t>
      </w:r>
      <w:r>
        <w:rPr>
          <w:b/>
        </w:rPr>
        <w:t>Обоснования объема финансовых ресурсов, необходимых для реализации     Мун</w:t>
      </w:r>
      <w:r>
        <w:rPr>
          <w:b/>
        </w:rPr>
        <w:t>и</w:t>
      </w:r>
      <w:r>
        <w:rPr>
          <w:b/>
        </w:rPr>
        <w:t>ципальной подпрограммы</w:t>
      </w:r>
    </w:p>
    <w:p w:rsidR="00B13B1C" w:rsidRDefault="00B13B1C" w:rsidP="00B13B1C">
      <w:pPr>
        <w:pStyle w:val="af0"/>
        <w:spacing w:before="0" w:beforeAutospacing="0" w:after="0" w:afterAutospacing="0"/>
        <w:ind w:firstLine="708"/>
        <w:jc w:val="center"/>
        <w:rPr>
          <w:bCs/>
          <w:color w:val="000000"/>
          <w:spacing w:val="-1"/>
        </w:rPr>
      </w:pPr>
    </w:p>
    <w:p w:rsidR="00B13B1C" w:rsidRDefault="00B13B1C" w:rsidP="00B13B1C">
      <w:pPr>
        <w:ind w:firstLine="709"/>
        <w:jc w:val="both"/>
        <w:rPr>
          <w:color w:val="000000"/>
          <w:szCs w:val="26"/>
        </w:rPr>
      </w:pPr>
      <w:r>
        <w:rPr>
          <w:color w:val="000000"/>
          <w:szCs w:val="26"/>
        </w:rPr>
        <w:t xml:space="preserve">Общий объем финансирования Подпрограммы составляет </w:t>
      </w:r>
      <w:r w:rsidR="007C7636">
        <w:rPr>
          <w:color w:val="000000"/>
          <w:szCs w:val="26"/>
        </w:rPr>
        <w:t>1 260</w:t>
      </w:r>
      <w:r w:rsidRPr="00CC7042">
        <w:t xml:space="preserve"> </w:t>
      </w:r>
      <w:r w:rsidRPr="00D93129">
        <w:rPr>
          <w:color w:val="000000"/>
          <w:szCs w:val="26"/>
        </w:rPr>
        <w:t>тыс. рублей</w:t>
      </w:r>
      <w:r>
        <w:rPr>
          <w:color w:val="000000"/>
          <w:szCs w:val="26"/>
        </w:rPr>
        <w:t>, в том числе по годам:</w:t>
      </w:r>
    </w:p>
    <w:p w:rsidR="00B13B1C" w:rsidRDefault="00B13B1C" w:rsidP="00B13B1C">
      <w:pPr>
        <w:autoSpaceDE w:val="0"/>
        <w:autoSpaceDN w:val="0"/>
        <w:adjustRightInd w:val="0"/>
      </w:pPr>
      <w:r w:rsidRPr="00CC7042">
        <w:t>2015</w:t>
      </w:r>
      <w:r>
        <w:t xml:space="preserve"> </w:t>
      </w:r>
      <w:r w:rsidR="00B90ED4">
        <w:t>–</w:t>
      </w:r>
      <w:r>
        <w:t xml:space="preserve"> </w:t>
      </w:r>
      <w:r w:rsidR="00B90ED4">
        <w:t>4</w:t>
      </w:r>
      <w:r w:rsidR="00FA6B3C">
        <w:t>1</w:t>
      </w:r>
      <w:r w:rsidR="00B90ED4">
        <w:t xml:space="preserve"> 415</w:t>
      </w:r>
      <w:r w:rsidRPr="00CC7042">
        <w:t xml:space="preserve"> руб</w:t>
      </w:r>
      <w:r>
        <w:t>.;</w:t>
      </w:r>
    </w:p>
    <w:p w:rsidR="00DE1E84" w:rsidRPr="00CC7042" w:rsidRDefault="00DE1E84" w:rsidP="00B13B1C">
      <w:pPr>
        <w:autoSpaceDE w:val="0"/>
        <w:autoSpaceDN w:val="0"/>
        <w:adjustRightInd w:val="0"/>
      </w:pPr>
      <w:r>
        <w:t>2016 -  39 154 руб.</w:t>
      </w:r>
    </w:p>
    <w:p w:rsidR="00B13B1C" w:rsidRDefault="00B13B1C" w:rsidP="00B13B1C">
      <w:pPr>
        <w:jc w:val="both"/>
      </w:pPr>
      <w:r>
        <w:t xml:space="preserve">              Финансирование мероприятий подпрограммы,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B13B1C" w:rsidRDefault="00B13B1C" w:rsidP="00B13B1C">
      <w:pPr>
        <w:pStyle w:val="af0"/>
        <w:spacing w:before="0" w:beforeAutospacing="0" w:after="0" w:afterAutospacing="0"/>
        <w:ind w:firstLine="708"/>
        <w:jc w:val="both"/>
      </w:pPr>
      <w:r>
        <w:t>Объемы финансирования подпрограммы носят прогнозный характер и подлежат коррект</w:t>
      </w:r>
      <w:r>
        <w:t>и</w:t>
      </w:r>
      <w:r>
        <w:t>ровке с учетом решения сельской Думы о бюджете муниципального образования сельское посел</w:t>
      </w:r>
      <w:r>
        <w:t>е</w:t>
      </w:r>
      <w:r>
        <w:t xml:space="preserve">ние деревня Хвощи на очередной год и плановый период. </w:t>
      </w:r>
    </w:p>
    <w:p w:rsidR="00B13B1C" w:rsidRDefault="00B13B1C" w:rsidP="00B13B1C">
      <w:pPr>
        <w:pStyle w:val="af0"/>
        <w:spacing w:before="0" w:beforeAutospacing="0" w:after="0" w:afterAutospacing="0"/>
        <w:ind w:firstLine="708"/>
        <w:jc w:val="both"/>
        <w:rPr>
          <w:bCs/>
          <w:color w:val="000000"/>
          <w:spacing w:val="-1"/>
        </w:rPr>
      </w:pPr>
    </w:p>
    <w:p w:rsidR="00B13B1C" w:rsidRPr="004B22C7" w:rsidRDefault="00B13B1C" w:rsidP="00B13B1C">
      <w:pPr>
        <w:pStyle w:val="af0"/>
        <w:spacing w:before="0" w:beforeAutospacing="0" w:after="0" w:afterAutospacing="0"/>
        <w:ind w:firstLine="708"/>
        <w:jc w:val="center"/>
        <w:rPr>
          <w:b/>
          <w:bCs/>
          <w:color w:val="000000"/>
          <w:spacing w:val="-1"/>
        </w:rPr>
      </w:pPr>
    </w:p>
    <w:p w:rsidR="00B13B1C" w:rsidRDefault="00B13B1C" w:rsidP="00B13B1C">
      <w:pPr>
        <w:pStyle w:val="af0"/>
        <w:spacing w:before="0" w:beforeAutospacing="0" w:after="0" w:afterAutospacing="0"/>
        <w:ind w:firstLine="708"/>
        <w:jc w:val="center"/>
        <w:rPr>
          <w:b/>
        </w:rPr>
      </w:pPr>
      <w:r>
        <w:rPr>
          <w:b/>
          <w:bCs/>
          <w:color w:val="000000"/>
          <w:spacing w:val="-1"/>
        </w:rPr>
        <w:t>6</w:t>
      </w:r>
      <w:r w:rsidRPr="00DE0102">
        <w:rPr>
          <w:b/>
          <w:bCs/>
          <w:color w:val="000000"/>
          <w:spacing w:val="-1"/>
        </w:rPr>
        <w:t>.</w:t>
      </w:r>
      <w:r w:rsidRPr="00DE0102">
        <w:rPr>
          <w:b/>
        </w:rPr>
        <w:t xml:space="preserve"> </w:t>
      </w:r>
      <w:r>
        <w:rPr>
          <w:b/>
        </w:rPr>
        <w:t>Механизм реализации под</w:t>
      </w:r>
      <w:r w:rsidRPr="00DE0102">
        <w:rPr>
          <w:b/>
        </w:rPr>
        <w:t>программы</w:t>
      </w:r>
    </w:p>
    <w:p w:rsidR="00B13B1C" w:rsidRDefault="00B13B1C" w:rsidP="00B13B1C">
      <w:pPr>
        <w:pStyle w:val="af0"/>
        <w:spacing w:before="0" w:beforeAutospacing="0" w:after="0" w:afterAutospacing="0"/>
        <w:ind w:firstLine="708"/>
        <w:rPr>
          <w:b/>
        </w:rPr>
      </w:pPr>
    </w:p>
    <w:p w:rsidR="00B13B1C" w:rsidRPr="00C25FDB" w:rsidRDefault="00B13B1C" w:rsidP="00B13B1C">
      <w:pPr>
        <w:jc w:val="both"/>
      </w:pPr>
      <w:r>
        <w:t xml:space="preserve">            </w:t>
      </w:r>
      <w:r w:rsidRPr="00C25FDB">
        <w:t xml:space="preserve">Механизм реализации </w:t>
      </w:r>
      <w:r>
        <w:t>под</w:t>
      </w:r>
      <w:r w:rsidRPr="00C25FDB">
        <w:t>программы определяет комплекс мер, осуществляемы</w:t>
      </w:r>
      <w:r>
        <w:t>х отве</w:t>
      </w:r>
      <w:r>
        <w:t>т</w:t>
      </w:r>
      <w:r>
        <w:t xml:space="preserve">ственным исполнителем </w:t>
      </w:r>
      <w:r w:rsidRPr="00C25FDB">
        <w:t>программы</w:t>
      </w:r>
      <w:r>
        <w:t xml:space="preserve"> (Администрация МО СП </w:t>
      </w:r>
      <w:r w:rsidR="007C7636">
        <w:t>«Село Климов Завод»</w:t>
      </w:r>
      <w:r>
        <w:t>)</w:t>
      </w:r>
      <w:r w:rsidRPr="00C25FDB">
        <w:t xml:space="preserve"> в целях п</w:t>
      </w:r>
      <w:r w:rsidRPr="00C25FDB">
        <w:t>о</w:t>
      </w:r>
      <w:r w:rsidRPr="00C25FDB">
        <w:t>вышения эффективн</w:t>
      </w:r>
      <w:r>
        <w:t xml:space="preserve">ости, реализации мероприятий </w:t>
      </w:r>
      <w:r w:rsidRPr="00C25FDB">
        <w:t>программы и достижение планируемых р</w:t>
      </w:r>
      <w:r w:rsidRPr="00C25FDB">
        <w:t>е</w:t>
      </w:r>
      <w:r w:rsidRPr="00C25FDB">
        <w:t xml:space="preserve">зультатов. </w:t>
      </w:r>
    </w:p>
    <w:p w:rsidR="00B13B1C" w:rsidRPr="00C25FDB" w:rsidRDefault="00B13B1C" w:rsidP="00B13B1C">
      <w:pPr>
        <w:jc w:val="both"/>
      </w:pPr>
      <w:r w:rsidRPr="00C25FDB">
        <w:t xml:space="preserve">           Администрация сельского поселения осуществляет:</w:t>
      </w:r>
    </w:p>
    <w:p w:rsidR="00B13B1C" w:rsidRPr="00C25FDB" w:rsidRDefault="00B13B1C" w:rsidP="00B13B1C">
      <w:pPr>
        <w:jc w:val="both"/>
      </w:pPr>
      <w:r>
        <w:t xml:space="preserve">- планирование мероприятий </w:t>
      </w:r>
      <w:r w:rsidRPr="00C25FDB">
        <w:t>программы в рамках ресурсного обеспечения, в том числе определ</w:t>
      </w:r>
      <w:r w:rsidRPr="00C25FDB">
        <w:t>е</w:t>
      </w:r>
      <w:r w:rsidRPr="00C25FDB">
        <w:t>ние состава, сроков и ожидаемых результатов работ;</w:t>
      </w:r>
    </w:p>
    <w:p w:rsidR="00B13B1C" w:rsidRPr="00C25FDB" w:rsidRDefault="00B13B1C" w:rsidP="00B13B1C">
      <w:pPr>
        <w:jc w:val="both"/>
      </w:pPr>
      <w:r w:rsidRPr="00C25FDB">
        <w:t>- управление пр</w:t>
      </w:r>
      <w:r>
        <w:t xml:space="preserve">едусмотренными мероприятиями </w:t>
      </w:r>
      <w:r w:rsidRPr="00C25FDB">
        <w:t>программы, в том числе выбор  исполнителей работ, заключение муниципальных контрактов, координация работ;</w:t>
      </w:r>
    </w:p>
    <w:p w:rsidR="00B13B1C" w:rsidRPr="00C25FDB" w:rsidRDefault="00B13B1C" w:rsidP="00B13B1C">
      <w:pPr>
        <w:jc w:val="both"/>
      </w:pPr>
      <w:r w:rsidRPr="00C25FDB">
        <w:t>- анализ и обобщение результатов выполненных работ по реализации предусмотренных меропри</w:t>
      </w:r>
      <w:r w:rsidRPr="00C25FDB">
        <w:t>я</w:t>
      </w:r>
      <w:r w:rsidRPr="00C25FDB">
        <w:t>тий;</w:t>
      </w:r>
    </w:p>
    <w:p w:rsidR="00B13B1C" w:rsidRPr="00C25FDB" w:rsidRDefault="00B13B1C" w:rsidP="00B13B1C">
      <w:pPr>
        <w:jc w:val="both"/>
      </w:pPr>
      <w:r w:rsidRPr="00C25FDB">
        <w:t>- внесение изме</w:t>
      </w:r>
      <w:r>
        <w:t xml:space="preserve">нений в перечень мероприятий </w:t>
      </w:r>
      <w:r w:rsidRPr="00C25FDB">
        <w:t>программы;</w:t>
      </w:r>
    </w:p>
    <w:p w:rsidR="00B13B1C" w:rsidRDefault="00B13B1C" w:rsidP="00B13B1C">
      <w:pPr>
        <w:jc w:val="both"/>
      </w:pPr>
      <w:r w:rsidRPr="00C25FDB">
        <w:t>- организацию закупок товаров, работ и услуг в соответствии с Федеральным законом от 05.04.2013 г. № 44-ФЗ «О контрактной системе в сфере закупок товаров, работ и услуг для обесп</w:t>
      </w:r>
      <w:r w:rsidRPr="00C25FDB">
        <w:t>е</w:t>
      </w:r>
      <w:r w:rsidRPr="00C25FDB">
        <w:t>чения государственных и муниципальных нужд» исходя их предусмотренных ассигнований на р</w:t>
      </w:r>
      <w:r w:rsidRPr="00C25FDB">
        <w:t>е</w:t>
      </w:r>
      <w:r w:rsidRPr="00C25FDB">
        <w:t>ализацию подпрограммы.</w:t>
      </w:r>
    </w:p>
    <w:p w:rsidR="00B13B1C" w:rsidRDefault="00B13B1C" w:rsidP="00B13B1C">
      <w:pPr>
        <w:pStyle w:val="af0"/>
        <w:spacing w:before="0" w:beforeAutospacing="0" w:after="0" w:afterAutospacing="0"/>
        <w:ind w:firstLine="708"/>
        <w:jc w:val="both"/>
        <w:rPr>
          <w:bCs/>
          <w:color w:val="000000"/>
          <w:spacing w:val="-1"/>
        </w:rPr>
      </w:pPr>
    </w:p>
    <w:p w:rsidR="00B13B1C" w:rsidRDefault="00B13B1C" w:rsidP="00B13B1C">
      <w:pPr>
        <w:pStyle w:val="af0"/>
        <w:spacing w:before="0" w:beforeAutospacing="0" w:after="0" w:afterAutospacing="0"/>
        <w:ind w:firstLine="708"/>
        <w:jc w:val="center"/>
        <w:rPr>
          <w:b/>
        </w:rPr>
      </w:pPr>
      <w:r>
        <w:rPr>
          <w:b/>
        </w:rPr>
        <w:t>7</w:t>
      </w:r>
      <w:r w:rsidRPr="00DE0102">
        <w:rPr>
          <w:b/>
        </w:rPr>
        <w:t>.П</w:t>
      </w:r>
      <w:r>
        <w:rPr>
          <w:b/>
        </w:rPr>
        <w:t>еречень мероприятий под</w:t>
      </w:r>
      <w:r w:rsidRPr="00DE0102">
        <w:rPr>
          <w:b/>
        </w:rPr>
        <w:t>программы</w:t>
      </w:r>
    </w:p>
    <w:p w:rsidR="00B13B1C" w:rsidRPr="00DE0102" w:rsidRDefault="00B13B1C" w:rsidP="00B13B1C">
      <w:pPr>
        <w:pStyle w:val="af0"/>
        <w:spacing w:before="0" w:beforeAutospacing="0" w:after="0" w:afterAutospacing="0"/>
        <w:ind w:firstLine="708"/>
        <w:jc w:val="center"/>
        <w:rPr>
          <w:b/>
          <w:bCs/>
          <w:color w:val="000000"/>
          <w:spacing w:val="-1"/>
        </w:rPr>
      </w:pPr>
    </w:p>
    <w:p w:rsidR="00B13B1C" w:rsidRPr="005903D6" w:rsidRDefault="00B13B1C" w:rsidP="00B13B1C">
      <w:pPr>
        <w:autoSpaceDE w:val="0"/>
        <w:autoSpaceDN w:val="0"/>
        <w:adjustRightInd w:val="0"/>
        <w:jc w:val="both"/>
      </w:pPr>
      <w:r w:rsidRPr="005903D6">
        <w:t xml:space="preserve">К основным мероприятиям муниципальной </w:t>
      </w:r>
      <w:r>
        <w:t>под</w:t>
      </w:r>
      <w:r w:rsidRPr="005903D6">
        <w:t>программы относятся:</w:t>
      </w:r>
    </w:p>
    <w:p w:rsidR="00B13B1C" w:rsidRPr="005903D6" w:rsidRDefault="00B13B1C" w:rsidP="00B13B1C">
      <w:pPr>
        <w:autoSpaceDE w:val="0"/>
        <w:autoSpaceDN w:val="0"/>
        <w:adjustRightInd w:val="0"/>
        <w:jc w:val="both"/>
      </w:pPr>
      <w:r>
        <w:t>т</w:t>
      </w:r>
      <w:r w:rsidRPr="005903D6">
        <w:t>екущее содержание и ремонт дорог внутри поселения</w:t>
      </w:r>
      <w:r>
        <w:t>;</w:t>
      </w:r>
    </w:p>
    <w:p w:rsidR="00B13B1C" w:rsidRPr="005903D6" w:rsidRDefault="00B13B1C" w:rsidP="00B13B1C">
      <w:pPr>
        <w:autoSpaceDE w:val="0"/>
        <w:autoSpaceDN w:val="0"/>
        <w:adjustRightInd w:val="0"/>
        <w:jc w:val="both"/>
        <w:rPr>
          <w:b/>
        </w:rPr>
      </w:pPr>
      <w:r>
        <w:t>т</w:t>
      </w:r>
      <w:r w:rsidRPr="005903D6">
        <w:t>екущий ремонт дорог внутри поселения</w:t>
      </w:r>
      <w:r>
        <w:t>;</w:t>
      </w:r>
    </w:p>
    <w:p w:rsidR="00B13B1C" w:rsidRPr="005903D6" w:rsidRDefault="00B13B1C" w:rsidP="00B13B1C">
      <w:pPr>
        <w:autoSpaceDE w:val="0"/>
        <w:autoSpaceDN w:val="0"/>
        <w:adjustRightInd w:val="0"/>
        <w:jc w:val="both"/>
      </w:pPr>
      <w:r>
        <w:t>к</w:t>
      </w:r>
      <w:r w:rsidRPr="005903D6">
        <w:t>апитальный ремонт дорог внутри поселения</w:t>
      </w:r>
      <w:r>
        <w:t>;</w:t>
      </w:r>
    </w:p>
    <w:p w:rsidR="00B13B1C" w:rsidRPr="005903D6" w:rsidRDefault="00B13B1C" w:rsidP="00B13B1C">
      <w:pPr>
        <w:autoSpaceDE w:val="0"/>
        <w:autoSpaceDN w:val="0"/>
        <w:adjustRightInd w:val="0"/>
        <w:jc w:val="both"/>
      </w:pPr>
      <w:r>
        <w:t>с</w:t>
      </w:r>
      <w:r w:rsidRPr="005903D6">
        <w:t>троительство дорог внутри поселения</w:t>
      </w:r>
      <w:r>
        <w:t>;</w:t>
      </w:r>
    </w:p>
    <w:p w:rsidR="00B13B1C" w:rsidRPr="005903D6" w:rsidRDefault="00B13B1C" w:rsidP="00B13B1C">
      <w:pPr>
        <w:jc w:val="both"/>
      </w:pPr>
      <w:r>
        <w:t>п</w:t>
      </w:r>
      <w:r w:rsidRPr="005903D6">
        <w:t>аспортизация и инвентаризация автомобильных дорог</w:t>
      </w:r>
      <w:r>
        <w:t>;</w:t>
      </w:r>
    </w:p>
    <w:p w:rsidR="00B13B1C" w:rsidRDefault="00B13B1C" w:rsidP="00B13B1C">
      <w:pPr>
        <w:autoSpaceDE w:val="0"/>
        <w:autoSpaceDN w:val="0"/>
        <w:adjustRightInd w:val="0"/>
        <w:jc w:val="both"/>
      </w:pPr>
      <w:r>
        <w:t>м</w:t>
      </w:r>
      <w:r w:rsidRPr="005903D6">
        <w:t>ероприятия по обеспечению безопасности дорожного движения (приобретение дорожных зн</w:t>
      </w:r>
      <w:r w:rsidRPr="005903D6">
        <w:t>а</w:t>
      </w:r>
      <w:r w:rsidRPr="005903D6">
        <w:t>ков)</w:t>
      </w:r>
      <w:r>
        <w:t>.</w:t>
      </w:r>
    </w:p>
    <w:p w:rsidR="00B13B1C" w:rsidRDefault="00B13B1C" w:rsidP="00B13B1C">
      <w:pPr>
        <w:widowControl w:val="0"/>
        <w:autoSpaceDE w:val="0"/>
        <w:autoSpaceDN w:val="0"/>
        <w:adjustRightInd w:val="0"/>
        <w:ind w:firstLine="540"/>
        <w:jc w:val="both"/>
        <w:rPr>
          <w:rFonts w:cs="Calibri"/>
        </w:rPr>
      </w:pPr>
      <w:r w:rsidRPr="00CA1033">
        <w:rPr>
          <w:rFonts w:cs="Calibri"/>
        </w:rPr>
        <w:t xml:space="preserve">Перечень </w:t>
      </w:r>
      <w:r>
        <w:rPr>
          <w:rFonts w:cs="Calibri"/>
        </w:rPr>
        <w:t xml:space="preserve">мероприятий </w:t>
      </w:r>
      <w:r w:rsidRPr="00CA1033">
        <w:rPr>
          <w:rFonts w:cs="Calibri"/>
        </w:rPr>
        <w:t>по</w:t>
      </w:r>
      <w:r>
        <w:rPr>
          <w:rFonts w:cs="Calibri"/>
        </w:rPr>
        <w:t xml:space="preserve"> ремонту дорог, мостов</w:t>
      </w:r>
      <w:r w:rsidRPr="00CA1033">
        <w:rPr>
          <w:rFonts w:cs="Calibri"/>
        </w:rPr>
        <w:t xml:space="preserve"> по реализации </w:t>
      </w:r>
      <w:r>
        <w:rPr>
          <w:rFonts w:cs="Calibri"/>
        </w:rPr>
        <w:t>Подп</w:t>
      </w:r>
      <w:r w:rsidRPr="00CA1033">
        <w:rPr>
          <w:rFonts w:cs="Calibri"/>
        </w:rPr>
        <w:t xml:space="preserve">рограммы формируется </w:t>
      </w:r>
      <w:r>
        <w:rPr>
          <w:rFonts w:cs="Calibri"/>
        </w:rPr>
        <w:t xml:space="preserve"> администрацией сельского поселения </w:t>
      </w:r>
      <w:r w:rsidR="007C7636">
        <w:rPr>
          <w:rFonts w:cs="Calibri"/>
        </w:rPr>
        <w:t>«Село Климов Завод»</w:t>
      </w:r>
      <w:r>
        <w:rPr>
          <w:rFonts w:cs="Calibri"/>
        </w:rPr>
        <w:t xml:space="preserve"> </w:t>
      </w:r>
      <w:r w:rsidRPr="00CA1033">
        <w:rPr>
          <w:rFonts w:cs="Calibri"/>
        </w:rPr>
        <w:t>по итогам обследования состояния дорожного покрытия</w:t>
      </w:r>
      <w:r>
        <w:rPr>
          <w:rFonts w:cs="Calibri"/>
        </w:rPr>
        <w:t xml:space="preserve"> </w:t>
      </w:r>
      <w:r>
        <w:t>не  реже одного раза в год, в начале осеннего или в конце весеннего пери</w:t>
      </w:r>
      <w:r>
        <w:t>о</w:t>
      </w:r>
      <w:r>
        <w:t xml:space="preserve">дов </w:t>
      </w:r>
      <w:r>
        <w:rPr>
          <w:rFonts w:cs="Calibri"/>
        </w:rPr>
        <w:t xml:space="preserve"> </w:t>
      </w:r>
      <w:r w:rsidRPr="00CA1033">
        <w:rPr>
          <w:rFonts w:cs="Calibri"/>
        </w:rPr>
        <w:t xml:space="preserve">и с </w:t>
      </w:r>
      <w:r>
        <w:rPr>
          <w:rFonts w:cs="Calibri"/>
        </w:rPr>
        <w:t>учетом решения первостепенных проблемных ситуаций, в том числе от поступивших о</w:t>
      </w:r>
      <w:r>
        <w:rPr>
          <w:rFonts w:cs="Calibri"/>
        </w:rPr>
        <w:t>б</w:t>
      </w:r>
      <w:r>
        <w:rPr>
          <w:rFonts w:cs="Calibri"/>
        </w:rPr>
        <w:t>ращений (жалоб) граждан.</w:t>
      </w:r>
    </w:p>
    <w:p w:rsidR="00B13B1C" w:rsidRDefault="00B13B1C" w:rsidP="00B13B1C">
      <w:pPr>
        <w:jc w:val="both"/>
      </w:pPr>
      <w:r>
        <w:t xml:space="preserve">         Перечень и виды работ по содержанию и текущему ремонту автомобильных дорог и иску</w:t>
      </w:r>
      <w:r>
        <w:t>с</w:t>
      </w:r>
      <w:r>
        <w:t>ственных сооружений на них определяются муниципальным контрактом (договором) в соотве</w:t>
      </w:r>
      <w:r>
        <w:t>т</w:t>
      </w:r>
      <w:r>
        <w:t>ствии с классификацией, устанавливаемой федеральным органом исполнительной власти, ос</w:t>
      </w:r>
      <w:r>
        <w:t>у</w:t>
      </w:r>
      <w:r>
        <w:t>ществляющим функции по выработке государственной политики и нормативно-правовому рег</w:t>
      </w:r>
      <w:r>
        <w:t>у</w:t>
      </w:r>
      <w:r>
        <w:t>лированию в сфере дорожного хозяйства, а также в случае капитального ремонта, реконструкции и строительства проектно-сметной документацией, разработанной на конкретный участок автом</w:t>
      </w:r>
      <w:r>
        <w:t>о</w:t>
      </w:r>
      <w:r>
        <w:t>бильной дороги.</w:t>
      </w:r>
    </w:p>
    <w:p w:rsidR="00B13B1C" w:rsidRPr="00CA1033" w:rsidRDefault="00B13B1C" w:rsidP="00B13B1C">
      <w:pPr>
        <w:widowControl w:val="0"/>
        <w:autoSpaceDE w:val="0"/>
        <w:autoSpaceDN w:val="0"/>
        <w:adjustRightInd w:val="0"/>
        <w:ind w:firstLine="540"/>
        <w:jc w:val="both"/>
        <w:rPr>
          <w:rFonts w:cs="Calibri"/>
        </w:rPr>
      </w:pPr>
    </w:p>
    <w:p w:rsidR="00B13B1C" w:rsidRDefault="00B13B1C" w:rsidP="00B13B1C">
      <w:pPr>
        <w:autoSpaceDE w:val="0"/>
        <w:autoSpaceDN w:val="0"/>
        <w:adjustRightInd w:val="0"/>
        <w:jc w:val="right"/>
        <w:rPr>
          <w:sz w:val="20"/>
          <w:szCs w:val="20"/>
        </w:rPr>
      </w:pPr>
    </w:p>
    <w:p w:rsidR="00B13B1C" w:rsidRDefault="00B13B1C" w:rsidP="00B13B1C">
      <w:pPr>
        <w:autoSpaceDE w:val="0"/>
        <w:autoSpaceDN w:val="0"/>
        <w:adjustRightInd w:val="0"/>
        <w:jc w:val="right"/>
        <w:rPr>
          <w:sz w:val="20"/>
          <w:szCs w:val="20"/>
        </w:rPr>
      </w:pPr>
      <w:r>
        <w:rPr>
          <w:sz w:val="20"/>
          <w:szCs w:val="20"/>
        </w:rPr>
        <w:t>Приложение № 1</w:t>
      </w:r>
    </w:p>
    <w:p w:rsidR="00B13B1C" w:rsidRDefault="00B13B1C" w:rsidP="00B13B1C">
      <w:pPr>
        <w:autoSpaceDE w:val="0"/>
        <w:autoSpaceDN w:val="0"/>
        <w:adjustRightInd w:val="0"/>
        <w:jc w:val="right"/>
        <w:rPr>
          <w:sz w:val="20"/>
          <w:szCs w:val="20"/>
        </w:rPr>
      </w:pPr>
      <w:r>
        <w:rPr>
          <w:sz w:val="20"/>
          <w:szCs w:val="20"/>
        </w:rPr>
        <w:t xml:space="preserve">к муниципальной программе, </w:t>
      </w:r>
    </w:p>
    <w:p w:rsidR="004523EE" w:rsidRDefault="00B13B1C" w:rsidP="00B13B1C">
      <w:pPr>
        <w:autoSpaceDE w:val="0"/>
        <w:autoSpaceDN w:val="0"/>
        <w:adjustRightInd w:val="0"/>
        <w:jc w:val="right"/>
        <w:rPr>
          <w:sz w:val="20"/>
          <w:szCs w:val="20"/>
        </w:rPr>
      </w:pPr>
      <w:r>
        <w:rPr>
          <w:sz w:val="20"/>
          <w:szCs w:val="20"/>
        </w:rPr>
        <w:t xml:space="preserve">утвержденной постановлением администрации СП </w:t>
      </w:r>
      <w:r w:rsidR="007C7636">
        <w:rPr>
          <w:sz w:val="20"/>
          <w:szCs w:val="20"/>
        </w:rPr>
        <w:t>«Село Климов Завод»</w:t>
      </w:r>
    </w:p>
    <w:p w:rsidR="00B13B1C" w:rsidRDefault="004523EE" w:rsidP="00B13B1C">
      <w:pPr>
        <w:autoSpaceDE w:val="0"/>
        <w:autoSpaceDN w:val="0"/>
        <w:adjustRightInd w:val="0"/>
        <w:jc w:val="right"/>
        <w:rPr>
          <w:sz w:val="20"/>
          <w:szCs w:val="20"/>
        </w:rPr>
      </w:pPr>
      <w:r>
        <w:rPr>
          <w:sz w:val="20"/>
          <w:szCs w:val="20"/>
        </w:rPr>
        <w:t>№ 39 от.25.12.2014г.</w:t>
      </w:r>
      <w:r w:rsidR="00B13B1C">
        <w:rPr>
          <w:sz w:val="20"/>
          <w:szCs w:val="20"/>
        </w:rPr>
        <w:t xml:space="preserve"> </w:t>
      </w:r>
    </w:p>
    <w:p w:rsidR="00B13B1C" w:rsidRDefault="00B13B1C" w:rsidP="00B13B1C">
      <w:pPr>
        <w:autoSpaceDE w:val="0"/>
        <w:autoSpaceDN w:val="0"/>
        <w:adjustRightInd w:val="0"/>
        <w:jc w:val="right"/>
        <w:rPr>
          <w:sz w:val="20"/>
          <w:szCs w:val="20"/>
        </w:rPr>
      </w:pPr>
      <w:r>
        <w:rPr>
          <w:sz w:val="20"/>
          <w:szCs w:val="20"/>
        </w:rPr>
        <w:t xml:space="preserve"> </w:t>
      </w:r>
    </w:p>
    <w:p w:rsidR="00B13B1C" w:rsidRPr="00E8696A" w:rsidRDefault="00B13B1C" w:rsidP="00B13B1C">
      <w:pPr>
        <w:autoSpaceDE w:val="0"/>
        <w:autoSpaceDN w:val="0"/>
        <w:adjustRightInd w:val="0"/>
        <w:jc w:val="right"/>
        <w:rPr>
          <w:sz w:val="20"/>
          <w:szCs w:val="20"/>
        </w:rPr>
      </w:pPr>
    </w:p>
    <w:p w:rsidR="00B13B1C" w:rsidRPr="00F01822" w:rsidRDefault="00B13B1C" w:rsidP="00B13B1C">
      <w:pPr>
        <w:autoSpaceDE w:val="0"/>
        <w:autoSpaceDN w:val="0"/>
        <w:adjustRightInd w:val="0"/>
        <w:jc w:val="center"/>
        <w:rPr>
          <w:b/>
        </w:rPr>
      </w:pPr>
      <w:r w:rsidRPr="00F01822">
        <w:rPr>
          <w:b/>
        </w:rPr>
        <w:t>Пере</w:t>
      </w:r>
      <w:r>
        <w:rPr>
          <w:b/>
        </w:rPr>
        <w:t>чень программных мероприятий под</w:t>
      </w:r>
      <w:r w:rsidRPr="00F01822">
        <w:rPr>
          <w:b/>
        </w:rPr>
        <w:t>программы</w:t>
      </w:r>
    </w:p>
    <w:p w:rsidR="00B13B1C" w:rsidRPr="00E4635B" w:rsidRDefault="00B13B1C" w:rsidP="00B13B1C">
      <w:pPr>
        <w:jc w:val="center"/>
        <w:rPr>
          <w:b/>
        </w:rPr>
      </w:pPr>
      <w:r>
        <w:t>«</w:t>
      </w:r>
      <w:r w:rsidRPr="00506F48">
        <w:rPr>
          <w:b/>
        </w:rPr>
        <w:t>Развитие и содержание  автомобильных дорог общего пользования, мостов и иных тран</w:t>
      </w:r>
      <w:r w:rsidRPr="00506F48">
        <w:rPr>
          <w:b/>
        </w:rPr>
        <w:t>с</w:t>
      </w:r>
      <w:r w:rsidRPr="00506F48">
        <w:rPr>
          <w:b/>
        </w:rPr>
        <w:t xml:space="preserve">портных инженерных сооружений в границах населенных пунктов сельского поселения </w:t>
      </w:r>
      <w:r w:rsidR="007C7636">
        <w:rPr>
          <w:b/>
        </w:rPr>
        <w:t>«Село Климов Завод»</w:t>
      </w:r>
      <w:r w:rsidRPr="00506F48">
        <w:rPr>
          <w:b/>
        </w:rPr>
        <w:t xml:space="preserve"> на период 201</w:t>
      </w:r>
      <w:r w:rsidR="00B90ED4">
        <w:rPr>
          <w:b/>
        </w:rPr>
        <w:t>5</w:t>
      </w:r>
      <w:r w:rsidRPr="00506F48">
        <w:rPr>
          <w:b/>
        </w:rPr>
        <w:t>-201</w:t>
      </w:r>
      <w:r w:rsidR="00B90ED4">
        <w:rPr>
          <w:b/>
        </w:rPr>
        <w:t>7</w:t>
      </w:r>
      <w:r w:rsidRPr="00506F48">
        <w:rPr>
          <w:b/>
        </w:rPr>
        <w:t xml:space="preserve"> го</w:t>
      </w:r>
      <w:r>
        <w:rPr>
          <w:b/>
        </w:rPr>
        <w:t>ды»</w:t>
      </w:r>
    </w:p>
    <w:p w:rsidR="00B13B1C" w:rsidRPr="00F01822" w:rsidRDefault="00B13B1C" w:rsidP="00B13B1C">
      <w:pPr>
        <w:autoSpaceDE w:val="0"/>
        <w:autoSpaceDN w:val="0"/>
        <w:adjustRightInd w:val="0"/>
        <w:jc w:val="cente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1936"/>
        <w:gridCol w:w="758"/>
        <w:gridCol w:w="851"/>
        <w:gridCol w:w="852"/>
        <w:gridCol w:w="900"/>
        <w:gridCol w:w="720"/>
        <w:gridCol w:w="540"/>
        <w:gridCol w:w="540"/>
        <w:gridCol w:w="540"/>
        <w:gridCol w:w="540"/>
        <w:gridCol w:w="540"/>
      </w:tblGrid>
      <w:tr w:rsidR="00B13B1C" w:rsidRPr="00F01822" w:rsidTr="00F27D8B">
        <w:tc>
          <w:tcPr>
            <w:tcW w:w="391" w:type="dxa"/>
            <w:vMerge w:val="restart"/>
            <w:shd w:val="clear" w:color="auto" w:fill="auto"/>
          </w:tcPr>
          <w:p w:rsidR="00B13B1C" w:rsidRPr="001D0DF1" w:rsidRDefault="00B13B1C" w:rsidP="00F27D8B">
            <w:pPr>
              <w:jc w:val="center"/>
              <w:rPr>
                <w:sz w:val="20"/>
                <w:szCs w:val="20"/>
              </w:rPr>
            </w:pPr>
          </w:p>
          <w:p w:rsidR="00B13B1C" w:rsidRPr="001D0DF1" w:rsidRDefault="00B13B1C" w:rsidP="00F27D8B">
            <w:pPr>
              <w:jc w:val="center"/>
              <w:rPr>
                <w:sz w:val="20"/>
                <w:szCs w:val="20"/>
              </w:rPr>
            </w:pPr>
            <w:r w:rsidRPr="001D0DF1">
              <w:rPr>
                <w:sz w:val="20"/>
                <w:szCs w:val="20"/>
              </w:rPr>
              <w:t>№</w:t>
            </w:r>
          </w:p>
          <w:p w:rsidR="00B13B1C" w:rsidRPr="001D0DF1" w:rsidRDefault="00B13B1C" w:rsidP="00F27D8B">
            <w:pPr>
              <w:jc w:val="center"/>
              <w:rPr>
                <w:sz w:val="20"/>
                <w:szCs w:val="20"/>
              </w:rPr>
            </w:pPr>
            <w:r w:rsidRPr="001D0DF1">
              <w:rPr>
                <w:sz w:val="20"/>
                <w:szCs w:val="20"/>
              </w:rPr>
              <w:t>п/п</w:t>
            </w:r>
          </w:p>
          <w:p w:rsidR="00B13B1C" w:rsidRPr="001D0DF1" w:rsidRDefault="00B13B1C" w:rsidP="00F27D8B">
            <w:pPr>
              <w:jc w:val="center"/>
              <w:rPr>
                <w:sz w:val="20"/>
                <w:szCs w:val="20"/>
              </w:rPr>
            </w:pPr>
          </w:p>
          <w:p w:rsidR="00B13B1C" w:rsidRPr="001D0DF1" w:rsidRDefault="00B13B1C" w:rsidP="00F27D8B">
            <w:pPr>
              <w:jc w:val="center"/>
              <w:rPr>
                <w:b/>
                <w:sz w:val="20"/>
                <w:szCs w:val="20"/>
              </w:rPr>
            </w:pPr>
          </w:p>
        </w:tc>
        <w:tc>
          <w:tcPr>
            <w:tcW w:w="1936" w:type="dxa"/>
            <w:vMerge w:val="restart"/>
            <w:shd w:val="clear" w:color="auto" w:fill="auto"/>
          </w:tcPr>
          <w:p w:rsidR="00B13B1C" w:rsidRPr="001D0DF1" w:rsidRDefault="00B13B1C" w:rsidP="00F27D8B">
            <w:pPr>
              <w:jc w:val="center"/>
              <w:rPr>
                <w:sz w:val="20"/>
                <w:szCs w:val="20"/>
              </w:rPr>
            </w:pPr>
          </w:p>
          <w:p w:rsidR="00B13B1C" w:rsidRPr="001D0DF1" w:rsidRDefault="00B13B1C" w:rsidP="00F27D8B">
            <w:pPr>
              <w:jc w:val="center"/>
              <w:rPr>
                <w:sz w:val="20"/>
                <w:szCs w:val="20"/>
              </w:rPr>
            </w:pPr>
            <w:r w:rsidRPr="001D0DF1">
              <w:rPr>
                <w:sz w:val="20"/>
                <w:szCs w:val="20"/>
              </w:rPr>
              <w:t>Наименование м</w:t>
            </w:r>
            <w:r w:rsidRPr="001D0DF1">
              <w:rPr>
                <w:sz w:val="20"/>
                <w:szCs w:val="20"/>
              </w:rPr>
              <w:t>е</w:t>
            </w:r>
            <w:r w:rsidRPr="001D0DF1">
              <w:rPr>
                <w:sz w:val="20"/>
                <w:szCs w:val="20"/>
              </w:rPr>
              <w:t>роприятия</w:t>
            </w:r>
          </w:p>
        </w:tc>
        <w:tc>
          <w:tcPr>
            <w:tcW w:w="758" w:type="dxa"/>
            <w:vMerge w:val="restart"/>
            <w:shd w:val="clear" w:color="auto" w:fill="auto"/>
          </w:tcPr>
          <w:p w:rsidR="00B13B1C" w:rsidRPr="001D0DF1" w:rsidRDefault="00B13B1C" w:rsidP="00F27D8B">
            <w:pPr>
              <w:jc w:val="center"/>
              <w:rPr>
                <w:sz w:val="20"/>
                <w:szCs w:val="20"/>
              </w:rPr>
            </w:pPr>
          </w:p>
          <w:p w:rsidR="00B13B1C" w:rsidRPr="001D0DF1" w:rsidRDefault="00B13B1C" w:rsidP="00F27D8B">
            <w:pPr>
              <w:jc w:val="center"/>
              <w:rPr>
                <w:b/>
                <w:sz w:val="20"/>
                <w:szCs w:val="20"/>
              </w:rPr>
            </w:pPr>
            <w:r w:rsidRPr="001D0DF1">
              <w:rPr>
                <w:sz w:val="20"/>
                <w:szCs w:val="20"/>
              </w:rPr>
              <w:t xml:space="preserve">Сроки </w:t>
            </w:r>
            <w:proofErr w:type="spellStart"/>
            <w:r w:rsidRPr="001D0DF1">
              <w:rPr>
                <w:sz w:val="20"/>
                <w:szCs w:val="20"/>
              </w:rPr>
              <w:t>ре</w:t>
            </w:r>
            <w:r w:rsidRPr="001D0DF1">
              <w:rPr>
                <w:sz w:val="20"/>
                <w:szCs w:val="20"/>
              </w:rPr>
              <w:t>а</w:t>
            </w:r>
            <w:r w:rsidRPr="001D0DF1">
              <w:rPr>
                <w:sz w:val="20"/>
                <w:szCs w:val="20"/>
              </w:rPr>
              <w:t>ли-зации</w:t>
            </w:r>
            <w:proofErr w:type="spellEnd"/>
          </w:p>
        </w:tc>
        <w:tc>
          <w:tcPr>
            <w:tcW w:w="851" w:type="dxa"/>
            <w:vMerge w:val="restart"/>
            <w:shd w:val="clear" w:color="auto" w:fill="auto"/>
          </w:tcPr>
          <w:p w:rsidR="00B13B1C" w:rsidRPr="001D0DF1" w:rsidRDefault="00B13B1C" w:rsidP="00F27D8B">
            <w:pPr>
              <w:jc w:val="center"/>
              <w:rPr>
                <w:sz w:val="20"/>
                <w:szCs w:val="20"/>
              </w:rPr>
            </w:pPr>
          </w:p>
          <w:p w:rsidR="00B13B1C" w:rsidRPr="001D0DF1" w:rsidRDefault="00B13B1C" w:rsidP="00F27D8B">
            <w:pPr>
              <w:jc w:val="center"/>
              <w:rPr>
                <w:sz w:val="20"/>
                <w:szCs w:val="20"/>
              </w:rPr>
            </w:pPr>
            <w:proofErr w:type="spellStart"/>
            <w:r w:rsidRPr="001D0DF1">
              <w:rPr>
                <w:sz w:val="20"/>
                <w:szCs w:val="20"/>
              </w:rPr>
              <w:t>Участ</w:t>
            </w:r>
            <w:proofErr w:type="spellEnd"/>
            <w:r w:rsidRPr="001D0DF1">
              <w:rPr>
                <w:sz w:val="20"/>
                <w:szCs w:val="20"/>
              </w:rPr>
              <w:t>-ник по</w:t>
            </w:r>
            <w:r w:rsidRPr="001D0DF1">
              <w:rPr>
                <w:sz w:val="20"/>
                <w:szCs w:val="20"/>
              </w:rPr>
              <w:t>д</w:t>
            </w:r>
            <w:r w:rsidRPr="001D0DF1">
              <w:rPr>
                <w:sz w:val="20"/>
                <w:szCs w:val="20"/>
              </w:rPr>
              <w:t>пр</w:t>
            </w:r>
            <w:r w:rsidRPr="001D0DF1">
              <w:rPr>
                <w:sz w:val="20"/>
                <w:szCs w:val="20"/>
              </w:rPr>
              <w:t>о</w:t>
            </w:r>
            <w:r w:rsidRPr="001D0DF1">
              <w:rPr>
                <w:sz w:val="20"/>
                <w:szCs w:val="20"/>
              </w:rPr>
              <w:t>гра</w:t>
            </w:r>
            <w:r w:rsidRPr="001D0DF1">
              <w:rPr>
                <w:sz w:val="20"/>
                <w:szCs w:val="20"/>
              </w:rPr>
              <w:t>м</w:t>
            </w:r>
            <w:r w:rsidRPr="001D0DF1">
              <w:rPr>
                <w:sz w:val="20"/>
                <w:szCs w:val="20"/>
              </w:rPr>
              <w:t>мы</w:t>
            </w:r>
          </w:p>
          <w:p w:rsidR="00B13B1C" w:rsidRPr="001D0DF1" w:rsidRDefault="00B13B1C" w:rsidP="00F27D8B">
            <w:pPr>
              <w:jc w:val="center"/>
              <w:rPr>
                <w:b/>
                <w:sz w:val="20"/>
                <w:szCs w:val="20"/>
              </w:rPr>
            </w:pPr>
          </w:p>
        </w:tc>
        <w:tc>
          <w:tcPr>
            <w:tcW w:w="852" w:type="dxa"/>
            <w:vMerge w:val="restart"/>
            <w:shd w:val="clear" w:color="auto" w:fill="auto"/>
          </w:tcPr>
          <w:p w:rsidR="00B13B1C" w:rsidRPr="001D0DF1" w:rsidRDefault="00B13B1C" w:rsidP="00F27D8B">
            <w:pPr>
              <w:jc w:val="center"/>
              <w:rPr>
                <w:sz w:val="20"/>
                <w:szCs w:val="20"/>
              </w:rPr>
            </w:pPr>
          </w:p>
          <w:p w:rsidR="00B13B1C" w:rsidRPr="001D0DF1" w:rsidRDefault="00B13B1C" w:rsidP="00F27D8B">
            <w:pPr>
              <w:jc w:val="center"/>
              <w:rPr>
                <w:sz w:val="20"/>
                <w:szCs w:val="20"/>
              </w:rPr>
            </w:pPr>
            <w:proofErr w:type="spellStart"/>
            <w:r w:rsidRPr="001D0DF1">
              <w:rPr>
                <w:sz w:val="20"/>
                <w:szCs w:val="20"/>
              </w:rPr>
              <w:t>Источ-ники</w:t>
            </w:r>
            <w:proofErr w:type="spellEnd"/>
            <w:r w:rsidRPr="001D0DF1">
              <w:rPr>
                <w:sz w:val="20"/>
                <w:szCs w:val="20"/>
              </w:rPr>
              <w:t xml:space="preserve"> </w:t>
            </w:r>
            <w:proofErr w:type="spellStart"/>
            <w:r w:rsidRPr="001D0DF1">
              <w:rPr>
                <w:sz w:val="20"/>
                <w:szCs w:val="20"/>
              </w:rPr>
              <w:t>фина</w:t>
            </w:r>
            <w:r w:rsidRPr="001D0DF1">
              <w:rPr>
                <w:sz w:val="20"/>
                <w:szCs w:val="20"/>
              </w:rPr>
              <w:t>н</w:t>
            </w:r>
            <w:r w:rsidRPr="001D0DF1">
              <w:rPr>
                <w:sz w:val="20"/>
                <w:szCs w:val="20"/>
              </w:rPr>
              <w:t>си-ров</w:t>
            </w:r>
            <w:r w:rsidRPr="001D0DF1">
              <w:rPr>
                <w:sz w:val="20"/>
                <w:szCs w:val="20"/>
              </w:rPr>
              <w:t>а</w:t>
            </w:r>
            <w:r w:rsidRPr="001D0DF1">
              <w:rPr>
                <w:sz w:val="20"/>
                <w:szCs w:val="20"/>
              </w:rPr>
              <w:t>ния</w:t>
            </w:r>
            <w:proofErr w:type="spellEnd"/>
          </w:p>
        </w:tc>
        <w:tc>
          <w:tcPr>
            <w:tcW w:w="900" w:type="dxa"/>
            <w:vMerge w:val="restart"/>
            <w:shd w:val="clear" w:color="auto" w:fill="auto"/>
          </w:tcPr>
          <w:p w:rsidR="00B13B1C" w:rsidRPr="001D0DF1" w:rsidRDefault="00B13B1C" w:rsidP="00F27D8B">
            <w:pPr>
              <w:jc w:val="center"/>
              <w:rPr>
                <w:sz w:val="20"/>
                <w:szCs w:val="20"/>
              </w:rPr>
            </w:pPr>
            <w:r w:rsidRPr="001D0DF1">
              <w:rPr>
                <w:sz w:val="20"/>
                <w:szCs w:val="20"/>
              </w:rPr>
              <w:t xml:space="preserve">Сумма </w:t>
            </w:r>
            <w:proofErr w:type="spellStart"/>
            <w:r w:rsidRPr="001D0DF1">
              <w:rPr>
                <w:sz w:val="20"/>
                <w:szCs w:val="20"/>
              </w:rPr>
              <w:t>расхо-дов</w:t>
            </w:r>
            <w:proofErr w:type="spellEnd"/>
            <w:r w:rsidRPr="001D0DF1">
              <w:rPr>
                <w:sz w:val="20"/>
                <w:szCs w:val="20"/>
              </w:rPr>
              <w:t>, всего</w:t>
            </w:r>
          </w:p>
          <w:p w:rsidR="00B13B1C" w:rsidRPr="001D0DF1" w:rsidRDefault="00B13B1C" w:rsidP="00F27D8B">
            <w:pPr>
              <w:jc w:val="center"/>
              <w:rPr>
                <w:b/>
                <w:sz w:val="20"/>
                <w:szCs w:val="20"/>
              </w:rPr>
            </w:pPr>
            <w:r w:rsidRPr="001D0DF1">
              <w:rPr>
                <w:sz w:val="20"/>
                <w:szCs w:val="20"/>
              </w:rPr>
              <w:t>(тыс. руб.)</w:t>
            </w:r>
          </w:p>
        </w:tc>
        <w:tc>
          <w:tcPr>
            <w:tcW w:w="3420" w:type="dxa"/>
            <w:gridSpan w:val="6"/>
            <w:shd w:val="clear" w:color="auto" w:fill="auto"/>
          </w:tcPr>
          <w:p w:rsidR="00B13B1C" w:rsidRPr="001D0DF1" w:rsidRDefault="00B13B1C" w:rsidP="00F27D8B">
            <w:pPr>
              <w:autoSpaceDE w:val="0"/>
              <w:autoSpaceDN w:val="0"/>
              <w:adjustRightInd w:val="0"/>
              <w:jc w:val="center"/>
              <w:rPr>
                <w:sz w:val="20"/>
                <w:szCs w:val="20"/>
              </w:rPr>
            </w:pPr>
            <w:r w:rsidRPr="001D0DF1">
              <w:rPr>
                <w:sz w:val="20"/>
                <w:szCs w:val="20"/>
              </w:rPr>
              <w:t>в том числе по годам реализации подпрограммы:</w:t>
            </w:r>
          </w:p>
        </w:tc>
      </w:tr>
      <w:tr w:rsidR="00B13B1C" w:rsidRPr="00F01822" w:rsidTr="00F27D8B">
        <w:tc>
          <w:tcPr>
            <w:tcW w:w="391" w:type="dxa"/>
            <w:vMerge/>
            <w:shd w:val="clear" w:color="auto" w:fill="auto"/>
          </w:tcPr>
          <w:p w:rsidR="00B13B1C" w:rsidRPr="001D0DF1" w:rsidRDefault="00B13B1C" w:rsidP="00F27D8B">
            <w:pPr>
              <w:autoSpaceDE w:val="0"/>
              <w:autoSpaceDN w:val="0"/>
              <w:adjustRightInd w:val="0"/>
              <w:jc w:val="center"/>
              <w:rPr>
                <w:sz w:val="20"/>
                <w:szCs w:val="20"/>
              </w:rPr>
            </w:pPr>
          </w:p>
        </w:tc>
        <w:tc>
          <w:tcPr>
            <w:tcW w:w="1936" w:type="dxa"/>
            <w:vMerge/>
            <w:shd w:val="clear" w:color="auto" w:fill="auto"/>
          </w:tcPr>
          <w:p w:rsidR="00B13B1C" w:rsidRPr="001D0DF1" w:rsidRDefault="00B13B1C" w:rsidP="00F27D8B">
            <w:pPr>
              <w:jc w:val="center"/>
              <w:rPr>
                <w:sz w:val="20"/>
                <w:szCs w:val="20"/>
              </w:rPr>
            </w:pPr>
          </w:p>
        </w:tc>
        <w:tc>
          <w:tcPr>
            <w:tcW w:w="758" w:type="dxa"/>
            <w:vMerge/>
            <w:shd w:val="clear" w:color="auto" w:fill="auto"/>
          </w:tcPr>
          <w:p w:rsidR="00B13B1C" w:rsidRPr="001D0DF1" w:rsidRDefault="00B13B1C" w:rsidP="00F27D8B">
            <w:pPr>
              <w:autoSpaceDE w:val="0"/>
              <w:autoSpaceDN w:val="0"/>
              <w:adjustRightInd w:val="0"/>
              <w:jc w:val="center"/>
              <w:rPr>
                <w:sz w:val="20"/>
                <w:szCs w:val="20"/>
              </w:rPr>
            </w:pPr>
          </w:p>
        </w:tc>
        <w:tc>
          <w:tcPr>
            <w:tcW w:w="851" w:type="dxa"/>
            <w:vMerge/>
            <w:shd w:val="clear" w:color="auto" w:fill="auto"/>
          </w:tcPr>
          <w:p w:rsidR="00B13B1C" w:rsidRPr="001D0DF1" w:rsidRDefault="00B13B1C" w:rsidP="00F27D8B">
            <w:pPr>
              <w:autoSpaceDE w:val="0"/>
              <w:autoSpaceDN w:val="0"/>
              <w:adjustRightInd w:val="0"/>
              <w:jc w:val="center"/>
              <w:rPr>
                <w:sz w:val="20"/>
                <w:szCs w:val="20"/>
              </w:rPr>
            </w:pPr>
          </w:p>
        </w:tc>
        <w:tc>
          <w:tcPr>
            <w:tcW w:w="852" w:type="dxa"/>
            <w:vMerge/>
            <w:shd w:val="clear" w:color="auto" w:fill="auto"/>
          </w:tcPr>
          <w:p w:rsidR="00B13B1C" w:rsidRPr="001D0DF1" w:rsidRDefault="00B13B1C" w:rsidP="00F27D8B">
            <w:pPr>
              <w:autoSpaceDE w:val="0"/>
              <w:autoSpaceDN w:val="0"/>
              <w:adjustRightInd w:val="0"/>
              <w:jc w:val="center"/>
              <w:rPr>
                <w:sz w:val="20"/>
                <w:szCs w:val="20"/>
              </w:rPr>
            </w:pPr>
          </w:p>
        </w:tc>
        <w:tc>
          <w:tcPr>
            <w:tcW w:w="900" w:type="dxa"/>
            <w:vMerge/>
            <w:shd w:val="clear" w:color="auto" w:fill="auto"/>
          </w:tcPr>
          <w:p w:rsidR="00B13B1C" w:rsidRPr="001D0DF1" w:rsidRDefault="00B13B1C" w:rsidP="00F27D8B">
            <w:pPr>
              <w:autoSpaceDE w:val="0"/>
              <w:autoSpaceDN w:val="0"/>
              <w:adjustRightInd w:val="0"/>
              <w:jc w:val="center"/>
              <w:rPr>
                <w:sz w:val="20"/>
                <w:szCs w:val="20"/>
              </w:rPr>
            </w:pPr>
          </w:p>
        </w:tc>
        <w:tc>
          <w:tcPr>
            <w:tcW w:w="720" w:type="dxa"/>
            <w:shd w:val="clear" w:color="auto" w:fill="auto"/>
            <w:vAlign w:val="center"/>
          </w:tcPr>
          <w:p w:rsidR="00B13B1C" w:rsidRPr="008B4653" w:rsidRDefault="00B13B1C" w:rsidP="00F27D8B">
            <w:pPr>
              <w:autoSpaceDE w:val="0"/>
              <w:autoSpaceDN w:val="0"/>
              <w:adjustRightInd w:val="0"/>
              <w:rPr>
                <w:sz w:val="16"/>
                <w:szCs w:val="16"/>
              </w:rPr>
            </w:pPr>
          </w:p>
        </w:tc>
        <w:tc>
          <w:tcPr>
            <w:tcW w:w="540" w:type="dxa"/>
            <w:shd w:val="clear" w:color="auto" w:fill="auto"/>
            <w:vAlign w:val="center"/>
          </w:tcPr>
          <w:p w:rsidR="00B13B1C" w:rsidRPr="008B4653" w:rsidRDefault="00B13B1C" w:rsidP="00F27D8B">
            <w:pPr>
              <w:autoSpaceDE w:val="0"/>
              <w:autoSpaceDN w:val="0"/>
              <w:adjustRightInd w:val="0"/>
              <w:rPr>
                <w:sz w:val="16"/>
                <w:szCs w:val="16"/>
              </w:rPr>
            </w:pPr>
            <w:r w:rsidRPr="008B4653">
              <w:rPr>
                <w:sz w:val="16"/>
                <w:szCs w:val="16"/>
              </w:rPr>
              <w:t>2015</w:t>
            </w:r>
          </w:p>
        </w:tc>
        <w:tc>
          <w:tcPr>
            <w:tcW w:w="540" w:type="dxa"/>
            <w:shd w:val="clear" w:color="auto" w:fill="auto"/>
            <w:vAlign w:val="center"/>
          </w:tcPr>
          <w:p w:rsidR="00B13B1C" w:rsidRPr="008B4653" w:rsidRDefault="00B13B1C" w:rsidP="00F27D8B">
            <w:pPr>
              <w:autoSpaceDE w:val="0"/>
              <w:autoSpaceDN w:val="0"/>
              <w:adjustRightInd w:val="0"/>
              <w:rPr>
                <w:sz w:val="16"/>
                <w:szCs w:val="16"/>
              </w:rPr>
            </w:pPr>
            <w:r w:rsidRPr="008B4653">
              <w:rPr>
                <w:sz w:val="16"/>
                <w:szCs w:val="16"/>
              </w:rPr>
              <w:t>2016</w:t>
            </w:r>
          </w:p>
        </w:tc>
        <w:tc>
          <w:tcPr>
            <w:tcW w:w="540" w:type="dxa"/>
            <w:shd w:val="clear" w:color="auto" w:fill="auto"/>
            <w:vAlign w:val="center"/>
          </w:tcPr>
          <w:p w:rsidR="00B13B1C" w:rsidRPr="008B4653" w:rsidRDefault="00B13B1C" w:rsidP="00F27D8B">
            <w:pPr>
              <w:autoSpaceDE w:val="0"/>
              <w:autoSpaceDN w:val="0"/>
              <w:adjustRightInd w:val="0"/>
              <w:rPr>
                <w:sz w:val="16"/>
                <w:szCs w:val="16"/>
              </w:rPr>
            </w:pPr>
            <w:r w:rsidRPr="008B4653">
              <w:rPr>
                <w:sz w:val="16"/>
                <w:szCs w:val="16"/>
              </w:rPr>
              <w:t>2017</w:t>
            </w:r>
          </w:p>
        </w:tc>
        <w:tc>
          <w:tcPr>
            <w:tcW w:w="540" w:type="dxa"/>
            <w:shd w:val="clear" w:color="auto" w:fill="auto"/>
            <w:vAlign w:val="center"/>
          </w:tcPr>
          <w:p w:rsidR="00B13B1C" w:rsidRPr="008B4653" w:rsidRDefault="00B13B1C" w:rsidP="00F27D8B">
            <w:pPr>
              <w:autoSpaceDE w:val="0"/>
              <w:autoSpaceDN w:val="0"/>
              <w:adjustRightInd w:val="0"/>
              <w:rPr>
                <w:sz w:val="16"/>
                <w:szCs w:val="16"/>
              </w:rPr>
            </w:pPr>
          </w:p>
        </w:tc>
        <w:tc>
          <w:tcPr>
            <w:tcW w:w="540" w:type="dxa"/>
            <w:shd w:val="clear" w:color="auto" w:fill="auto"/>
            <w:vAlign w:val="center"/>
          </w:tcPr>
          <w:p w:rsidR="00B13B1C" w:rsidRPr="008B4653" w:rsidRDefault="00B13B1C" w:rsidP="00F27D8B">
            <w:pPr>
              <w:autoSpaceDE w:val="0"/>
              <w:autoSpaceDN w:val="0"/>
              <w:adjustRightInd w:val="0"/>
              <w:rPr>
                <w:sz w:val="16"/>
                <w:szCs w:val="16"/>
              </w:rPr>
            </w:pPr>
          </w:p>
        </w:tc>
      </w:tr>
      <w:tr w:rsidR="00B13B1C" w:rsidRPr="00F01822" w:rsidTr="00F27D8B">
        <w:tc>
          <w:tcPr>
            <w:tcW w:w="391" w:type="dxa"/>
            <w:shd w:val="clear" w:color="auto" w:fill="auto"/>
          </w:tcPr>
          <w:p w:rsidR="00B13B1C" w:rsidRPr="00F01822" w:rsidRDefault="00B13B1C" w:rsidP="00F27D8B">
            <w:pPr>
              <w:autoSpaceDE w:val="0"/>
              <w:autoSpaceDN w:val="0"/>
              <w:adjustRightInd w:val="0"/>
              <w:jc w:val="center"/>
            </w:pPr>
            <w:r w:rsidRPr="00F01822">
              <w:t>1</w:t>
            </w:r>
          </w:p>
        </w:tc>
        <w:tc>
          <w:tcPr>
            <w:tcW w:w="1936" w:type="dxa"/>
            <w:shd w:val="clear" w:color="auto" w:fill="auto"/>
          </w:tcPr>
          <w:p w:rsidR="00B13B1C" w:rsidRPr="0064696E" w:rsidRDefault="00B13B1C" w:rsidP="00F27D8B">
            <w:pPr>
              <w:autoSpaceDE w:val="0"/>
              <w:autoSpaceDN w:val="0"/>
              <w:adjustRightInd w:val="0"/>
              <w:rPr>
                <w:b/>
                <w:color w:val="000000"/>
                <w:sz w:val="16"/>
                <w:szCs w:val="16"/>
              </w:rPr>
            </w:pPr>
            <w:r w:rsidRPr="0064696E">
              <w:rPr>
                <w:b/>
                <w:color w:val="000000"/>
                <w:sz w:val="16"/>
                <w:szCs w:val="16"/>
              </w:rPr>
              <w:t xml:space="preserve"> Всего расходов</w:t>
            </w:r>
          </w:p>
          <w:p w:rsidR="00B13B1C" w:rsidRPr="0064696E" w:rsidRDefault="00B13B1C" w:rsidP="00F27D8B">
            <w:pPr>
              <w:autoSpaceDE w:val="0"/>
              <w:autoSpaceDN w:val="0"/>
              <w:adjustRightInd w:val="0"/>
              <w:rPr>
                <w:b/>
                <w:sz w:val="16"/>
                <w:szCs w:val="16"/>
              </w:rPr>
            </w:pPr>
            <w:r w:rsidRPr="0064696E">
              <w:rPr>
                <w:b/>
                <w:color w:val="000000"/>
                <w:sz w:val="16"/>
                <w:szCs w:val="16"/>
              </w:rPr>
              <w:t>в том числе:</w:t>
            </w:r>
          </w:p>
        </w:tc>
        <w:tc>
          <w:tcPr>
            <w:tcW w:w="758" w:type="dxa"/>
            <w:shd w:val="clear" w:color="auto" w:fill="auto"/>
          </w:tcPr>
          <w:p w:rsidR="00B13B1C" w:rsidRPr="0064696E" w:rsidRDefault="00B13B1C" w:rsidP="00F27D8B">
            <w:pPr>
              <w:autoSpaceDE w:val="0"/>
              <w:autoSpaceDN w:val="0"/>
              <w:adjustRightInd w:val="0"/>
              <w:jc w:val="center"/>
              <w:rPr>
                <w:sz w:val="16"/>
                <w:szCs w:val="16"/>
              </w:rPr>
            </w:pPr>
          </w:p>
        </w:tc>
        <w:tc>
          <w:tcPr>
            <w:tcW w:w="851" w:type="dxa"/>
            <w:shd w:val="clear" w:color="auto" w:fill="auto"/>
          </w:tcPr>
          <w:p w:rsidR="00B13B1C" w:rsidRPr="0064696E" w:rsidRDefault="00B13B1C" w:rsidP="00F27D8B">
            <w:pPr>
              <w:autoSpaceDE w:val="0"/>
              <w:autoSpaceDN w:val="0"/>
              <w:adjustRightInd w:val="0"/>
              <w:jc w:val="center"/>
              <w:rPr>
                <w:sz w:val="16"/>
                <w:szCs w:val="16"/>
              </w:rPr>
            </w:pPr>
          </w:p>
        </w:tc>
        <w:tc>
          <w:tcPr>
            <w:tcW w:w="852" w:type="dxa"/>
            <w:shd w:val="clear" w:color="auto" w:fill="auto"/>
          </w:tcPr>
          <w:p w:rsidR="00B13B1C" w:rsidRPr="0064696E" w:rsidRDefault="00B13B1C" w:rsidP="00F27D8B">
            <w:pPr>
              <w:autoSpaceDE w:val="0"/>
              <w:autoSpaceDN w:val="0"/>
              <w:adjustRightInd w:val="0"/>
              <w:jc w:val="center"/>
              <w:rPr>
                <w:sz w:val="16"/>
                <w:szCs w:val="16"/>
              </w:rPr>
            </w:pPr>
          </w:p>
        </w:tc>
        <w:tc>
          <w:tcPr>
            <w:tcW w:w="900" w:type="dxa"/>
            <w:shd w:val="clear" w:color="auto" w:fill="auto"/>
          </w:tcPr>
          <w:p w:rsidR="00B13B1C" w:rsidRPr="0064696E" w:rsidRDefault="00B13B1C" w:rsidP="00F27D8B">
            <w:pPr>
              <w:autoSpaceDE w:val="0"/>
              <w:autoSpaceDN w:val="0"/>
              <w:adjustRightInd w:val="0"/>
              <w:jc w:val="center"/>
              <w:rPr>
                <w:b/>
                <w:sz w:val="16"/>
                <w:szCs w:val="16"/>
              </w:rPr>
            </w:pPr>
          </w:p>
          <w:p w:rsidR="00B13B1C" w:rsidRPr="0064696E" w:rsidRDefault="00B13B1C" w:rsidP="00F27D8B">
            <w:pPr>
              <w:autoSpaceDE w:val="0"/>
              <w:autoSpaceDN w:val="0"/>
              <w:adjustRightInd w:val="0"/>
              <w:jc w:val="center"/>
              <w:rPr>
                <w:b/>
                <w:sz w:val="16"/>
                <w:szCs w:val="16"/>
              </w:rPr>
            </w:pPr>
          </w:p>
        </w:tc>
        <w:tc>
          <w:tcPr>
            <w:tcW w:w="720" w:type="dxa"/>
            <w:shd w:val="clear" w:color="auto" w:fill="auto"/>
            <w:vAlign w:val="center"/>
          </w:tcPr>
          <w:p w:rsidR="00B13B1C" w:rsidRPr="0064696E" w:rsidRDefault="00B13B1C" w:rsidP="00F27D8B">
            <w:pPr>
              <w:autoSpaceDE w:val="0"/>
              <w:autoSpaceDN w:val="0"/>
              <w:adjustRightInd w:val="0"/>
              <w:jc w:val="center"/>
              <w:rPr>
                <w:b/>
                <w:sz w:val="16"/>
                <w:szCs w:val="16"/>
              </w:rPr>
            </w:pPr>
          </w:p>
        </w:tc>
        <w:tc>
          <w:tcPr>
            <w:tcW w:w="540" w:type="dxa"/>
            <w:shd w:val="clear" w:color="auto" w:fill="auto"/>
            <w:vAlign w:val="center"/>
          </w:tcPr>
          <w:p w:rsidR="00B13B1C" w:rsidRPr="0064696E" w:rsidRDefault="00B13B1C" w:rsidP="00F27D8B">
            <w:pPr>
              <w:autoSpaceDE w:val="0"/>
              <w:autoSpaceDN w:val="0"/>
              <w:adjustRightInd w:val="0"/>
              <w:jc w:val="center"/>
              <w:rPr>
                <w:b/>
                <w:sz w:val="16"/>
                <w:szCs w:val="16"/>
              </w:rPr>
            </w:pPr>
          </w:p>
          <w:p w:rsidR="00B13B1C" w:rsidRPr="0064696E" w:rsidRDefault="000A0D25" w:rsidP="00F27D8B">
            <w:pPr>
              <w:autoSpaceDE w:val="0"/>
              <w:autoSpaceDN w:val="0"/>
              <w:adjustRightInd w:val="0"/>
              <w:jc w:val="center"/>
              <w:rPr>
                <w:b/>
                <w:sz w:val="16"/>
                <w:szCs w:val="16"/>
              </w:rPr>
            </w:pPr>
            <w:r>
              <w:rPr>
                <w:b/>
                <w:sz w:val="16"/>
                <w:szCs w:val="16"/>
              </w:rPr>
              <w:t>258</w:t>
            </w:r>
          </w:p>
        </w:tc>
        <w:tc>
          <w:tcPr>
            <w:tcW w:w="540" w:type="dxa"/>
            <w:shd w:val="clear" w:color="auto" w:fill="auto"/>
            <w:vAlign w:val="center"/>
          </w:tcPr>
          <w:p w:rsidR="00B13B1C" w:rsidRPr="0064696E" w:rsidRDefault="00B13B1C" w:rsidP="00F27D8B">
            <w:pPr>
              <w:autoSpaceDE w:val="0"/>
              <w:autoSpaceDN w:val="0"/>
              <w:adjustRightInd w:val="0"/>
              <w:jc w:val="center"/>
              <w:rPr>
                <w:b/>
                <w:sz w:val="16"/>
                <w:szCs w:val="16"/>
              </w:rPr>
            </w:pPr>
          </w:p>
          <w:p w:rsidR="00B13B1C" w:rsidRPr="0064696E" w:rsidRDefault="000A0D25" w:rsidP="00F27D8B">
            <w:pPr>
              <w:autoSpaceDE w:val="0"/>
              <w:autoSpaceDN w:val="0"/>
              <w:adjustRightInd w:val="0"/>
              <w:jc w:val="center"/>
              <w:rPr>
                <w:b/>
                <w:sz w:val="16"/>
                <w:szCs w:val="16"/>
              </w:rPr>
            </w:pPr>
            <w:r>
              <w:rPr>
                <w:b/>
                <w:sz w:val="16"/>
                <w:szCs w:val="16"/>
              </w:rPr>
              <w:t>577</w:t>
            </w:r>
          </w:p>
        </w:tc>
        <w:tc>
          <w:tcPr>
            <w:tcW w:w="540" w:type="dxa"/>
            <w:shd w:val="clear" w:color="auto" w:fill="auto"/>
            <w:vAlign w:val="center"/>
          </w:tcPr>
          <w:p w:rsidR="00B13B1C" w:rsidRPr="0064696E" w:rsidRDefault="00B13B1C" w:rsidP="00F27D8B">
            <w:pPr>
              <w:autoSpaceDE w:val="0"/>
              <w:autoSpaceDN w:val="0"/>
              <w:adjustRightInd w:val="0"/>
              <w:jc w:val="center"/>
              <w:rPr>
                <w:b/>
                <w:sz w:val="16"/>
                <w:szCs w:val="16"/>
              </w:rPr>
            </w:pPr>
          </w:p>
          <w:p w:rsidR="00B13B1C" w:rsidRPr="0064696E" w:rsidRDefault="00FD614B" w:rsidP="00F27D8B">
            <w:pPr>
              <w:autoSpaceDE w:val="0"/>
              <w:autoSpaceDN w:val="0"/>
              <w:adjustRightInd w:val="0"/>
              <w:jc w:val="center"/>
              <w:rPr>
                <w:b/>
                <w:sz w:val="16"/>
                <w:szCs w:val="16"/>
              </w:rPr>
            </w:pPr>
            <w:r>
              <w:rPr>
                <w:b/>
                <w:sz w:val="16"/>
                <w:szCs w:val="16"/>
              </w:rPr>
              <w:t>445</w:t>
            </w:r>
          </w:p>
        </w:tc>
        <w:tc>
          <w:tcPr>
            <w:tcW w:w="540" w:type="dxa"/>
            <w:shd w:val="clear" w:color="auto" w:fill="auto"/>
            <w:vAlign w:val="center"/>
          </w:tcPr>
          <w:p w:rsidR="00B13B1C" w:rsidRPr="0064696E" w:rsidRDefault="00B13B1C" w:rsidP="00F27D8B">
            <w:pPr>
              <w:autoSpaceDE w:val="0"/>
              <w:autoSpaceDN w:val="0"/>
              <w:adjustRightInd w:val="0"/>
              <w:jc w:val="center"/>
              <w:rPr>
                <w:b/>
                <w:sz w:val="16"/>
                <w:szCs w:val="16"/>
              </w:rPr>
            </w:pPr>
          </w:p>
        </w:tc>
        <w:tc>
          <w:tcPr>
            <w:tcW w:w="540" w:type="dxa"/>
            <w:shd w:val="clear" w:color="auto" w:fill="auto"/>
            <w:vAlign w:val="center"/>
          </w:tcPr>
          <w:p w:rsidR="00B13B1C" w:rsidRPr="0064696E" w:rsidRDefault="00B13B1C" w:rsidP="00F27D8B">
            <w:pPr>
              <w:autoSpaceDE w:val="0"/>
              <w:autoSpaceDN w:val="0"/>
              <w:adjustRightInd w:val="0"/>
              <w:jc w:val="center"/>
              <w:rPr>
                <w:b/>
                <w:sz w:val="16"/>
                <w:szCs w:val="16"/>
              </w:rPr>
            </w:pPr>
          </w:p>
        </w:tc>
      </w:tr>
      <w:tr w:rsidR="00B13B1C" w:rsidRPr="00F01822" w:rsidTr="00F27D8B">
        <w:tc>
          <w:tcPr>
            <w:tcW w:w="391" w:type="dxa"/>
            <w:shd w:val="clear" w:color="auto" w:fill="auto"/>
          </w:tcPr>
          <w:p w:rsidR="00B13B1C" w:rsidRPr="007153E8" w:rsidRDefault="00B13B1C" w:rsidP="00F27D8B">
            <w:pPr>
              <w:autoSpaceDE w:val="0"/>
              <w:autoSpaceDN w:val="0"/>
              <w:adjustRightInd w:val="0"/>
              <w:jc w:val="center"/>
              <w:rPr>
                <w:sz w:val="20"/>
                <w:szCs w:val="20"/>
              </w:rPr>
            </w:pPr>
            <w:r>
              <w:rPr>
                <w:sz w:val="20"/>
                <w:szCs w:val="20"/>
              </w:rPr>
              <w:t xml:space="preserve">1. </w:t>
            </w:r>
          </w:p>
        </w:tc>
        <w:tc>
          <w:tcPr>
            <w:tcW w:w="1936" w:type="dxa"/>
            <w:shd w:val="clear" w:color="auto" w:fill="auto"/>
          </w:tcPr>
          <w:p w:rsidR="00B13B1C" w:rsidRPr="00E62CA9" w:rsidRDefault="00B13B1C" w:rsidP="00F27D8B">
            <w:pPr>
              <w:autoSpaceDE w:val="0"/>
              <w:autoSpaceDN w:val="0"/>
              <w:adjustRightInd w:val="0"/>
              <w:rPr>
                <w:b/>
                <w:sz w:val="20"/>
                <w:szCs w:val="20"/>
              </w:rPr>
            </w:pPr>
            <w:r>
              <w:rPr>
                <w:b/>
                <w:sz w:val="20"/>
                <w:szCs w:val="20"/>
              </w:rPr>
              <w:t>Ремонт (грунт</w:t>
            </w:r>
            <w:r>
              <w:rPr>
                <w:b/>
                <w:sz w:val="20"/>
                <w:szCs w:val="20"/>
              </w:rPr>
              <w:t>о</w:t>
            </w:r>
            <w:r>
              <w:rPr>
                <w:b/>
                <w:sz w:val="20"/>
                <w:szCs w:val="20"/>
              </w:rPr>
              <w:t xml:space="preserve">вых, насыпных) </w:t>
            </w:r>
            <w:r w:rsidRPr="00E62CA9">
              <w:rPr>
                <w:b/>
                <w:sz w:val="20"/>
                <w:szCs w:val="20"/>
              </w:rPr>
              <w:t xml:space="preserve"> автодорог в гр</w:t>
            </w:r>
            <w:r w:rsidRPr="00E62CA9">
              <w:rPr>
                <w:b/>
                <w:sz w:val="20"/>
                <w:szCs w:val="20"/>
              </w:rPr>
              <w:t>а</w:t>
            </w:r>
            <w:r w:rsidRPr="00E62CA9">
              <w:rPr>
                <w:b/>
                <w:sz w:val="20"/>
                <w:szCs w:val="20"/>
              </w:rPr>
              <w:t xml:space="preserve">ницах населенных пунктов </w:t>
            </w:r>
          </w:p>
          <w:p w:rsidR="00B13B1C" w:rsidRPr="008F740C" w:rsidRDefault="00B13B1C" w:rsidP="00F27D8B">
            <w:pPr>
              <w:autoSpaceDE w:val="0"/>
              <w:autoSpaceDN w:val="0"/>
              <w:adjustRightInd w:val="0"/>
              <w:rPr>
                <w:b/>
                <w:sz w:val="20"/>
                <w:szCs w:val="20"/>
              </w:rPr>
            </w:pPr>
          </w:p>
        </w:tc>
        <w:tc>
          <w:tcPr>
            <w:tcW w:w="758" w:type="dxa"/>
            <w:shd w:val="clear" w:color="auto" w:fill="auto"/>
          </w:tcPr>
          <w:p w:rsidR="00B13B1C" w:rsidRPr="00E4635B" w:rsidRDefault="00B13B1C" w:rsidP="00F27D8B">
            <w:pPr>
              <w:autoSpaceDE w:val="0"/>
              <w:autoSpaceDN w:val="0"/>
              <w:adjustRightInd w:val="0"/>
              <w:jc w:val="center"/>
              <w:rPr>
                <w:sz w:val="18"/>
                <w:szCs w:val="18"/>
              </w:rPr>
            </w:pPr>
          </w:p>
        </w:tc>
        <w:tc>
          <w:tcPr>
            <w:tcW w:w="851" w:type="dxa"/>
            <w:shd w:val="clear" w:color="auto" w:fill="auto"/>
          </w:tcPr>
          <w:p w:rsidR="00B13B1C" w:rsidRPr="00E4635B" w:rsidRDefault="00B13B1C" w:rsidP="00F27D8B">
            <w:pPr>
              <w:autoSpaceDE w:val="0"/>
              <w:autoSpaceDN w:val="0"/>
              <w:adjustRightInd w:val="0"/>
              <w:jc w:val="center"/>
              <w:rPr>
                <w:sz w:val="18"/>
                <w:szCs w:val="18"/>
              </w:rPr>
            </w:pPr>
            <w:r>
              <w:rPr>
                <w:sz w:val="18"/>
                <w:szCs w:val="18"/>
              </w:rPr>
              <w:t>по</w:t>
            </w:r>
            <w:r>
              <w:rPr>
                <w:sz w:val="18"/>
                <w:szCs w:val="18"/>
              </w:rPr>
              <w:t>д</w:t>
            </w:r>
            <w:r>
              <w:rPr>
                <w:sz w:val="18"/>
                <w:szCs w:val="18"/>
              </w:rPr>
              <w:t>рядные орган</w:t>
            </w:r>
            <w:r>
              <w:rPr>
                <w:sz w:val="18"/>
                <w:szCs w:val="18"/>
              </w:rPr>
              <w:t>и</w:t>
            </w:r>
            <w:r>
              <w:rPr>
                <w:sz w:val="18"/>
                <w:szCs w:val="18"/>
              </w:rPr>
              <w:t>зации</w:t>
            </w:r>
          </w:p>
        </w:tc>
        <w:tc>
          <w:tcPr>
            <w:tcW w:w="852" w:type="dxa"/>
            <w:shd w:val="clear" w:color="auto" w:fill="auto"/>
          </w:tcPr>
          <w:p w:rsidR="00B13B1C" w:rsidRPr="00E4635B" w:rsidRDefault="00B13B1C" w:rsidP="003A32A5">
            <w:pPr>
              <w:autoSpaceDE w:val="0"/>
              <w:autoSpaceDN w:val="0"/>
              <w:adjustRightInd w:val="0"/>
              <w:jc w:val="center"/>
              <w:rPr>
                <w:sz w:val="18"/>
                <w:szCs w:val="18"/>
              </w:rPr>
            </w:pPr>
            <w:r>
              <w:rPr>
                <w:sz w:val="18"/>
                <w:szCs w:val="18"/>
              </w:rPr>
              <w:t>бюджет СП</w:t>
            </w:r>
          </w:p>
        </w:tc>
        <w:tc>
          <w:tcPr>
            <w:tcW w:w="900" w:type="dxa"/>
            <w:shd w:val="clear" w:color="auto" w:fill="auto"/>
          </w:tcPr>
          <w:p w:rsidR="00B13B1C" w:rsidRDefault="00B13B1C" w:rsidP="00F27D8B">
            <w:pPr>
              <w:autoSpaceDE w:val="0"/>
              <w:autoSpaceDN w:val="0"/>
              <w:adjustRightInd w:val="0"/>
              <w:jc w:val="center"/>
              <w:rPr>
                <w:b/>
                <w:sz w:val="18"/>
                <w:szCs w:val="18"/>
              </w:rPr>
            </w:pPr>
          </w:p>
          <w:p w:rsidR="00B13B1C" w:rsidRDefault="00B13B1C" w:rsidP="00F27D8B">
            <w:pPr>
              <w:autoSpaceDE w:val="0"/>
              <w:autoSpaceDN w:val="0"/>
              <w:adjustRightInd w:val="0"/>
              <w:jc w:val="center"/>
              <w:rPr>
                <w:b/>
                <w:sz w:val="18"/>
                <w:szCs w:val="18"/>
              </w:rPr>
            </w:pPr>
          </w:p>
          <w:p w:rsidR="00B13B1C" w:rsidRDefault="00B13B1C" w:rsidP="00F27D8B">
            <w:pPr>
              <w:autoSpaceDE w:val="0"/>
              <w:autoSpaceDN w:val="0"/>
              <w:adjustRightInd w:val="0"/>
              <w:jc w:val="center"/>
              <w:rPr>
                <w:b/>
                <w:sz w:val="18"/>
                <w:szCs w:val="18"/>
              </w:rPr>
            </w:pPr>
          </w:p>
          <w:p w:rsidR="00B13B1C" w:rsidRPr="0064696E" w:rsidRDefault="00B13B1C" w:rsidP="00F27D8B">
            <w:pPr>
              <w:autoSpaceDE w:val="0"/>
              <w:autoSpaceDN w:val="0"/>
              <w:adjustRightInd w:val="0"/>
              <w:jc w:val="center"/>
              <w:rPr>
                <w:b/>
                <w:sz w:val="18"/>
                <w:szCs w:val="18"/>
              </w:rPr>
            </w:pPr>
          </w:p>
        </w:tc>
        <w:tc>
          <w:tcPr>
            <w:tcW w:w="720" w:type="dxa"/>
            <w:shd w:val="clear" w:color="auto" w:fill="auto"/>
            <w:vAlign w:val="center"/>
          </w:tcPr>
          <w:p w:rsidR="00B13B1C" w:rsidRPr="0064696E" w:rsidRDefault="00B13B1C" w:rsidP="000D018F">
            <w:pPr>
              <w:autoSpaceDE w:val="0"/>
              <w:autoSpaceDN w:val="0"/>
              <w:adjustRightInd w:val="0"/>
              <w:rPr>
                <w:b/>
                <w:sz w:val="16"/>
                <w:szCs w:val="16"/>
              </w:rPr>
            </w:pPr>
          </w:p>
        </w:tc>
        <w:tc>
          <w:tcPr>
            <w:tcW w:w="540" w:type="dxa"/>
            <w:shd w:val="clear" w:color="auto" w:fill="auto"/>
            <w:vAlign w:val="center"/>
          </w:tcPr>
          <w:p w:rsidR="00B13B1C" w:rsidRPr="0064696E" w:rsidRDefault="000D018F" w:rsidP="00F27D8B">
            <w:pPr>
              <w:autoSpaceDE w:val="0"/>
              <w:autoSpaceDN w:val="0"/>
              <w:adjustRightInd w:val="0"/>
              <w:jc w:val="center"/>
              <w:rPr>
                <w:b/>
                <w:sz w:val="16"/>
                <w:szCs w:val="16"/>
              </w:rPr>
            </w:pPr>
            <w:r>
              <w:rPr>
                <w:b/>
                <w:sz w:val="16"/>
                <w:szCs w:val="16"/>
              </w:rPr>
              <w:t>50</w:t>
            </w:r>
          </w:p>
        </w:tc>
        <w:tc>
          <w:tcPr>
            <w:tcW w:w="540" w:type="dxa"/>
            <w:shd w:val="clear" w:color="auto" w:fill="auto"/>
            <w:vAlign w:val="center"/>
          </w:tcPr>
          <w:p w:rsidR="00B13B1C" w:rsidRPr="0064696E" w:rsidRDefault="00B13B1C" w:rsidP="000D018F">
            <w:pPr>
              <w:autoSpaceDE w:val="0"/>
              <w:autoSpaceDN w:val="0"/>
              <w:adjustRightInd w:val="0"/>
              <w:jc w:val="center"/>
              <w:rPr>
                <w:b/>
                <w:sz w:val="16"/>
                <w:szCs w:val="16"/>
              </w:rPr>
            </w:pPr>
            <w:r w:rsidRPr="0064696E">
              <w:rPr>
                <w:b/>
                <w:sz w:val="16"/>
                <w:szCs w:val="16"/>
              </w:rPr>
              <w:t>1</w:t>
            </w:r>
            <w:r w:rsidR="000D018F">
              <w:rPr>
                <w:b/>
                <w:sz w:val="16"/>
                <w:szCs w:val="16"/>
              </w:rPr>
              <w:t>0</w:t>
            </w:r>
            <w:r w:rsidRPr="0064696E">
              <w:rPr>
                <w:b/>
                <w:sz w:val="16"/>
                <w:szCs w:val="16"/>
              </w:rPr>
              <w:t>0,</w:t>
            </w:r>
          </w:p>
        </w:tc>
        <w:tc>
          <w:tcPr>
            <w:tcW w:w="540" w:type="dxa"/>
            <w:shd w:val="clear" w:color="auto" w:fill="auto"/>
            <w:vAlign w:val="center"/>
          </w:tcPr>
          <w:p w:rsidR="00B13B1C" w:rsidRPr="0064696E" w:rsidRDefault="000D018F" w:rsidP="00F27D8B">
            <w:pPr>
              <w:autoSpaceDE w:val="0"/>
              <w:autoSpaceDN w:val="0"/>
              <w:adjustRightInd w:val="0"/>
              <w:jc w:val="center"/>
              <w:rPr>
                <w:b/>
                <w:sz w:val="16"/>
                <w:szCs w:val="16"/>
              </w:rPr>
            </w:pPr>
            <w:r>
              <w:rPr>
                <w:b/>
                <w:sz w:val="16"/>
                <w:szCs w:val="16"/>
              </w:rPr>
              <w:t>25</w:t>
            </w:r>
            <w:r w:rsidR="00B13B1C" w:rsidRPr="0064696E">
              <w:rPr>
                <w:b/>
                <w:sz w:val="16"/>
                <w:szCs w:val="16"/>
              </w:rPr>
              <w:t>0</w:t>
            </w:r>
          </w:p>
        </w:tc>
        <w:tc>
          <w:tcPr>
            <w:tcW w:w="540" w:type="dxa"/>
            <w:shd w:val="clear" w:color="auto" w:fill="auto"/>
            <w:vAlign w:val="center"/>
          </w:tcPr>
          <w:p w:rsidR="00B13B1C" w:rsidRPr="0064696E" w:rsidRDefault="00B13B1C" w:rsidP="00F27D8B">
            <w:pPr>
              <w:autoSpaceDE w:val="0"/>
              <w:autoSpaceDN w:val="0"/>
              <w:adjustRightInd w:val="0"/>
              <w:jc w:val="center"/>
              <w:rPr>
                <w:b/>
                <w:sz w:val="16"/>
                <w:szCs w:val="16"/>
              </w:rPr>
            </w:pPr>
          </w:p>
        </w:tc>
        <w:tc>
          <w:tcPr>
            <w:tcW w:w="540" w:type="dxa"/>
            <w:tcBorders>
              <w:bottom w:val="single" w:sz="4" w:space="0" w:color="auto"/>
            </w:tcBorders>
            <w:shd w:val="clear" w:color="auto" w:fill="auto"/>
            <w:vAlign w:val="center"/>
          </w:tcPr>
          <w:p w:rsidR="00B13B1C" w:rsidRPr="0064696E" w:rsidRDefault="00B13B1C" w:rsidP="000D018F">
            <w:pPr>
              <w:autoSpaceDE w:val="0"/>
              <w:autoSpaceDN w:val="0"/>
              <w:adjustRightInd w:val="0"/>
              <w:jc w:val="center"/>
              <w:rPr>
                <w:b/>
                <w:sz w:val="16"/>
                <w:szCs w:val="16"/>
              </w:rPr>
            </w:pPr>
          </w:p>
        </w:tc>
      </w:tr>
      <w:tr w:rsidR="00B13B1C" w:rsidRPr="00F01822" w:rsidTr="00F27D8B">
        <w:tc>
          <w:tcPr>
            <w:tcW w:w="391" w:type="dxa"/>
            <w:shd w:val="clear" w:color="auto" w:fill="auto"/>
          </w:tcPr>
          <w:p w:rsidR="00B13B1C" w:rsidRPr="007153E8" w:rsidRDefault="00B13B1C" w:rsidP="00F27D8B">
            <w:pPr>
              <w:autoSpaceDE w:val="0"/>
              <w:autoSpaceDN w:val="0"/>
              <w:adjustRightInd w:val="0"/>
              <w:jc w:val="center"/>
              <w:rPr>
                <w:sz w:val="20"/>
                <w:szCs w:val="20"/>
              </w:rPr>
            </w:pPr>
          </w:p>
        </w:tc>
        <w:tc>
          <w:tcPr>
            <w:tcW w:w="1936" w:type="dxa"/>
            <w:shd w:val="clear" w:color="auto" w:fill="auto"/>
          </w:tcPr>
          <w:p w:rsidR="00B13B1C" w:rsidRPr="006E7464" w:rsidRDefault="00B13B1C" w:rsidP="003C2A22">
            <w:pPr>
              <w:autoSpaceDE w:val="0"/>
              <w:autoSpaceDN w:val="0"/>
              <w:adjustRightInd w:val="0"/>
              <w:rPr>
                <w:sz w:val="18"/>
                <w:szCs w:val="18"/>
              </w:rPr>
            </w:pPr>
            <w:r w:rsidRPr="006E7464">
              <w:rPr>
                <w:sz w:val="18"/>
                <w:szCs w:val="18"/>
              </w:rPr>
              <w:t xml:space="preserve">- </w:t>
            </w:r>
            <w:proofErr w:type="spellStart"/>
            <w:r w:rsidRPr="006E7464">
              <w:rPr>
                <w:sz w:val="18"/>
                <w:szCs w:val="18"/>
              </w:rPr>
              <w:t>ул.</w:t>
            </w:r>
            <w:r w:rsidR="003C2A22">
              <w:rPr>
                <w:sz w:val="18"/>
                <w:szCs w:val="18"/>
              </w:rPr>
              <w:t>Тибекинская</w:t>
            </w:r>
            <w:proofErr w:type="spellEnd"/>
            <w:r w:rsidR="003C2A22">
              <w:rPr>
                <w:sz w:val="18"/>
                <w:szCs w:val="18"/>
              </w:rPr>
              <w:t xml:space="preserve"> </w:t>
            </w:r>
            <w:r w:rsidRPr="006E7464">
              <w:rPr>
                <w:sz w:val="18"/>
                <w:szCs w:val="18"/>
              </w:rPr>
              <w:t>.</w:t>
            </w:r>
          </w:p>
        </w:tc>
        <w:tc>
          <w:tcPr>
            <w:tcW w:w="758" w:type="dxa"/>
            <w:shd w:val="clear" w:color="auto" w:fill="auto"/>
          </w:tcPr>
          <w:p w:rsidR="00B13B1C" w:rsidRPr="00E4635B" w:rsidRDefault="00B13B1C" w:rsidP="00F27D8B">
            <w:pPr>
              <w:autoSpaceDE w:val="0"/>
              <w:autoSpaceDN w:val="0"/>
              <w:adjustRightInd w:val="0"/>
              <w:jc w:val="center"/>
              <w:rPr>
                <w:sz w:val="18"/>
                <w:szCs w:val="18"/>
              </w:rPr>
            </w:pPr>
          </w:p>
        </w:tc>
        <w:tc>
          <w:tcPr>
            <w:tcW w:w="851" w:type="dxa"/>
            <w:shd w:val="clear" w:color="auto" w:fill="auto"/>
          </w:tcPr>
          <w:p w:rsidR="00B13B1C" w:rsidRPr="00E4635B" w:rsidRDefault="00B13B1C" w:rsidP="00F27D8B">
            <w:pPr>
              <w:autoSpaceDE w:val="0"/>
              <w:autoSpaceDN w:val="0"/>
              <w:adjustRightInd w:val="0"/>
              <w:jc w:val="center"/>
              <w:rPr>
                <w:sz w:val="18"/>
                <w:szCs w:val="18"/>
              </w:rPr>
            </w:pPr>
          </w:p>
        </w:tc>
        <w:tc>
          <w:tcPr>
            <w:tcW w:w="852" w:type="dxa"/>
            <w:shd w:val="clear" w:color="auto" w:fill="auto"/>
          </w:tcPr>
          <w:p w:rsidR="00B13B1C" w:rsidRPr="00E4635B" w:rsidRDefault="00B13B1C" w:rsidP="00F27D8B">
            <w:pPr>
              <w:autoSpaceDE w:val="0"/>
              <w:autoSpaceDN w:val="0"/>
              <w:adjustRightInd w:val="0"/>
              <w:jc w:val="center"/>
              <w:rPr>
                <w:sz w:val="18"/>
                <w:szCs w:val="18"/>
              </w:rPr>
            </w:pPr>
          </w:p>
        </w:tc>
        <w:tc>
          <w:tcPr>
            <w:tcW w:w="900" w:type="dxa"/>
            <w:shd w:val="clear" w:color="auto" w:fill="auto"/>
          </w:tcPr>
          <w:p w:rsidR="00B13B1C" w:rsidRPr="00E4635B" w:rsidRDefault="00B13B1C" w:rsidP="00F27D8B">
            <w:pPr>
              <w:autoSpaceDE w:val="0"/>
              <w:autoSpaceDN w:val="0"/>
              <w:adjustRightInd w:val="0"/>
              <w:jc w:val="center"/>
              <w:rPr>
                <w:sz w:val="18"/>
                <w:szCs w:val="18"/>
              </w:rPr>
            </w:pPr>
          </w:p>
        </w:tc>
        <w:tc>
          <w:tcPr>
            <w:tcW w:w="72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3C2A22" w:rsidP="00F27D8B">
            <w:pPr>
              <w:autoSpaceDE w:val="0"/>
              <w:autoSpaceDN w:val="0"/>
              <w:adjustRightInd w:val="0"/>
              <w:jc w:val="center"/>
              <w:rPr>
                <w:sz w:val="18"/>
                <w:szCs w:val="18"/>
              </w:rPr>
            </w:pPr>
            <w:r>
              <w:rPr>
                <w:sz w:val="18"/>
                <w:szCs w:val="18"/>
              </w:rPr>
              <w:t>100</w:t>
            </w: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tcBorders>
              <w:top w:val="single" w:sz="4" w:space="0" w:color="auto"/>
            </w:tcBorders>
            <w:shd w:val="clear" w:color="auto" w:fill="auto"/>
            <w:vAlign w:val="center"/>
          </w:tcPr>
          <w:p w:rsidR="00B13B1C" w:rsidRPr="00E4635B" w:rsidRDefault="00B13B1C" w:rsidP="00F27D8B">
            <w:pPr>
              <w:autoSpaceDE w:val="0"/>
              <w:autoSpaceDN w:val="0"/>
              <w:adjustRightInd w:val="0"/>
              <w:jc w:val="center"/>
              <w:rPr>
                <w:sz w:val="18"/>
                <w:szCs w:val="18"/>
              </w:rPr>
            </w:pPr>
          </w:p>
        </w:tc>
      </w:tr>
      <w:tr w:rsidR="00B13B1C" w:rsidRPr="00F01822" w:rsidTr="00F27D8B">
        <w:trPr>
          <w:trHeight w:val="249"/>
        </w:trPr>
        <w:tc>
          <w:tcPr>
            <w:tcW w:w="391" w:type="dxa"/>
            <w:shd w:val="clear" w:color="auto" w:fill="auto"/>
          </w:tcPr>
          <w:p w:rsidR="00B13B1C" w:rsidRPr="00F01822" w:rsidRDefault="00B13B1C" w:rsidP="00F27D8B">
            <w:pPr>
              <w:autoSpaceDE w:val="0"/>
              <w:autoSpaceDN w:val="0"/>
              <w:adjustRightInd w:val="0"/>
              <w:jc w:val="center"/>
            </w:pPr>
          </w:p>
        </w:tc>
        <w:tc>
          <w:tcPr>
            <w:tcW w:w="1936" w:type="dxa"/>
            <w:shd w:val="clear" w:color="auto" w:fill="auto"/>
          </w:tcPr>
          <w:p w:rsidR="00B13B1C" w:rsidRPr="00097E48" w:rsidRDefault="003C2A22" w:rsidP="003C2A22">
            <w:pPr>
              <w:autoSpaceDE w:val="0"/>
              <w:autoSpaceDN w:val="0"/>
              <w:adjustRightInd w:val="0"/>
              <w:rPr>
                <w:sz w:val="18"/>
                <w:szCs w:val="18"/>
              </w:rPr>
            </w:pPr>
            <w:r>
              <w:rPr>
                <w:sz w:val="18"/>
                <w:szCs w:val="18"/>
              </w:rPr>
              <w:t>Пер Садовый</w:t>
            </w:r>
            <w:r w:rsidR="00B13B1C" w:rsidRPr="00097E48">
              <w:rPr>
                <w:sz w:val="18"/>
                <w:szCs w:val="18"/>
              </w:rPr>
              <w:t>.</w:t>
            </w:r>
          </w:p>
        </w:tc>
        <w:tc>
          <w:tcPr>
            <w:tcW w:w="758" w:type="dxa"/>
            <w:shd w:val="clear" w:color="auto" w:fill="auto"/>
          </w:tcPr>
          <w:p w:rsidR="00B13B1C" w:rsidRPr="00E4635B" w:rsidRDefault="00B13B1C" w:rsidP="00F27D8B">
            <w:pPr>
              <w:autoSpaceDE w:val="0"/>
              <w:autoSpaceDN w:val="0"/>
              <w:adjustRightInd w:val="0"/>
              <w:jc w:val="center"/>
              <w:rPr>
                <w:sz w:val="18"/>
                <w:szCs w:val="18"/>
              </w:rPr>
            </w:pPr>
          </w:p>
        </w:tc>
        <w:tc>
          <w:tcPr>
            <w:tcW w:w="851" w:type="dxa"/>
            <w:shd w:val="clear" w:color="auto" w:fill="auto"/>
          </w:tcPr>
          <w:p w:rsidR="00B13B1C" w:rsidRPr="00E4635B" w:rsidRDefault="00B13B1C" w:rsidP="00F27D8B">
            <w:pPr>
              <w:autoSpaceDE w:val="0"/>
              <w:autoSpaceDN w:val="0"/>
              <w:adjustRightInd w:val="0"/>
              <w:jc w:val="center"/>
              <w:rPr>
                <w:sz w:val="18"/>
                <w:szCs w:val="18"/>
              </w:rPr>
            </w:pPr>
          </w:p>
        </w:tc>
        <w:tc>
          <w:tcPr>
            <w:tcW w:w="852" w:type="dxa"/>
            <w:shd w:val="clear" w:color="auto" w:fill="auto"/>
          </w:tcPr>
          <w:p w:rsidR="00B13B1C" w:rsidRPr="00E4635B" w:rsidRDefault="00B13B1C" w:rsidP="00F27D8B">
            <w:pPr>
              <w:autoSpaceDE w:val="0"/>
              <w:autoSpaceDN w:val="0"/>
              <w:adjustRightInd w:val="0"/>
              <w:jc w:val="center"/>
              <w:rPr>
                <w:sz w:val="18"/>
                <w:szCs w:val="18"/>
              </w:rPr>
            </w:pPr>
          </w:p>
        </w:tc>
        <w:tc>
          <w:tcPr>
            <w:tcW w:w="900" w:type="dxa"/>
            <w:shd w:val="clear" w:color="auto" w:fill="auto"/>
          </w:tcPr>
          <w:p w:rsidR="00B13B1C" w:rsidRPr="00E4635B" w:rsidRDefault="00B13B1C" w:rsidP="00F27D8B">
            <w:pPr>
              <w:autoSpaceDE w:val="0"/>
              <w:autoSpaceDN w:val="0"/>
              <w:adjustRightInd w:val="0"/>
              <w:jc w:val="center"/>
              <w:rPr>
                <w:sz w:val="18"/>
                <w:szCs w:val="18"/>
              </w:rPr>
            </w:pPr>
          </w:p>
        </w:tc>
        <w:tc>
          <w:tcPr>
            <w:tcW w:w="72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r>
      <w:tr w:rsidR="00B13B1C" w:rsidRPr="00F01822" w:rsidTr="00F27D8B">
        <w:trPr>
          <w:trHeight w:val="300"/>
        </w:trPr>
        <w:tc>
          <w:tcPr>
            <w:tcW w:w="391" w:type="dxa"/>
            <w:shd w:val="clear" w:color="auto" w:fill="auto"/>
          </w:tcPr>
          <w:p w:rsidR="00B13B1C" w:rsidRPr="00F01822" w:rsidRDefault="00B13B1C" w:rsidP="00F27D8B">
            <w:pPr>
              <w:autoSpaceDE w:val="0"/>
              <w:autoSpaceDN w:val="0"/>
              <w:adjustRightInd w:val="0"/>
              <w:jc w:val="center"/>
            </w:pPr>
          </w:p>
        </w:tc>
        <w:tc>
          <w:tcPr>
            <w:tcW w:w="1936" w:type="dxa"/>
            <w:shd w:val="clear" w:color="auto" w:fill="auto"/>
          </w:tcPr>
          <w:p w:rsidR="00B13B1C" w:rsidRPr="00097E48" w:rsidRDefault="00B13B1C" w:rsidP="003C2A22">
            <w:pPr>
              <w:autoSpaceDE w:val="0"/>
              <w:autoSpaceDN w:val="0"/>
              <w:adjustRightInd w:val="0"/>
              <w:rPr>
                <w:sz w:val="18"/>
                <w:szCs w:val="18"/>
              </w:rPr>
            </w:pPr>
            <w:r>
              <w:rPr>
                <w:sz w:val="18"/>
                <w:szCs w:val="18"/>
              </w:rPr>
              <w:t xml:space="preserve"> </w:t>
            </w:r>
            <w:r w:rsidR="003C2A22">
              <w:rPr>
                <w:sz w:val="18"/>
                <w:szCs w:val="18"/>
              </w:rPr>
              <w:t>Ул. Заречная</w:t>
            </w:r>
          </w:p>
        </w:tc>
        <w:tc>
          <w:tcPr>
            <w:tcW w:w="758" w:type="dxa"/>
            <w:shd w:val="clear" w:color="auto" w:fill="auto"/>
          </w:tcPr>
          <w:p w:rsidR="00B13B1C" w:rsidRPr="00E4635B" w:rsidRDefault="00B13B1C" w:rsidP="00F27D8B">
            <w:pPr>
              <w:autoSpaceDE w:val="0"/>
              <w:autoSpaceDN w:val="0"/>
              <w:adjustRightInd w:val="0"/>
              <w:jc w:val="center"/>
              <w:rPr>
                <w:sz w:val="18"/>
                <w:szCs w:val="18"/>
              </w:rPr>
            </w:pPr>
          </w:p>
        </w:tc>
        <w:tc>
          <w:tcPr>
            <w:tcW w:w="851" w:type="dxa"/>
            <w:shd w:val="clear" w:color="auto" w:fill="auto"/>
          </w:tcPr>
          <w:p w:rsidR="00B13B1C" w:rsidRPr="00E4635B" w:rsidRDefault="00B13B1C" w:rsidP="00F27D8B">
            <w:pPr>
              <w:autoSpaceDE w:val="0"/>
              <w:autoSpaceDN w:val="0"/>
              <w:adjustRightInd w:val="0"/>
              <w:jc w:val="center"/>
              <w:rPr>
                <w:sz w:val="18"/>
                <w:szCs w:val="18"/>
              </w:rPr>
            </w:pPr>
          </w:p>
        </w:tc>
        <w:tc>
          <w:tcPr>
            <w:tcW w:w="852" w:type="dxa"/>
            <w:shd w:val="clear" w:color="auto" w:fill="auto"/>
          </w:tcPr>
          <w:p w:rsidR="00B13B1C" w:rsidRPr="00E4635B" w:rsidRDefault="00B13B1C" w:rsidP="00F27D8B">
            <w:pPr>
              <w:autoSpaceDE w:val="0"/>
              <w:autoSpaceDN w:val="0"/>
              <w:adjustRightInd w:val="0"/>
              <w:jc w:val="center"/>
              <w:rPr>
                <w:sz w:val="18"/>
                <w:szCs w:val="18"/>
              </w:rPr>
            </w:pPr>
          </w:p>
        </w:tc>
        <w:tc>
          <w:tcPr>
            <w:tcW w:w="900" w:type="dxa"/>
            <w:shd w:val="clear" w:color="auto" w:fill="auto"/>
          </w:tcPr>
          <w:p w:rsidR="00B13B1C" w:rsidRPr="00E4635B" w:rsidRDefault="00B13B1C" w:rsidP="00F27D8B">
            <w:pPr>
              <w:autoSpaceDE w:val="0"/>
              <w:autoSpaceDN w:val="0"/>
              <w:adjustRightInd w:val="0"/>
              <w:jc w:val="center"/>
              <w:rPr>
                <w:sz w:val="18"/>
                <w:szCs w:val="18"/>
              </w:rPr>
            </w:pPr>
          </w:p>
        </w:tc>
        <w:tc>
          <w:tcPr>
            <w:tcW w:w="72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3C2A22" w:rsidP="00F27D8B">
            <w:pPr>
              <w:autoSpaceDE w:val="0"/>
              <w:autoSpaceDN w:val="0"/>
              <w:adjustRightInd w:val="0"/>
              <w:jc w:val="center"/>
              <w:rPr>
                <w:sz w:val="18"/>
                <w:szCs w:val="18"/>
              </w:rPr>
            </w:pPr>
            <w:r>
              <w:rPr>
                <w:sz w:val="18"/>
                <w:szCs w:val="18"/>
              </w:rPr>
              <w:t>50</w:t>
            </w: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r>
      <w:tr w:rsidR="00B13B1C" w:rsidRPr="00F01822" w:rsidTr="00F27D8B">
        <w:trPr>
          <w:trHeight w:val="210"/>
        </w:trPr>
        <w:tc>
          <w:tcPr>
            <w:tcW w:w="391" w:type="dxa"/>
            <w:shd w:val="clear" w:color="auto" w:fill="auto"/>
          </w:tcPr>
          <w:p w:rsidR="00B13B1C" w:rsidRPr="00F01822" w:rsidRDefault="00B13B1C" w:rsidP="00F27D8B">
            <w:pPr>
              <w:autoSpaceDE w:val="0"/>
              <w:autoSpaceDN w:val="0"/>
              <w:adjustRightInd w:val="0"/>
              <w:jc w:val="center"/>
            </w:pPr>
          </w:p>
        </w:tc>
        <w:tc>
          <w:tcPr>
            <w:tcW w:w="1936" w:type="dxa"/>
            <w:shd w:val="clear" w:color="auto" w:fill="auto"/>
          </w:tcPr>
          <w:p w:rsidR="00B13B1C" w:rsidRPr="00097E48" w:rsidRDefault="003C2A22" w:rsidP="00F27D8B">
            <w:pPr>
              <w:autoSpaceDE w:val="0"/>
              <w:autoSpaceDN w:val="0"/>
              <w:adjustRightInd w:val="0"/>
              <w:rPr>
                <w:sz w:val="18"/>
                <w:szCs w:val="18"/>
              </w:rPr>
            </w:pPr>
            <w:r>
              <w:rPr>
                <w:sz w:val="18"/>
                <w:szCs w:val="18"/>
              </w:rPr>
              <w:t>Ул. Лесная</w:t>
            </w:r>
          </w:p>
        </w:tc>
        <w:tc>
          <w:tcPr>
            <w:tcW w:w="758" w:type="dxa"/>
            <w:shd w:val="clear" w:color="auto" w:fill="auto"/>
          </w:tcPr>
          <w:p w:rsidR="00B13B1C" w:rsidRPr="00E4635B" w:rsidRDefault="00B13B1C" w:rsidP="00F27D8B">
            <w:pPr>
              <w:autoSpaceDE w:val="0"/>
              <w:autoSpaceDN w:val="0"/>
              <w:adjustRightInd w:val="0"/>
              <w:jc w:val="center"/>
              <w:rPr>
                <w:sz w:val="18"/>
                <w:szCs w:val="18"/>
              </w:rPr>
            </w:pPr>
          </w:p>
        </w:tc>
        <w:tc>
          <w:tcPr>
            <w:tcW w:w="851" w:type="dxa"/>
            <w:shd w:val="clear" w:color="auto" w:fill="auto"/>
          </w:tcPr>
          <w:p w:rsidR="00B13B1C" w:rsidRPr="00E4635B" w:rsidRDefault="00B13B1C" w:rsidP="00F27D8B">
            <w:pPr>
              <w:autoSpaceDE w:val="0"/>
              <w:autoSpaceDN w:val="0"/>
              <w:adjustRightInd w:val="0"/>
              <w:jc w:val="center"/>
              <w:rPr>
                <w:sz w:val="18"/>
                <w:szCs w:val="18"/>
              </w:rPr>
            </w:pPr>
          </w:p>
        </w:tc>
        <w:tc>
          <w:tcPr>
            <w:tcW w:w="852" w:type="dxa"/>
            <w:shd w:val="clear" w:color="auto" w:fill="auto"/>
          </w:tcPr>
          <w:p w:rsidR="00B13B1C" w:rsidRPr="00E4635B" w:rsidRDefault="00B13B1C" w:rsidP="00F27D8B">
            <w:pPr>
              <w:autoSpaceDE w:val="0"/>
              <w:autoSpaceDN w:val="0"/>
              <w:adjustRightInd w:val="0"/>
              <w:jc w:val="center"/>
              <w:rPr>
                <w:sz w:val="18"/>
                <w:szCs w:val="18"/>
              </w:rPr>
            </w:pPr>
          </w:p>
        </w:tc>
        <w:tc>
          <w:tcPr>
            <w:tcW w:w="900" w:type="dxa"/>
            <w:shd w:val="clear" w:color="auto" w:fill="auto"/>
          </w:tcPr>
          <w:p w:rsidR="00B13B1C" w:rsidRPr="00E4635B" w:rsidRDefault="00B13B1C" w:rsidP="00F27D8B">
            <w:pPr>
              <w:autoSpaceDE w:val="0"/>
              <w:autoSpaceDN w:val="0"/>
              <w:adjustRightInd w:val="0"/>
              <w:jc w:val="center"/>
              <w:rPr>
                <w:sz w:val="18"/>
                <w:szCs w:val="18"/>
              </w:rPr>
            </w:pPr>
          </w:p>
        </w:tc>
        <w:tc>
          <w:tcPr>
            <w:tcW w:w="72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3C2A22">
            <w:pPr>
              <w:autoSpaceDE w:val="0"/>
              <w:autoSpaceDN w:val="0"/>
              <w:adjustRightInd w:val="0"/>
              <w:jc w:val="center"/>
              <w:rPr>
                <w:sz w:val="18"/>
                <w:szCs w:val="18"/>
              </w:rPr>
            </w:pPr>
            <w:r>
              <w:rPr>
                <w:sz w:val="18"/>
                <w:szCs w:val="18"/>
              </w:rPr>
              <w:t>1</w:t>
            </w:r>
            <w:r w:rsidR="003C2A22">
              <w:rPr>
                <w:sz w:val="18"/>
                <w:szCs w:val="18"/>
              </w:rPr>
              <w:t>00</w:t>
            </w: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tcBorders>
              <w:right w:val="single" w:sz="4" w:space="0" w:color="auto"/>
            </w:tcBorders>
            <w:shd w:val="clear" w:color="auto" w:fill="auto"/>
            <w:vAlign w:val="center"/>
          </w:tcPr>
          <w:p w:rsidR="00B13B1C" w:rsidRPr="00E4635B" w:rsidRDefault="00B13B1C" w:rsidP="00F27D8B">
            <w:pPr>
              <w:autoSpaceDE w:val="0"/>
              <w:autoSpaceDN w:val="0"/>
              <w:adjustRightInd w:val="0"/>
              <w:jc w:val="center"/>
              <w:rPr>
                <w:sz w:val="18"/>
                <w:szCs w:val="18"/>
              </w:rPr>
            </w:pPr>
          </w:p>
        </w:tc>
      </w:tr>
      <w:tr w:rsidR="00B13B1C" w:rsidRPr="00F01822" w:rsidTr="00F27D8B">
        <w:trPr>
          <w:trHeight w:val="270"/>
        </w:trPr>
        <w:tc>
          <w:tcPr>
            <w:tcW w:w="391" w:type="dxa"/>
            <w:shd w:val="clear" w:color="auto" w:fill="auto"/>
          </w:tcPr>
          <w:p w:rsidR="00B13B1C" w:rsidRPr="00F01822" w:rsidRDefault="00B13B1C" w:rsidP="00F27D8B">
            <w:pPr>
              <w:autoSpaceDE w:val="0"/>
              <w:autoSpaceDN w:val="0"/>
              <w:adjustRightInd w:val="0"/>
              <w:jc w:val="center"/>
            </w:pPr>
          </w:p>
        </w:tc>
        <w:tc>
          <w:tcPr>
            <w:tcW w:w="1936" w:type="dxa"/>
            <w:shd w:val="clear" w:color="auto" w:fill="auto"/>
          </w:tcPr>
          <w:p w:rsidR="00B13B1C" w:rsidRPr="00097E48" w:rsidRDefault="00B13B1C" w:rsidP="003C2A22">
            <w:pPr>
              <w:autoSpaceDE w:val="0"/>
              <w:autoSpaceDN w:val="0"/>
              <w:adjustRightInd w:val="0"/>
              <w:rPr>
                <w:sz w:val="18"/>
                <w:szCs w:val="18"/>
              </w:rPr>
            </w:pPr>
            <w:r w:rsidRPr="00097E48">
              <w:rPr>
                <w:sz w:val="18"/>
                <w:szCs w:val="18"/>
              </w:rPr>
              <w:t>-</w:t>
            </w:r>
            <w:r w:rsidR="003C2A22">
              <w:rPr>
                <w:sz w:val="18"/>
                <w:szCs w:val="18"/>
              </w:rPr>
              <w:t>пер. Заводской</w:t>
            </w:r>
            <w:r w:rsidRPr="00097E48">
              <w:rPr>
                <w:sz w:val="18"/>
                <w:szCs w:val="18"/>
              </w:rPr>
              <w:t>.</w:t>
            </w:r>
          </w:p>
        </w:tc>
        <w:tc>
          <w:tcPr>
            <w:tcW w:w="758" w:type="dxa"/>
            <w:shd w:val="clear" w:color="auto" w:fill="auto"/>
          </w:tcPr>
          <w:p w:rsidR="00B13B1C" w:rsidRPr="00E4635B" w:rsidRDefault="00B13B1C" w:rsidP="00F27D8B">
            <w:pPr>
              <w:autoSpaceDE w:val="0"/>
              <w:autoSpaceDN w:val="0"/>
              <w:adjustRightInd w:val="0"/>
              <w:jc w:val="center"/>
              <w:rPr>
                <w:sz w:val="18"/>
                <w:szCs w:val="18"/>
              </w:rPr>
            </w:pPr>
          </w:p>
        </w:tc>
        <w:tc>
          <w:tcPr>
            <w:tcW w:w="851" w:type="dxa"/>
            <w:shd w:val="clear" w:color="auto" w:fill="auto"/>
          </w:tcPr>
          <w:p w:rsidR="00B13B1C" w:rsidRPr="00E4635B" w:rsidRDefault="00B13B1C" w:rsidP="00F27D8B">
            <w:pPr>
              <w:autoSpaceDE w:val="0"/>
              <w:autoSpaceDN w:val="0"/>
              <w:adjustRightInd w:val="0"/>
              <w:jc w:val="center"/>
              <w:rPr>
                <w:sz w:val="18"/>
                <w:szCs w:val="18"/>
              </w:rPr>
            </w:pPr>
          </w:p>
        </w:tc>
        <w:tc>
          <w:tcPr>
            <w:tcW w:w="852" w:type="dxa"/>
            <w:shd w:val="clear" w:color="auto" w:fill="auto"/>
          </w:tcPr>
          <w:p w:rsidR="00B13B1C" w:rsidRPr="00E4635B" w:rsidRDefault="00B13B1C" w:rsidP="00F27D8B">
            <w:pPr>
              <w:autoSpaceDE w:val="0"/>
              <w:autoSpaceDN w:val="0"/>
              <w:adjustRightInd w:val="0"/>
              <w:jc w:val="center"/>
              <w:rPr>
                <w:sz w:val="18"/>
                <w:szCs w:val="18"/>
              </w:rPr>
            </w:pPr>
          </w:p>
        </w:tc>
        <w:tc>
          <w:tcPr>
            <w:tcW w:w="900" w:type="dxa"/>
            <w:shd w:val="clear" w:color="auto" w:fill="auto"/>
          </w:tcPr>
          <w:p w:rsidR="00B13B1C" w:rsidRPr="00E4635B" w:rsidRDefault="00B13B1C" w:rsidP="00F27D8B">
            <w:pPr>
              <w:autoSpaceDE w:val="0"/>
              <w:autoSpaceDN w:val="0"/>
              <w:adjustRightInd w:val="0"/>
              <w:jc w:val="center"/>
              <w:rPr>
                <w:sz w:val="18"/>
                <w:szCs w:val="18"/>
              </w:rPr>
            </w:pPr>
          </w:p>
        </w:tc>
        <w:tc>
          <w:tcPr>
            <w:tcW w:w="72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3C2A22" w:rsidP="00F27D8B">
            <w:pPr>
              <w:autoSpaceDE w:val="0"/>
              <w:autoSpaceDN w:val="0"/>
              <w:adjustRightInd w:val="0"/>
              <w:jc w:val="center"/>
              <w:rPr>
                <w:sz w:val="18"/>
                <w:szCs w:val="18"/>
              </w:rPr>
            </w:pPr>
            <w:r>
              <w:rPr>
                <w:sz w:val="18"/>
                <w:szCs w:val="18"/>
              </w:rPr>
              <w:t>50</w:t>
            </w: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tcBorders>
              <w:right w:val="single" w:sz="4" w:space="0" w:color="auto"/>
            </w:tcBorders>
            <w:shd w:val="clear" w:color="auto" w:fill="auto"/>
            <w:vAlign w:val="center"/>
          </w:tcPr>
          <w:p w:rsidR="00B13B1C" w:rsidRPr="00E4635B" w:rsidRDefault="00B13B1C" w:rsidP="00F27D8B">
            <w:pPr>
              <w:autoSpaceDE w:val="0"/>
              <w:autoSpaceDN w:val="0"/>
              <w:adjustRightInd w:val="0"/>
              <w:jc w:val="center"/>
              <w:rPr>
                <w:sz w:val="18"/>
                <w:szCs w:val="18"/>
              </w:rPr>
            </w:pPr>
          </w:p>
        </w:tc>
      </w:tr>
      <w:tr w:rsidR="00B13B1C" w:rsidRPr="00F01822" w:rsidTr="00F27D8B">
        <w:trPr>
          <w:trHeight w:val="330"/>
        </w:trPr>
        <w:tc>
          <w:tcPr>
            <w:tcW w:w="391" w:type="dxa"/>
            <w:shd w:val="clear" w:color="auto" w:fill="auto"/>
          </w:tcPr>
          <w:p w:rsidR="00B13B1C" w:rsidRPr="00F01822" w:rsidRDefault="00B13B1C" w:rsidP="00F27D8B">
            <w:pPr>
              <w:autoSpaceDE w:val="0"/>
              <w:autoSpaceDN w:val="0"/>
              <w:adjustRightInd w:val="0"/>
              <w:jc w:val="center"/>
            </w:pPr>
          </w:p>
        </w:tc>
        <w:tc>
          <w:tcPr>
            <w:tcW w:w="1936" w:type="dxa"/>
            <w:shd w:val="clear" w:color="auto" w:fill="auto"/>
          </w:tcPr>
          <w:p w:rsidR="00B13B1C" w:rsidRPr="00097E48" w:rsidRDefault="00B13B1C" w:rsidP="003C2A22">
            <w:pPr>
              <w:autoSpaceDE w:val="0"/>
              <w:autoSpaceDN w:val="0"/>
              <w:adjustRightInd w:val="0"/>
              <w:rPr>
                <w:sz w:val="18"/>
                <w:szCs w:val="18"/>
              </w:rPr>
            </w:pPr>
            <w:r w:rsidRPr="00097E48">
              <w:rPr>
                <w:sz w:val="18"/>
                <w:szCs w:val="18"/>
              </w:rPr>
              <w:t xml:space="preserve">- </w:t>
            </w:r>
            <w:proofErr w:type="spellStart"/>
            <w:r w:rsidR="003C2A22">
              <w:rPr>
                <w:sz w:val="18"/>
                <w:szCs w:val="18"/>
              </w:rPr>
              <w:t>ул.Свободы</w:t>
            </w:r>
            <w:proofErr w:type="spellEnd"/>
          </w:p>
        </w:tc>
        <w:tc>
          <w:tcPr>
            <w:tcW w:w="758" w:type="dxa"/>
            <w:shd w:val="clear" w:color="auto" w:fill="auto"/>
          </w:tcPr>
          <w:p w:rsidR="00B13B1C" w:rsidRPr="00E4635B" w:rsidRDefault="00B13B1C" w:rsidP="00F27D8B">
            <w:pPr>
              <w:autoSpaceDE w:val="0"/>
              <w:autoSpaceDN w:val="0"/>
              <w:adjustRightInd w:val="0"/>
              <w:jc w:val="center"/>
              <w:rPr>
                <w:sz w:val="18"/>
                <w:szCs w:val="18"/>
              </w:rPr>
            </w:pPr>
          </w:p>
        </w:tc>
        <w:tc>
          <w:tcPr>
            <w:tcW w:w="851" w:type="dxa"/>
            <w:shd w:val="clear" w:color="auto" w:fill="auto"/>
          </w:tcPr>
          <w:p w:rsidR="00B13B1C" w:rsidRPr="00E4635B" w:rsidRDefault="00B13B1C" w:rsidP="00F27D8B">
            <w:pPr>
              <w:autoSpaceDE w:val="0"/>
              <w:autoSpaceDN w:val="0"/>
              <w:adjustRightInd w:val="0"/>
              <w:jc w:val="center"/>
              <w:rPr>
                <w:sz w:val="18"/>
                <w:szCs w:val="18"/>
              </w:rPr>
            </w:pPr>
          </w:p>
        </w:tc>
        <w:tc>
          <w:tcPr>
            <w:tcW w:w="852" w:type="dxa"/>
            <w:shd w:val="clear" w:color="auto" w:fill="auto"/>
          </w:tcPr>
          <w:p w:rsidR="00B13B1C" w:rsidRPr="00E4635B" w:rsidRDefault="00B13B1C" w:rsidP="00F27D8B">
            <w:pPr>
              <w:autoSpaceDE w:val="0"/>
              <w:autoSpaceDN w:val="0"/>
              <w:adjustRightInd w:val="0"/>
              <w:jc w:val="center"/>
              <w:rPr>
                <w:sz w:val="18"/>
                <w:szCs w:val="18"/>
              </w:rPr>
            </w:pPr>
          </w:p>
        </w:tc>
        <w:tc>
          <w:tcPr>
            <w:tcW w:w="900" w:type="dxa"/>
            <w:shd w:val="clear" w:color="auto" w:fill="auto"/>
          </w:tcPr>
          <w:p w:rsidR="00B13B1C" w:rsidRPr="00E4635B" w:rsidRDefault="00B13B1C" w:rsidP="00F27D8B">
            <w:pPr>
              <w:autoSpaceDE w:val="0"/>
              <w:autoSpaceDN w:val="0"/>
              <w:adjustRightInd w:val="0"/>
              <w:jc w:val="center"/>
              <w:rPr>
                <w:sz w:val="18"/>
                <w:szCs w:val="18"/>
              </w:rPr>
            </w:pPr>
          </w:p>
        </w:tc>
        <w:tc>
          <w:tcPr>
            <w:tcW w:w="72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tcBorders>
              <w:right w:val="single" w:sz="4" w:space="0" w:color="auto"/>
            </w:tcBorders>
            <w:shd w:val="clear" w:color="auto" w:fill="auto"/>
            <w:vAlign w:val="center"/>
          </w:tcPr>
          <w:p w:rsidR="00B13B1C" w:rsidRPr="00E4635B" w:rsidRDefault="00B13B1C" w:rsidP="00F27D8B">
            <w:pPr>
              <w:autoSpaceDE w:val="0"/>
              <w:autoSpaceDN w:val="0"/>
              <w:adjustRightInd w:val="0"/>
              <w:jc w:val="center"/>
              <w:rPr>
                <w:sz w:val="18"/>
                <w:szCs w:val="18"/>
              </w:rPr>
            </w:pPr>
          </w:p>
        </w:tc>
      </w:tr>
      <w:tr w:rsidR="00B13B1C" w:rsidRPr="00F01822" w:rsidTr="00F27D8B">
        <w:trPr>
          <w:trHeight w:val="195"/>
        </w:trPr>
        <w:tc>
          <w:tcPr>
            <w:tcW w:w="391" w:type="dxa"/>
            <w:shd w:val="clear" w:color="auto" w:fill="auto"/>
          </w:tcPr>
          <w:p w:rsidR="00B13B1C" w:rsidRPr="00F01822" w:rsidRDefault="00B13B1C" w:rsidP="00F27D8B">
            <w:pPr>
              <w:autoSpaceDE w:val="0"/>
              <w:autoSpaceDN w:val="0"/>
              <w:adjustRightInd w:val="0"/>
              <w:jc w:val="center"/>
            </w:pPr>
          </w:p>
        </w:tc>
        <w:tc>
          <w:tcPr>
            <w:tcW w:w="1936" w:type="dxa"/>
            <w:shd w:val="clear" w:color="auto" w:fill="auto"/>
          </w:tcPr>
          <w:p w:rsidR="00B13B1C" w:rsidRPr="00097E48" w:rsidRDefault="003C2A22" w:rsidP="00F27D8B">
            <w:pPr>
              <w:autoSpaceDE w:val="0"/>
              <w:autoSpaceDN w:val="0"/>
              <w:adjustRightInd w:val="0"/>
              <w:rPr>
                <w:sz w:val="18"/>
                <w:szCs w:val="18"/>
              </w:rPr>
            </w:pPr>
            <w:proofErr w:type="spellStart"/>
            <w:r>
              <w:rPr>
                <w:sz w:val="18"/>
                <w:szCs w:val="18"/>
              </w:rPr>
              <w:t>Ул.Речная</w:t>
            </w:r>
            <w:proofErr w:type="spellEnd"/>
            <w:r w:rsidR="00B13B1C" w:rsidRPr="00097E48">
              <w:rPr>
                <w:sz w:val="18"/>
                <w:szCs w:val="18"/>
              </w:rPr>
              <w:t>.</w:t>
            </w:r>
          </w:p>
        </w:tc>
        <w:tc>
          <w:tcPr>
            <w:tcW w:w="758" w:type="dxa"/>
            <w:shd w:val="clear" w:color="auto" w:fill="auto"/>
          </w:tcPr>
          <w:p w:rsidR="00B13B1C" w:rsidRPr="00E4635B" w:rsidRDefault="00B13B1C" w:rsidP="00F27D8B">
            <w:pPr>
              <w:autoSpaceDE w:val="0"/>
              <w:autoSpaceDN w:val="0"/>
              <w:adjustRightInd w:val="0"/>
              <w:jc w:val="center"/>
              <w:rPr>
                <w:sz w:val="18"/>
                <w:szCs w:val="18"/>
              </w:rPr>
            </w:pPr>
          </w:p>
        </w:tc>
        <w:tc>
          <w:tcPr>
            <w:tcW w:w="851" w:type="dxa"/>
            <w:shd w:val="clear" w:color="auto" w:fill="auto"/>
          </w:tcPr>
          <w:p w:rsidR="00B13B1C" w:rsidRPr="00E4635B" w:rsidRDefault="00B13B1C" w:rsidP="00F27D8B">
            <w:pPr>
              <w:autoSpaceDE w:val="0"/>
              <w:autoSpaceDN w:val="0"/>
              <w:adjustRightInd w:val="0"/>
              <w:jc w:val="center"/>
              <w:rPr>
                <w:sz w:val="18"/>
                <w:szCs w:val="18"/>
              </w:rPr>
            </w:pPr>
          </w:p>
        </w:tc>
        <w:tc>
          <w:tcPr>
            <w:tcW w:w="852" w:type="dxa"/>
            <w:shd w:val="clear" w:color="auto" w:fill="auto"/>
          </w:tcPr>
          <w:p w:rsidR="00B13B1C" w:rsidRPr="00E4635B" w:rsidRDefault="00B13B1C" w:rsidP="00F27D8B">
            <w:pPr>
              <w:autoSpaceDE w:val="0"/>
              <w:autoSpaceDN w:val="0"/>
              <w:adjustRightInd w:val="0"/>
              <w:jc w:val="center"/>
              <w:rPr>
                <w:sz w:val="18"/>
                <w:szCs w:val="18"/>
              </w:rPr>
            </w:pPr>
          </w:p>
        </w:tc>
        <w:tc>
          <w:tcPr>
            <w:tcW w:w="900" w:type="dxa"/>
            <w:shd w:val="clear" w:color="auto" w:fill="auto"/>
          </w:tcPr>
          <w:p w:rsidR="00B13B1C" w:rsidRPr="00E4635B" w:rsidRDefault="00B13B1C" w:rsidP="00F27D8B">
            <w:pPr>
              <w:autoSpaceDE w:val="0"/>
              <w:autoSpaceDN w:val="0"/>
              <w:adjustRightInd w:val="0"/>
              <w:jc w:val="center"/>
              <w:rPr>
                <w:sz w:val="18"/>
                <w:szCs w:val="18"/>
              </w:rPr>
            </w:pPr>
          </w:p>
        </w:tc>
        <w:tc>
          <w:tcPr>
            <w:tcW w:w="72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tcBorders>
              <w:right w:val="single" w:sz="4" w:space="0" w:color="auto"/>
            </w:tcBorders>
            <w:shd w:val="clear" w:color="auto" w:fill="auto"/>
            <w:vAlign w:val="center"/>
          </w:tcPr>
          <w:p w:rsidR="00B13B1C" w:rsidRPr="00E4635B" w:rsidRDefault="00B13B1C" w:rsidP="00F27D8B">
            <w:pPr>
              <w:autoSpaceDE w:val="0"/>
              <w:autoSpaceDN w:val="0"/>
              <w:adjustRightInd w:val="0"/>
              <w:jc w:val="center"/>
              <w:rPr>
                <w:sz w:val="18"/>
                <w:szCs w:val="18"/>
              </w:rPr>
            </w:pPr>
          </w:p>
        </w:tc>
      </w:tr>
      <w:tr w:rsidR="00B13B1C" w:rsidRPr="00F01822" w:rsidTr="00F27D8B">
        <w:trPr>
          <w:trHeight w:val="283"/>
        </w:trPr>
        <w:tc>
          <w:tcPr>
            <w:tcW w:w="391" w:type="dxa"/>
            <w:shd w:val="clear" w:color="auto" w:fill="auto"/>
          </w:tcPr>
          <w:p w:rsidR="00B13B1C" w:rsidRPr="00F01822" w:rsidRDefault="00B13B1C" w:rsidP="00F27D8B">
            <w:pPr>
              <w:autoSpaceDE w:val="0"/>
              <w:autoSpaceDN w:val="0"/>
              <w:adjustRightInd w:val="0"/>
              <w:jc w:val="center"/>
            </w:pPr>
          </w:p>
        </w:tc>
        <w:tc>
          <w:tcPr>
            <w:tcW w:w="1936" w:type="dxa"/>
            <w:shd w:val="clear" w:color="auto" w:fill="auto"/>
          </w:tcPr>
          <w:p w:rsidR="00B13B1C" w:rsidRPr="00097E48" w:rsidRDefault="003C2A22" w:rsidP="00F27D8B">
            <w:pPr>
              <w:autoSpaceDE w:val="0"/>
              <w:autoSpaceDN w:val="0"/>
              <w:adjustRightInd w:val="0"/>
              <w:rPr>
                <w:sz w:val="18"/>
                <w:szCs w:val="18"/>
              </w:rPr>
            </w:pPr>
            <w:proofErr w:type="spellStart"/>
            <w:r>
              <w:rPr>
                <w:sz w:val="18"/>
                <w:szCs w:val="18"/>
              </w:rPr>
              <w:t>Ул.Центральная</w:t>
            </w:r>
            <w:proofErr w:type="spellEnd"/>
          </w:p>
        </w:tc>
        <w:tc>
          <w:tcPr>
            <w:tcW w:w="758" w:type="dxa"/>
            <w:shd w:val="clear" w:color="auto" w:fill="auto"/>
          </w:tcPr>
          <w:p w:rsidR="00B13B1C" w:rsidRPr="00E4635B" w:rsidRDefault="00B13B1C" w:rsidP="00F27D8B">
            <w:pPr>
              <w:autoSpaceDE w:val="0"/>
              <w:autoSpaceDN w:val="0"/>
              <w:adjustRightInd w:val="0"/>
              <w:jc w:val="center"/>
              <w:rPr>
                <w:sz w:val="18"/>
                <w:szCs w:val="18"/>
              </w:rPr>
            </w:pPr>
          </w:p>
        </w:tc>
        <w:tc>
          <w:tcPr>
            <w:tcW w:w="851" w:type="dxa"/>
            <w:shd w:val="clear" w:color="auto" w:fill="auto"/>
          </w:tcPr>
          <w:p w:rsidR="00B13B1C" w:rsidRPr="00E4635B" w:rsidRDefault="00B13B1C" w:rsidP="00F27D8B">
            <w:pPr>
              <w:autoSpaceDE w:val="0"/>
              <w:autoSpaceDN w:val="0"/>
              <w:adjustRightInd w:val="0"/>
              <w:jc w:val="center"/>
              <w:rPr>
                <w:sz w:val="18"/>
                <w:szCs w:val="18"/>
              </w:rPr>
            </w:pPr>
          </w:p>
        </w:tc>
        <w:tc>
          <w:tcPr>
            <w:tcW w:w="852" w:type="dxa"/>
            <w:shd w:val="clear" w:color="auto" w:fill="auto"/>
          </w:tcPr>
          <w:p w:rsidR="00B13B1C" w:rsidRPr="00E4635B" w:rsidRDefault="00B13B1C" w:rsidP="00F27D8B">
            <w:pPr>
              <w:autoSpaceDE w:val="0"/>
              <w:autoSpaceDN w:val="0"/>
              <w:adjustRightInd w:val="0"/>
              <w:jc w:val="center"/>
              <w:rPr>
                <w:sz w:val="18"/>
                <w:szCs w:val="18"/>
              </w:rPr>
            </w:pPr>
          </w:p>
        </w:tc>
        <w:tc>
          <w:tcPr>
            <w:tcW w:w="900" w:type="dxa"/>
            <w:shd w:val="clear" w:color="auto" w:fill="auto"/>
          </w:tcPr>
          <w:p w:rsidR="00B13B1C" w:rsidRPr="00E4635B" w:rsidRDefault="00B13B1C" w:rsidP="00F27D8B">
            <w:pPr>
              <w:autoSpaceDE w:val="0"/>
              <w:autoSpaceDN w:val="0"/>
              <w:adjustRightInd w:val="0"/>
              <w:jc w:val="center"/>
              <w:rPr>
                <w:sz w:val="18"/>
                <w:szCs w:val="18"/>
              </w:rPr>
            </w:pPr>
          </w:p>
        </w:tc>
        <w:tc>
          <w:tcPr>
            <w:tcW w:w="72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tcBorders>
              <w:right w:val="single" w:sz="4" w:space="0" w:color="auto"/>
            </w:tcBorders>
            <w:shd w:val="clear" w:color="auto" w:fill="auto"/>
            <w:vAlign w:val="center"/>
          </w:tcPr>
          <w:p w:rsidR="00B13B1C" w:rsidRPr="00E4635B" w:rsidRDefault="00B13B1C" w:rsidP="00F27D8B">
            <w:pPr>
              <w:autoSpaceDE w:val="0"/>
              <w:autoSpaceDN w:val="0"/>
              <w:adjustRightInd w:val="0"/>
              <w:jc w:val="center"/>
              <w:rPr>
                <w:sz w:val="18"/>
                <w:szCs w:val="18"/>
              </w:rPr>
            </w:pPr>
          </w:p>
        </w:tc>
      </w:tr>
      <w:tr w:rsidR="000D018F" w:rsidRPr="00F01822" w:rsidTr="00F27D8B">
        <w:trPr>
          <w:trHeight w:val="283"/>
        </w:trPr>
        <w:tc>
          <w:tcPr>
            <w:tcW w:w="391" w:type="dxa"/>
            <w:shd w:val="clear" w:color="auto" w:fill="auto"/>
          </w:tcPr>
          <w:p w:rsidR="000D018F" w:rsidRPr="00F01822" w:rsidRDefault="000D018F" w:rsidP="00F27D8B">
            <w:pPr>
              <w:autoSpaceDE w:val="0"/>
              <w:autoSpaceDN w:val="0"/>
              <w:adjustRightInd w:val="0"/>
              <w:jc w:val="center"/>
            </w:pPr>
          </w:p>
        </w:tc>
        <w:tc>
          <w:tcPr>
            <w:tcW w:w="1936" w:type="dxa"/>
            <w:shd w:val="clear" w:color="auto" w:fill="auto"/>
          </w:tcPr>
          <w:p w:rsidR="000D018F" w:rsidRDefault="000D018F" w:rsidP="00F27D8B">
            <w:pPr>
              <w:autoSpaceDE w:val="0"/>
              <w:autoSpaceDN w:val="0"/>
              <w:adjustRightInd w:val="0"/>
              <w:rPr>
                <w:sz w:val="18"/>
                <w:szCs w:val="18"/>
              </w:rPr>
            </w:pPr>
            <w:r>
              <w:rPr>
                <w:sz w:val="18"/>
                <w:szCs w:val="18"/>
              </w:rPr>
              <w:t>Ул. Песчаная</w:t>
            </w:r>
          </w:p>
        </w:tc>
        <w:tc>
          <w:tcPr>
            <w:tcW w:w="758" w:type="dxa"/>
            <w:shd w:val="clear" w:color="auto" w:fill="auto"/>
          </w:tcPr>
          <w:p w:rsidR="000D018F" w:rsidRPr="00E4635B" w:rsidRDefault="000D018F" w:rsidP="00F27D8B">
            <w:pPr>
              <w:autoSpaceDE w:val="0"/>
              <w:autoSpaceDN w:val="0"/>
              <w:adjustRightInd w:val="0"/>
              <w:jc w:val="center"/>
              <w:rPr>
                <w:sz w:val="18"/>
                <w:szCs w:val="18"/>
              </w:rPr>
            </w:pPr>
          </w:p>
        </w:tc>
        <w:tc>
          <w:tcPr>
            <w:tcW w:w="851" w:type="dxa"/>
            <w:shd w:val="clear" w:color="auto" w:fill="auto"/>
          </w:tcPr>
          <w:p w:rsidR="000D018F" w:rsidRPr="00E4635B" w:rsidRDefault="000D018F" w:rsidP="00F27D8B">
            <w:pPr>
              <w:autoSpaceDE w:val="0"/>
              <w:autoSpaceDN w:val="0"/>
              <w:adjustRightInd w:val="0"/>
              <w:jc w:val="center"/>
              <w:rPr>
                <w:sz w:val="18"/>
                <w:szCs w:val="18"/>
              </w:rPr>
            </w:pPr>
          </w:p>
        </w:tc>
        <w:tc>
          <w:tcPr>
            <w:tcW w:w="852" w:type="dxa"/>
            <w:shd w:val="clear" w:color="auto" w:fill="auto"/>
          </w:tcPr>
          <w:p w:rsidR="000D018F" w:rsidRPr="00E4635B" w:rsidRDefault="000D018F" w:rsidP="00F27D8B">
            <w:pPr>
              <w:autoSpaceDE w:val="0"/>
              <w:autoSpaceDN w:val="0"/>
              <w:adjustRightInd w:val="0"/>
              <w:jc w:val="center"/>
              <w:rPr>
                <w:sz w:val="18"/>
                <w:szCs w:val="18"/>
              </w:rPr>
            </w:pPr>
          </w:p>
        </w:tc>
        <w:tc>
          <w:tcPr>
            <w:tcW w:w="900" w:type="dxa"/>
            <w:shd w:val="clear" w:color="auto" w:fill="auto"/>
          </w:tcPr>
          <w:p w:rsidR="000D018F" w:rsidRPr="00E4635B" w:rsidRDefault="000D018F" w:rsidP="00F27D8B">
            <w:pPr>
              <w:autoSpaceDE w:val="0"/>
              <w:autoSpaceDN w:val="0"/>
              <w:adjustRightInd w:val="0"/>
              <w:jc w:val="center"/>
              <w:rPr>
                <w:sz w:val="18"/>
                <w:szCs w:val="18"/>
              </w:rPr>
            </w:pPr>
          </w:p>
        </w:tc>
        <w:tc>
          <w:tcPr>
            <w:tcW w:w="720" w:type="dxa"/>
            <w:shd w:val="clear" w:color="auto" w:fill="auto"/>
            <w:vAlign w:val="center"/>
          </w:tcPr>
          <w:p w:rsidR="000D018F" w:rsidRDefault="000D018F" w:rsidP="00F27D8B">
            <w:pPr>
              <w:autoSpaceDE w:val="0"/>
              <w:autoSpaceDN w:val="0"/>
              <w:adjustRightInd w:val="0"/>
              <w:jc w:val="center"/>
              <w:rPr>
                <w:sz w:val="18"/>
                <w:szCs w:val="18"/>
              </w:rPr>
            </w:pPr>
          </w:p>
        </w:tc>
        <w:tc>
          <w:tcPr>
            <w:tcW w:w="540" w:type="dxa"/>
            <w:shd w:val="clear" w:color="auto" w:fill="auto"/>
            <w:vAlign w:val="center"/>
          </w:tcPr>
          <w:p w:rsidR="000D018F" w:rsidRPr="00E4635B" w:rsidRDefault="000D018F" w:rsidP="00F27D8B">
            <w:pPr>
              <w:autoSpaceDE w:val="0"/>
              <w:autoSpaceDN w:val="0"/>
              <w:adjustRightInd w:val="0"/>
              <w:jc w:val="center"/>
              <w:rPr>
                <w:sz w:val="18"/>
                <w:szCs w:val="18"/>
              </w:rPr>
            </w:pPr>
          </w:p>
        </w:tc>
        <w:tc>
          <w:tcPr>
            <w:tcW w:w="540" w:type="dxa"/>
            <w:shd w:val="clear" w:color="auto" w:fill="auto"/>
            <w:vAlign w:val="center"/>
          </w:tcPr>
          <w:p w:rsidR="000D018F" w:rsidRPr="00E4635B" w:rsidRDefault="000D018F" w:rsidP="00F27D8B">
            <w:pPr>
              <w:autoSpaceDE w:val="0"/>
              <w:autoSpaceDN w:val="0"/>
              <w:adjustRightInd w:val="0"/>
              <w:jc w:val="center"/>
              <w:rPr>
                <w:sz w:val="18"/>
                <w:szCs w:val="18"/>
              </w:rPr>
            </w:pPr>
          </w:p>
        </w:tc>
        <w:tc>
          <w:tcPr>
            <w:tcW w:w="540" w:type="dxa"/>
            <w:shd w:val="clear" w:color="auto" w:fill="auto"/>
            <w:vAlign w:val="center"/>
          </w:tcPr>
          <w:p w:rsidR="000D018F" w:rsidRPr="00E4635B" w:rsidRDefault="000D018F" w:rsidP="00F27D8B">
            <w:pPr>
              <w:autoSpaceDE w:val="0"/>
              <w:autoSpaceDN w:val="0"/>
              <w:adjustRightInd w:val="0"/>
              <w:jc w:val="center"/>
              <w:rPr>
                <w:sz w:val="18"/>
                <w:szCs w:val="18"/>
              </w:rPr>
            </w:pPr>
            <w:r>
              <w:rPr>
                <w:sz w:val="18"/>
                <w:szCs w:val="18"/>
              </w:rPr>
              <w:t>100</w:t>
            </w:r>
          </w:p>
        </w:tc>
        <w:tc>
          <w:tcPr>
            <w:tcW w:w="540" w:type="dxa"/>
            <w:shd w:val="clear" w:color="auto" w:fill="auto"/>
            <w:vAlign w:val="center"/>
          </w:tcPr>
          <w:p w:rsidR="000D018F" w:rsidRDefault="000D018F" w:rsidP="00F27D8B">
            <w:pPr>
              <w:autoSpaceDE w:val="0"/>
              <w:autoSpaceDN w:val="0"/>
              <w:adjustRightInd w:val="0"/>
              <w:jc w:val="center"/>
              <w:rPr>
                <w:sz w:val="18"/>
                <w:szCs w:val="18"/>
              </w:rPr>
            </w:pPr>
          </w:p>
        </w:tc>
        <w:tc>
          <w:tcPr>
            <w:tcW w:w="540" w:type="dxa"/>
            <w:tcBorders>
              <w:right w:val="single" w:sz="4" w:space="0" w:color="auto"/>
            </w:tcBorders>
            <w:shd w:val="clear" w:color="auto" w:fill="auto"/>
            <w:vAlign w:val="center"/>
          </w:tcPr>
          <w:p w:rsidR="000D018F" w:rsidRPr="00E4635B" w:rsidRDefault="000D018F" w:rsidP="00F27D8B">
            <w:pPr>
              <w:autoSpaceDE w:val="0"/>
              <w:autoSpaceDN w:val="0"/>
              <w:adjustRightInd w:val="0"/>
              <w:jc w:val="center"/>
              <w:rPr>
                <w:sz w:val="18"/>
                <w:szCs w:val="18"/>
              </w:rPr>
            </w:pPr>
          </w:p>
        </w:tc>
      </w:tr>
      <w:tr w:rsidR="000D018F" w:rsidRPr="00F01822" w:rsidTr="00F27D8B">
        <w:trPr>
          <w:trHeight w:val="283"/>
        </w:trPr>
        <w:tc>
          <w:tcPr>
            <w:tcW w:w="391" w:type="dxa"/>
            <w:shd w:val="clear" w:color="auto" w:fill="auto"/>
          </w:tcPr>
          <w:p w:rsidR="000D018F" w:rsidRPr="00F01822" w:rsidRDefault="000D018F" w:rsidP="00F27D8B">
            <w:pPr>
              <w:autoSpaceDE w:val="0"/>
              <w:autoSpaceDN w:val="0"/>
              <w:adjustRightInd w:val="0"/>
              <w:jc w:val="center"/>
            </w:pPr>
          </w:p>
        </w:tc>
        <w:tc>
          <w:tcPr>
            <w:tcW w:w="1936" w:type="dxa"/>
            <w:shd w:val="clear" w:color="auto" w:fill="auto"/>
          </w:tcPr>
          <w:p w:rsidR="000D018F" w:rsidRDefault="000D018F" w:rsidP="00F27D8B">
            <w:pPr>
              <w:autoSpaceDE w:val="0"/>
              <w:autoSpaceDN w:val="0"/>
              <w:adjustRightInd w:val="0"/>
              <w:rPr>
                <w:sz w:val="18"/>
                <w:szCs w:val="18"/>
              </w:rPr>
            </w:pPr>
            <w:r>
              <w:rPr>
                <w:sz w:val="18"/>
                <w:szCs w:val="18"/>
              </w:rPr>
              <w:t>Ул. Дачная</w:t>
            </w:r>
          </w:p>
        </w:tc>
        <w:tc>
          <w:tcPr>
            <w:tcW w:w="758" w:type="dxa"/>
            <w:shd w:val="clear" w:color="auto" w:fill="auto"/>
          </w:tcPr>
          <w:p w:rsidR="000D018F" w:rsidRPr="00E4635B" w:rsidRDefault="000D018F" w:rsidP="00F27D8B">
            <w:pPr>
              <w:autoSpaceDE w:val="0"/>
              <w:autoSpaceDN w:val="0"/>
              <w:adjustRightInd w:val="0"/>
              <w:jc w:val="center"/>
              <w:rPr>
                <w:sz w:val="18"/>
                <w:szCs w:val="18"/>
              </w:rPr>
            </w:pPr>
          </w:p>
        </w:tc>
        <w:tc>
          <w:tcPr>
            <w:tcW w:w="851" w:type="dxa"/>
            <w:shd w:val="clear" w:color="auto" w:fill="auto"/>
          </w:tcPr>
          <w:p w:rsidR="000D018F" w:rsidRPr="00E4635B" w:rsidRDefault="000D018F" w:rsidP="00F27D8B">
            <w:pPr>
              <w:autoSpaceDE w:val="0"/>
              <w:autoSpaceDN w:val="0"/>
              <w:adjustRightInd w:val="0"/>
              <w:jc w:val="center"/>
              <w:rPr>
                <w:sz w:val="18"/>
                <w:szCs w:val="18"/>
              </w:rPr>
            </w:pPr>
          </w:p>
        </w:tc>
        <w:tc>
          <w:tcPr>
            <w:tcW w:w="852" w:type="dxa"/>
            <w:shd w:val="clear" w:color="auto" w:fill="auto"/>
          </w:tcPr>
          <w:p w:rsidR="000D018F" w:rsidRPr="00E4635B" w:rsidRDefault="000D018F" w:rsidP="00F27D8B">
            <w:pPr>
              <w:autoSpaceDE w:val="0"/>
              <w:autoSpaceDN w:val="0"/>
              <w:adjustRightInd w:val="0"/>
              <w:jc w:val="center"/>
              <w:rPr>
                <w:sz w:val="18"/>
                <w:szCs w:val="18"/>
              </w:rPr>
            </w:pPr>
          </w:p>
        </w:tc>
        <w:tc>
          <w:tcPr>
            <w:tcW w:w="900" w:type="dxa"/>
            <w:shd w:val="clear" w:color="auto" w:fill="auto"/>
          </w:tcPr>
          <w:p w:rsidR="000D018F" w:rsidRPr="00E4635B" w:rsidRDefault="000D018F" w:rsidP="00F27D8B">
            <w:pPr>
              <w:autoSpaceDE w:val="0"/>
              <w:autoSpaceDN w:val="0"/>
              <w:adjustRightInd w:val="0"/>
              <w:jc w:val="center"/>
              <w:rPr>
                <w:sz w:val="18"/>
                <w:szCs w:val="18"/>
              </w:rPr>
            </w:pPr>
          </w:p>
        </w:tc>
        <w:tc>
          <w:tcPr>
            <w:tcW w:w="720" w:type="dxa"/>
            <w:shd w:val="clear" w:color="auto" w:fill="auto"/>
            <w:vAlign w:val="center"/>
          </w:tcPr>
          <w:p w:rsidR="000D018F" w:rsidRDefault="000D018F" w:rsidP="00F27D8B">
            <w:pPr>
              <w:autoSpaceDE w:val="0"/>
              <w:autoSpaceDN w:val="0"/>
              <w:adjustRightInd w:val="0"/>
              <w:jc w:val="center"/>
              <w:rPr>
                <w:sz w:val="18"/>
                <w:szCs w:val="18"/>
              </w:rPr>
            </w:pPr>
          </w:p>
        </w:tc>
        <w:tc>
          <w:tcPr>
            <w:tcW w:w="540" w:type="dxa"/>
            <w:shd w:val="clear" w:color="auto" w:fill="auto"/>
            <w:vAlign w:val="center"/>
          </w:tcPr>
          <w:p w:rsidR="000D018F" w:rsidRPr="00E4635B" w:rsidRDefault="000D018F" w:rsidP="00F27D8B">
            <w:pPr>
              <w:autoSpaceDE w:val="0"/>
              <w:autoSpaceDN w:val="0"/>
              <w:adjustRightInd w:val="0"/>
              <w:jc w:val="center"/>
              <w:rPr>
                <w:sz w:val="18"/>
                <w:szCs w:val="18"/>
              </w:rPr>
            </w:pPr>
          </w:p>
        </w:tc>
        <w:tc>
          <w:tcPr>
            <w:tcW w:w="540" w:type="dxa"/>
            <w:shd w:val="clear" w:color="auto" w:fill="auto"/>
            <w:vAlign w:val="center"/>
          </w:tcPr>
          <w:p w:rsidR="000D018F" w:rsidRPr="00E4635B" w:rsidRDefault="000D018F" w:rsidP="00F27D8B">
            <w:pPr>
              <w:autoSpaceDE w:val="0"/>
              <w:autoSpaceDN w:val="0"/>
              <w:adjustRightInd w:val="0"/>
              <w:jc w:val="center"/>
              <w:rPr>
                <w:sz w:val="18"/>
                <w:szCs w:val="18"/>
              </w:rPr>
            </w:pPr>
          </w:p>
        </w:tc>
        <w:tc>
          <w:tcPr>
            <w:tcW w:w="540" w:type="dxa"/>
            <w:shd w:val="clear" w:color="auto" w:fill="auto"/>
            <w:vAlign w:val="center"/>
          </w:tcPr>
          <w:p w:rsidR="000D018F" w:rsidRDefault="000D018F" w:rsidP="00F27D8B">
            <w:pPr>
              <w:autoSpaceDE w:val="0"/>
              <w:autoSpaceDN w:val="0"/>
              <w:adjustRightInd w:val="0"/>
              <w:jc w:val="center"/>
              <w:rPr>
                <w:sz w:val="18"/>
                <w:szCs w:val="18"/>
              </w:rPr>
            </w:pPr>
          </w:p>
        </w:tc>
        <w:tc>
          <w:tcPr>
            <w:tcW w:w="540" w:type="dxa"/>
            <w:shd w:val="clear" w:color="auto" w:fill="auto"/>
            <w:vAlign w:val="center"/>
          </w:tcPr>
          <w:p w:rsidR="000D018F" w:rsidRDefault="000D018F" w:rsidP="00F27D8B">
            <w:pPr>
              <w:autoSpaceDE w:val="0"/>
              <w:autoSpaceDN w:val="0"/>
              <w:adjustRightInd w:val="0"/>
              <w:jc w:val="center"/>
              <w:rPr>
                <w:sz w:val="18"/>
                <w:szCs w:val="18"/>
              </w:rPr>
            </w:pPr>
          </w:p>
        </w:tc>
        <w:tc>
          <w:tcPr>
            <w:tcW w:w="540" w:type="dxa"/>
            <w:tcBorders>
              <w:right w:val="single" w:sz="4" w:space="0" w:color="auto"/>
            </w:tcBorders>
            <w:shd w:val="clear" w:color="auto" w:fill="auto"/>
            <w:vAlign w:val="center"/>
          </w:tcPr>
          <w:p w:rsidR="000D018F" w:rsidRPr="00E4635B" w:rsidRDefault="000D018F" w:rsidP="00F27D8B">
            <w:pPr>
              <w:autoSpaceDE w:val="0"/>
              <w:autoSpaceDN w:val="0"/>
              <w:adjustRightInd w:val="0"/>
              <w:jc w:val="center"/>
              <w:rPr>
                <w:sz w:val="18"/>
                <w:szCs w:val="18"/>
              </w:rPr>
            </w:pPr>
          </w:p>
        </w:tc>
      </w:tr>
      <w:tr w:rsidR="00B13B1C" w:rsidRPr="00F01822" w:rsidTr="00F27D8B">
        <w:trPr>
          <w:trHeight w:val="270"/>
        </w:trPr>
        <w:tc>
          <w:tcPr>
            <w:tcW w:w="391" w:type="dxa"/>
            <w:shd w:val="clear" w:color="auto" w:fill="auto"/>
          </w:tcPr>
          <w:p w:rsidR="00B13B1C" w:rsidRPr="00C807F6" w:rsidRDefault="00B13B1C" w:rsidP="00F27D8B">
            <w:pPr>
              <w:autoSpaceDE w:val="0"/>
              <w:autoSpaceDN w:val="0"/>
              <w:adjustRightInd w:val="0"/>
              <w:jc w:val="center"/>
              <w:rPr>
                <w:sz w:val="20"/>
                <w:szCs w:val="20"/>
              </w:rPr>
            </w:pPr>
            <w:r>
              <w:rPr>
                <w:sz w:val="20"/>
                <w:szCs w:val="20"/>
              </w:rPr>
              <w:t xml:space="preserve"> 2.</w:t>
            </w:r>
          </w:p>
        </w:tc>
        <w:tc>
          <w:tcPr>
            <w:tcW w:w="1936" w:type="dxa"/>
            <w:shd w:val="clear" w:color="auto" w:fill="auto"/>
          </w:tcPr>
          <w:p w:rsidR="00B13B1C" w:rsidRPr="008F740C" w:rsidRDefault="00B13B1C" w:rsidP="003A32A5">
            <w:pPr>
              <w:autoSpaceDE w:val="0"/>
              <w:autoSpaceDN w:val="0"/>
              <w:adjustRightInd w:val="0"/>
              <w:rPr>
                <w:b/>
                <w:sz w:val="20"/>
                <w:szCs w:val="20"/>
              </w:rPr>
            </w:pPr>
            <w:r>
              <w:rPr>
                <w:b/>
                <w:sz w:val="20"/>
                <w:szCs w:val="20"/>
              </w:rPr>
              <w:t>Р</w:t>
            </w:r>
            <w:r w:rsidRPr="00E62CA9">
              <w:rPr>
                <w:b/>
                <w:sz w:val="20"/>
                <w:szCs w:val="20"/>
              </w:rPr>
              <w:t>емонт автодорог  в асфальтовом по</w:t>
            </w:r>
            <w:r>
              <w:rPr>
                <w:b/>
                <w:sz w:val="20"/>
                <w:szCs w:val="20"/>
              </w:rPr>
              <w:t xml:space="preserve">крытии </w:t>
            </w:r>
          </w:p>
        </w:tc>
        <w:tc>
          <w:tcPr>
            <w:tcW w:w="758" w:type="dxa"/>
            <w:shd w:val="clear" w:color="auto" w:fill="auto"/>
          </w:tcPr>
          <w:p w:rsidR="00B13B1C" w:rsidRPr="00E4635B" w:rsidRDefault="00B13B1C" w:rsidP="00F27D8B">
            <w:pPr>
              <w:autoSpaceDE w:val="0"/>
              <w:autoSpaceDN w:val="0"/>
              <w:adjustRightInd w:val="0"/>
              <w:jc w:val="center"/>
              <w:rPr>
                <w:sz w:val="18"/>
                <w:szCs w:val="18"/>
              </w:rPr>
            </w:pPr>
          </w:p>
        </w:tc>
        <w:tc>
          <w:tcPr>
            <w:tcW w:w="851" w:type="dxa"/>
            <w:shd w:val="clear" w:color="auto" w:fill="auto"/>
          </w:tcPr>
          <w:p w:rsidR="00B13B1C" w:rsidRPr="00E4635B" w:rsidRDefault="00B13B1C" w:rsidP="00F27D8B">
            <w:pPr>
              <w:autoSpaceDE w:val="0"/>
              <w:autoSpaceDN w:val="0"/>
              <w:adjustRightInd w:val="0"/>
              <w:jc w:val="center"/>
              <w:rPr>
                <w:sz w:val="18"/>
                <w:szCs w:val="18"/>
              </w:rPr>
            </w:pPr>
            <w:r>
              <w:rPr>
                <w:sz w:val="18"/>
                <w:szCs w:val="18"/>
              </w:rPr>
              <w:t>по</w:t>
            </w:r>
            <w:r>
              <w:rPr>
                <w:sz w:val="18"/>
                <w:szCs w:val="18"/>
              </w:rPr>
              <w:t>д</w:t>
            </w:r>
            <w:r>
              <w:rPr>
                <w:sz w:val="18"/>
                <w:szCs w:val="18"/>
              </w:rPr>
              <w:t>рядные орган</w:t>
            </w:r>
            <w:r>
              <w:rPr>
                <w:sz w:val="18"/>
                <w:szCs w:val="18"/>
              </w:rPr>
              <w:t>и</w:t>
            </w:r>
            <w:r>
              <w:rPr>
                <w:sz w:val="18"/>
                <w:szCs w:val="18"/>
              </w:rPr>
              <w:t>зации</w:t>
            </w:r>
          </w:p>
        </w:tc>
        <w:tc>
          <w:tcPr>
            <w:tcW w:w="852" w:type="dxa"/>
            <w:shd w:val="clear" w:color="auto" w:fill="auto"/>
          </w:tcPr>
          <w:p w:rsidR="00B13B1C" w:rsidRPr="00E4635B" w:rsidRDefault="00B13B1C" w:rsidP="00F27D8B">
            <w:pPr>
              <w:autoSpaceDE w:val="0"/>
              <w:autoSpaceDN w:val="0"/>
              <w:adjustRightInd w:val="0"/>
              <w:jc w:val="center"/>
              <w:rPr>
                <w:sz w:val="18"/>
                <w:szCs w:val="18"/>
              </w:rPr>
            </w:pPr>
            <w:r>
              <w:rPr>
                <w:sz w:val="18"/>
                <w:szCs w:val="18"/>
              </w:rPr>
              <w:t>бюджет СП</w:t>
            </w:r>
          </w:p>
        </w:tc>
        <w:tc>
          <w:tcPr>
            <w:tcW w:w="900" w:type="dxa"/>
            <w:shd w:val="clear" w:color="auto" w:fill="auto"/>
          </w:tcPr>
          <w:p w:rsidR="00B13B1C" w:rsidRPr="0064696E" w:rsidRDefault="00B13B1C" w:rsidP="00F27D8B">
            <w:pPr>
              <w:autoSpaceDE w:val="0"/>
              <w:autoSpaceDN w:val="0"/>
              <w:adjustRightInd w:val="0"/>
              <w:jc w:val="center"/>
              <w:rPr>
                <w:b/>
                <w:sz w:val="18"/>
                <w:szCs w:val="18"/>
              </w:rPr>
            </w:pPr>
          </w:p>
        </w:tc>
        <w:tc>
          <w:tcPr>
            <w:tcW w:w="720" w:type="dxa"/>
            <w:shd w:val="clear" w:color="auto" w:fill="auto"/>
            <w:vAlign w:val="center"/>
          </w:tcPr>
          <w:p w:rsidR="00B13B1C" w:rsidRPr="0064696E" w:rsidRDefault="00B13B1C" w:rsidP="00F27D8B">
            <w:pPr>
              <w:autoSpaceDE w:val="0"/>
              <w:autoSpaceDN w:val="0"/>
              <w:adjustRightInd w:val="0"/>
              <w:jc w:val="center"/>
              <w:rPr>
                <w:b/>
                <w:sz w:val="18"/>
                <w:szCs w:val="18"/>
              </w:rPr>
            </w:pPr>
          </w:p>
        </w:tc>
        <w:tc>
          <w:tcPr>
            <w:tcW w:w="540" w:type="dxa"/>
            <w:shd w:val="clear" w:color="auto" w:fill="auto"/>
            <w:vAlign w:val="center"/>
          </w:tcPr>
          <w:p w:rsidR="00B13B1C" w:rsidRPr="0064696E" w:rsidRDefault="00B13B1C" w:rsidP="00F27D8B">
            <w:pPr>
              <w:autoSpaceDE w:val="0"/>
              <w:autoSpaceDN w:val="0"/>
              <w:adjustRightInd w:val="0"/>
              <w:rPr>
                <w:b/>
                <w:sz w:val="16"/>
                <w:szCs w:val="16"/>
              </w:rPr>
            </w:pPr>
          </w:p>
        </w:tc>
        <w:tc>
          <w:tcPr>
            <w:tcW w:w="540" w:type="dxa"/>
            <w:shd w:val="clear" w:color="auto" w:fill="auto"/>
            <w:vAlign w:val="center"/>
          </w:tcPr>
          <w:p w:rsidR="00B13B1C" w:rsidRPr="0064696E" w:rsidRDefault="00B13B1C" w:rsidP="00F27D8B">
            <w:pPr>
              <w:autoSpaceDE w:val="0"/>
              <w:autoSpaceDN w:val="0"/>
              <w:adjustRightInd w:val="0"/>
              <w:jc w:val="center"/>
              <w:rPr>
                <w:b/>
                <w:sz w:val="18"/>
                <w:szCs w:val="18"/>
              </w:rPr>
            </w:pPr>
          </w:p>
        </w:tc>
        <w:tc>
          <w:tcPr>
            <w:tcW w:w="540" w:type="dxa"/>
            <w:shd w:val="clear" w:color="auto" w:fill="auto"/>
            <w:vAlign w:val="center"/>
          </w:tcPr>
          <w:p w:rsidR="00B13B1C" w:rsidRPr="0064696E" w:rsidRDefault="00B13B1C" w:rsidP="00F27D8B">
            <w:pPr>
              <w:autoSpaceDE w:val="0"/>
              <w:autoSpaceDN w:val="0"/>
              <w:adjustRightInd w:val="0"/>
              <w:jc w:val="center"/>
              <w:rPr>
                <w:b/>
                <w:sz w:val="16"/>
                <w:szCs w:val="16"/>
              </w:rPr>
            </w:pPr>
          </w:p>
        </w:tc>
        <w:tc>
          <w:tcPr>
            <w:tcW w:w="540" w:type="dxa"/>
            <w:shd w:val="clear" w:color="auto" w:fill="auto"/>
            <w:vAlign w:val="center"/>
          </w:tcPr>
          <w:p w:rsidR="00B13B1C" w:rsidRPr="0064696E" w:rsidRDefault="00B13B1C" w:rsidP="00F27D8B">
            <w:pPr>
              <w:autoSpaceDE w:val="0"/>
              <w:autoSpaceDN w:val="0"/>
              <w:adjustRightInd w:val="0"/>
              <w:jc w:val="center"/>
              <w:rPr>
                <w:b/>
                <w:sz w:val="18"/>
                <w:szCs w:val="18"/>
              </w:rPr>
            </w:pPr>
            <w:r w:rsidRPr="0064696E">
              <w:rPr>
                <w:b/>
                <w:sz w:val="18"/>
                <w:szCs w:val="18"/>
              </w:rPr>
              <w:t>-</w:t>
            </w:r>
          </w:p>
        </w:tc>
        <w:tc>
          <w:tcPr>
            <w:tcW w:w="540" w:type="dxa"/>
            <w:shd w:val="clear" w:color="auto" w:fill="auto"/>
            <w:vAlign w:val="center"/>
          </w:tcPr>
          <w:p w:rsidR="00B13B1C" w:rsidRPr="0064696E" w:rsidRDefault="00B13B1C" w:rsidP="00F27D8B">
            <w:pPr>
              <w:autoSpaceDE w:val="0"/>
              <w:autoSpaceDN w:val="0"/>
              <w:adjustRightInd w:val="0"/>
              <w:jc w:val="center"/>
              <w:rPr>
                <w:b/>
                <w:sz w:val="18"/>
                <w:szCs w:val="18"/>
              </w:rPr>
            </w:pPr>
            <w:r w:rsidRPr="0064696E">
              <w:rPr>
                <w:b/>
                <w:sz w:val="18"/>
                <w:szCs w:val="18"/>
              </w:rPr>
              <w:t>-</w:t>
            </w:r>
          </w:p>
        </w:tc>
      </w:tr>
      <w:tr w:rsidR="00B13B1C" w:rsidRPr="00F01822" w:rsidTr="00F27D8B">
        <w:trPr>
          <w:trHeight w:val="270"/>
        </w:trPr>
        <w:tc>
          <w:tcPr>
            <w:tcW w:w="391" w:type="dxa"/>
            <w:shd w:val="clear" w:color="auto" w:fill="auto"/>
          </w:tcPr>
          <w:p w:rsidR="00B13B1C" w:rsidRPr="00C807F6" w:rsidRDefault="00B13B1C" w:rsidP="00F27D8B">
            <w:pPr>
              <w:autoSpaceDE w:val="0"/>
              <w:autoSpaceDN w:val="0"/>
              <w:adjustRightInd w:val="0"/>
              <w:jc w:val="center"/>
              <w:rPr>
                <w:sz w:val="20"/>
                <w:szCs w:val="20"/>
              </w:rPr>
            </w:pPr>
          </w:p>
        </w:tc>
        <w:tc>
          <w:tcPr>
            <w:tcW w:w="1936" w:type="dxa"/>
            <w:shd w:val="clear" w:color="auto" w:fill="auto"/>
          </w:tcPr>
          <w:p w:rsidR="00B13B1C" w:rsidRPr="00C807F6" w:rsidRDefault="00B13B1C" w:rsidP="003A32A5">
            <w:pPr>
              <w:autoSpaceDE w:val="0"/>
              <w:autoSpaceDN w:val="0"/>
              <w:adjustRightInd w:val="0"/>
              <w:rPr>
                <w:sz w:val="18"/>
                <w:szCs w:val="18"/>
              </w:rPr>
            </w:pPr>
            <w:r>
              <w:rPr>
                <w:sz w:val="18"/>
                <w:szCs w:val="18"/>
              </w:rPr>
              <w:t xml:space="preserve">- </w:t>
            </w:r>
            <w:r w:rsidR="003A32A5">
              <w:rPr>
                <w:sz w:val="18"/>
                <w:szCs w:val="18"/>
              </w:rPr>
              <w:t xml:space="preserve">ул. Ген. </w:t>
            </w:r>
            <w:proofErr w:type="spellStart"/>
            <w:r w:rsidR="003A32A5">
              <w:rPr>
                <w:sz w:val="18"/>
                <w:szCs w:val="18"/>
              </w:rPr>
              <w:t>М.Г.Ефремова</w:t>
            </w:r>
            <w:proofErr w:type="spellEnd"/>
            <w:r w:rsidR="003A32A5">
              <w:rPr>
                <w:sz w:val="18"/>
                <w:szCs w:val="18"/>
              </w:rPr>
              <w:t xml:space="preserve"> №46-58</w:t>
            </w:r>
          </w:p>
        </w:tc>
        <w:tc>
          <w:tcPr>
            <w:tcW w:w="758" w:type="dxa"/>
            <w:shd w:val="clear" w:color="auto" w:fill="auto"/>
          </w:tcPr>
          <w:p w:rsidR="00B13B1C" w:rsidRPr="00E4635B" w:rsidRDefault="00B13B1C" w:rsidP="00F27D8B">
            <w:pPr>
              <w:autoSpaceDE w:val="0"/>
              <w:autoSpaceDN w:val="0"/>
              <w:adjustRightInd w:val="0"/>
              <w:jc w:val="center"/>
              <w:rPr>
                <w:sz w:val="18"/>
                <w:szCs w:val="18"/>
              </w:rPr>
            </w:pPr>
          </w:p>
        </w:tc>
        <w:tc>
          <w:tcPr>
            <w:tcW w:w="851" w:type="dxa"/>
            <w:shd w:val="clear" w:color="auto" w:fill="auto"/>
          </w:tcPr>
          <w:p w:rsidR="00B13B1C" w:rsidRPr="00E4635B" w:rsidRDefault="00B13B1C" w:rsidP="00F27D8B">
            <w:pPr>
              <w:autoSpaceDE w:val="0"/>
              <w:autoSpaceDN w:val="0"/>
              <w:adjustRightInd w:val="0"/>
              <w:jc w:val="center"/>
              <w:rPr>
                <w:sz w:val="18"/>
                <w:szCs w:val="18"/>
              </w:rPr>
            </w:pPr>
          </w:p>
        </w:tc>
        <w:tc>
          <w:tcPr>
            <w:tcW w:w="852" w:type="dxa"/>
            <w:shd w:val="clear" w:color="auto" w:fill="auto"/>
          </w:tcPr>
          <w:p w:rsidR="00B13B1C" w:rsidRPr="00E4635B" w:rsidRDefault="00B13B1C" w:rsidP="00F27D8B">
            <w:pPr>
              <w:autoSpaceDE w:val="0"/>
              <w:autoSpaceDN w:val="0"/>
              <w:adjustRightInd w:val="0"/>
              <w:jc w:val="center"/>
              <w:rPr>
                <w:sz w:val="18"/>
                <w:szCs w:val="18"/>
              </w:rPr>
            </w:pPr>
          </w:p>
        </w:tc>
        <w:tc>
          <w:tcPr>
            <w:tcW w:w="900" w:type="dxa"/>
            <w:shd w:val="clear" w:color="auto" w:fill="auto"/>
          </w:tcPr>
          <w:p w:rsidR="00B13B1C" w:rsidRPr="00E4635B" w:rsidRDefault="00B13B1C" w:rsidP="00F27D8B">
            <w:pPr>
              <w:autoSpaceDE w:val="0"/>
              <w:autoSpaceDN w:val="0"/>
              <w:adjustRightInd w:val="0"/>
              <w:jc w:val="center"/>
              <w:rPr>
                <w:sz w:val="18"/>
                <w:szCs w:val="18"/>
              </w:rPr>
            </w:pPr>
          </w:p>
        </w:tc>
        <w:tc>
          <w:tcPr>
            <w:tcW w:w="720" w:type="dxa"/>
            <w:shd w:val="clear" w:color="auto" w:fill="auto"/>
            <w:vAlign w:val="center"/>
          </w:tcPr>
          <w:p w:rsidR="00B13B1C" w:rsidRPr="008513BD" w:rsidRDefault="00B13B1C" w:rsidP="00F27D8B">
            <w:pPr>
              <w:autoSpaceDE w:val="0"/>
              <w:autoSpaceDN w:val="0"/>
              <w:adjustRightInd w:val="0"/>
              <w:rPr>
                <w:sz w:val="16"/>
                <w:szCs w:val="16"/>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r>
      <w:tr w:rsidR="00B13B1C" w:rsidRPr="00F01822" w:rsidTr="00F27D8B">
        <w:trPr>
          <w:trHeight w:val="240"/>
        </w:trPr>
        <w:tc>
          <w:tcPr>
            <w:tcW w:w="391" w:type="dxa"/>
            <w:shd w:val="clear" w:color="auto" w:fill="auto"/>
          </w:tcPr>
          <w:p w:rsidR="00B13B1C" w:rsidRPr="00F01822" w:rsidRDefault="00B13B1C" w:rsidP="00F27D8B">
            <w:pPr>
              <w:autoSpaceDE w:val="0"/>
              <w:autoSpaceDN w:val="0"/>
              <w:adjustRightInd w:val="0"/>
              <w:jc w:val="center"/>
            </w:pPr>
          </w:p>
        </w:tc>
        <w:tc>
          <w:tcPr>
            <w:tcW w:w="1936" w:type="dxa"/>
            <w:shd w:val="clear" w:color="auto" w:fill="auto"/>
          </w:tcPr>
          <w:p w:rsidR="00B13B1C" w:rsidRPr="00C807F6" w:rsidRDefault="00B13B1C" w:rsidP="00F27D8B">
            <w:pPr>
              <w:autoSpaceDE w:val="0"/>
              <w:autoSpaceDN w:val="0"/>
              <w:adjustRightInd w:val="0"/>
              <w:rPr>
                <w:sz w:val="18"/>
                <w:szCs w:val="18"/>
              </w:rPr>
            </w:pPr>
            <w:r w:rsidRPr="00C807F6">
              <w:rPr>
                <w:sz w:val="18"/>
                <w:szCs w:val="18"/>
              </w:rPr>
              <w:t>.</w:t>
            </w:r>
          </w:p>
        </w:tc>
        <w:tc>
          <w:tcPr>
            <w:tcW w:w="758" w:type="dxa"/>
            <w:shd w:val="clear" w:color="auto" w:fill="auto"/>
          </w:tcPr>
          <w:p w:rsidR="00B13B1C" w:rsidRPr="00E4635B" w:rsidRDefault="00B13B1C" w:rsidP="00F27D8B">
            <w:pPr>
              <w:autoSpaceDE w:val="0"/>
              <w:autoSpaceDN w:val="0"/>
              <w:adjustRightInd w:val="0"/>
              <w:jc w:val="center"/>
              <w:rPr>
                <w:sz w:val="18"/>
                <w:szCs w:val="18"/>
              </w:rPr>
            </w:pPr>
          </w:p>
        </w:tc>
        <w:tc>
          <w:tcPr>
            <w:tcW w:w="851" w:type="dxa"/>
            <w:shd w:val="clear" w:color="auto" w:fill="auto"/>
          </w:tcPr>
          <w:p w:rsidR="00B13B1C" w:rsidRPr="00E4635B" w:rsidRDefault="00B13B1C" w:rsidP="00F27D8B">
            <w:pPr>
              <w:autoSpaceDE w:val="0"/>
              <w:autoSpaceDN w:val="0"/>
              <w:adjustRightInd w:val="0"/>
              <w:jc w:val="center"/>
              <w:rPr>
                <w:sz w:val="18"/>
                <w:szCs w:val="18"/>
              </w:rPr>
            </w:pPr>
          </w:p>
        </w:tc>
        <w:tc>
          <w:tcPr>
            <w:tcW w:w="852" w:type="dxa"/>
            <w:shd w:val="clear" w:color="auto" w:fill="auto"/>
          </w:tcPr>
          <w:p w:rsidR="00B13B1C" w:rsidRPr="00E4635B" w:rsidRDefault="00B13B1C" w:rsidP="00F27D8B">
            <w:pPr>
              <w:autoSpaceDE w:val="0"/>
              <w:autoSpaceDN w:val="0"/>
              <w:adjustRightInd w:val="0"/>
              <w:jc w:val="center"/>
              <w:rPr>
                <w:sz w:val="18"/>
                <w:szCs w:val="18"/>
              </w:rPr>
            </w:pPr>
          </w:p>
        </w:tc>
        <w:tc>
          <w:tcPr>
            <w:tcW w:w="900" w:type="dxa"/>
            <w:shd w:val="clear" w:color="auto" w:fill="auto"/>
          </w:tcPr>
          <w:p w:rsidR="00B13B1C" w:rsidRPr="00E4635B" w:rsidRDefault="00B13B1C" w:rsidP="00F27D8B">
            <w:pPr>
              <w:autoSpaceDE w:val="0"/>
              <w:autoSpaceDN w:val="0"/>
              <w:adjustRightInd w:val="0"/>
              <w:jc w:val="center"/>
              <w:rPr>
                <w:sz w:val="18"/>
                <w:szCs w:val="18"/>
              </w:rPr>
            </w:pPr>
          </w:p>
        </w:tc>
        <w:tc>
          <w:tcPr>
            <w:tcW w:w="72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8513BD" w:rsidRDefault="00B13B1C" w:rsidP="00F27D8B">
            <w:pPr>
              <w:autoSpaceDE w:val="0"/>
              <w:autoSpaceDN w:val="0"/>
              <w:adjustRightInd w:val="0"/>
              <w:rPr>
                <w:sz w:val="16"/>
                <w:szCs w:val="16"/>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r>
      <w:tr w:rsidR="00B13B1C" w:rsidRPr="00F01822" w:rsidTr="00F27D8B">
        <w:trPr>
          <w:trHeight w:val="300"/>
        </w:trPr>
        <w:tc>
          <w:tcPr>
            <w:tcW w:w="391" w:type="dxa"/>
            <w:shd w:val="clear" w:color="auto" w:fill="auto"/>
          </w:tcPr>
          <w:p w:rsidR="00B13B1C" w:rsidRPr="00F01822" w:rsidRDefault="00B13B1C" w:rsidP="00F27D8B">
            <w:pPr>
              <w:autoSpaceDE w:val="0"/>
              <w:autoSpaceDN w:val="0"/>
              <w:adjustRightInd w:val="0"/>
              <w:jc w:val="center"/>
            </w:pPr>
          </w:p>
        </w:tc>
        <w:tc>
          <w:tcPr>
            <w:tcW w:w="1936" w:type="dxa"/>
            <w:shd w:val="clear" w:color="auto" w:fill="auto"/>
          </w:tcPr>
          <w:p w:rsidR="00B13B1C" w:rsidRPr="00C807F6" w:rsidRDefault="00B13B1C" w:rsidP="00F27D8B">
            <w:pPr>
              <w:autoSpaceDE w:val="0"/>
              <w:autoSpaceDN w:val="0"/>
              <w:adjustRightInd w:val="0"/>
              <w:rPr>
                <w:sz w:val="18"/>
                <w:szCs w:val="18"/>
              </w:rPr>
            </w:pPr>
          </w:p>
        </w:tc>
        <w:tc>
          <w:tcPr>
            <w:tcW w:w="758" w:type="dxa"/>
            <w:shd w:val="clear" w:color="auto" w:fill="auto"/>
          </w:tcPr>
          <w:p w:rsidR="00B13B1C" w:rsidRPr="00E4635B" w:rsidRDefault="00B13B1C" w:rsidP="00F27D8B">
            <w:pPr>
              <w:autoSpaceDE w:val="0"/>
              <w:autoSpaceDN w:val="0"/>
              <w:adjustRightInd w:val="0"/>
              <w:jc w:val="center"/>
              <w:rPr>
                <w:sz w:val="18"/>
                <w:szCs w:val="18"/>
              </w:rPr>
            </w:pPr>
          </w:p>
        </w:tc>
        <w:tc>
          <w:tcPr>
            <w:tcW w:w="851" w:type="dxa"/>
            <w:shd w:val="clear" w:color="auto" w:fill="auto"/>
          </w:tcPr>
          <w:p w:rsidR="00B13B1C" w:rsidRPr="00E4635B" w:rsidRDefault="00B13B1C" w:rsidP="00F27D8B">
            <w:pPr>
              <w:autoSpaceDE w:val="0"/>
              <w:autoSpaceDN w:val="0"/>
              <w:adjustRightInd w:val="0"/>
              <w:jc w:val="center"/>
              <w:rPr>
                <w:sz w:val="18"/>
                <w:szCs w:val="18"/>
              </w:rPr>
            </w:pPr>
          </w:p>
        </w:tc>
        <w:tc>
          <w:tcPr>
            <w:tcW w:w="852" w:type="dxa"/>
            <w:shd w:val="clear" w:color="auto" w:fill="auto"/>
          </w:tcPr>
          <w:p w:rsidR="00B13B1C" w:rsidRPr="00E4635B" w:rsidRDefault="00B13B1C" w:rsidP="00F27D8B">
            <w:pPr>
              <w:autoSpaceDE w:val="0"/>
              <w:autoSpaceDN w:val="0"/>
              <w:adjustRightInd w:val="0"/>
              <w:jc w:val="center"/>
              <w:rPr>
                <w:sz w:val="18"/>
                <w:szCs w:val="18"/>
              </w:rPr>
            </w:pPr>
          </w:p>
        </w:tc>
        <w:tc>
          <w:tcPr>
            <w:tcW w:w="900" w:type="dxa"/>
            <w:shd w:val="clear" w:color="auto" w:fill="auto"/>
          </w:tcPr>
          <w:p w:rsidR="00B13B1C" w:rsidRPr="00E4635B" w:rsidRDefault="00B13B1C" w:rsidP="00F27D8B">
            <w:pPr>
              <w:autoSpaceDE w:val="0"/>
              <w:autoSpaceDN w:val="0"/>
              <w:adjustRightInd w:val="0"/>
              <w:jc w:val="center"/>
              <w:rPr>
                <w:sz w:val="18"/>
                <w:szCs w:val="18"/>
              </w:rPr>
            </w:pPr>
          </w:p>
        </w:tc>
        <w:tc>
          <w:tcPr>
            <w:tcW w:w="72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8513BD" w:rsidRDefault="00B13B1C" w:rsidP="00F27D8B">
            <w:pPr>
              <w:autoSpaceDE w:val="0"/>
              <w:autoSpaceDN w:val="0"/>
              <w:adjustRightInd w:val="0"/>
              <w:jc w:val="center"/>
              <w:rPr>
                <w:sz w:val="16"/>
                <w:szCs w:val="16"/>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r>
      <w:tr w:rsidR="00B13B1C" w:rsidRPr="00F01822" w:rsidTr="00F27D8B">
        <w:trPr>
          <w:trHeight w:val="285"/>
        </w:trPr>
        <w:tc>
          <w:tcPr>
            <w:tcW w:w="391" w:type="dxa"/>
            <w:shd w:val="clear" w:color="auto" w:fill="auto"/>
          </w:tcPr>
          <w:p w:rsidR="00B13B1C" w:rsidRPr="00F01822" w:rsidRDefault="00B13B1C" w:rsidP="00F27D8B">
            <w:pPr>
              <w:autoSpaceDE w:val="0"/>
              <w:autoSpaceDN w:val="0"/>
              <w:adjustRightInd w:val="0"/>
              <w:jc w:val="center"/>
            </w:pPr>
          </w:p>
        </w:tc>
        <w:tc>
          <w:tcPr>
            <w:tcW w:w="1936" w:type="dxa"/>
            <w:shd w:val="clear" w:color="auto" w:fill="auto"/>
          </w:tcPr>
          <w:p w:rsidR="00B13B1C" w:rsidRPr="008F740C" w:rsidRDefault="00B13B1C" w:rsidP="003A32A5">
            <w:pPr>
              <w:autoSpaceDE w:val="0"/>
              <w:autoSpaceDN w:val="0"/>
              <w:adjustRightInd w:val="0"/>
              <w:rPr>
                <w:sz w:val="18"/>
                <w:szCs w:val="18"/>
              </w:rPr>
            </w:pPr>
            <w:r w:rsidRPr="008F740C">
              <w:rPr>
                <w:sz w:val="18"/>
                <w:szCs w:val="18"/>
              </w:rPr>
              <w:t>-</w:t>
            </w:r>
          </w:p>
        </w:tc>
        <w:tc>
          <w:tcPr>
            <w:tcW w:w="758" w:type="dxa"/>
            <w:shd w:val="clear" w:color="auto" w:fill="auto"/>
          </w:tcPr>
          <w:p w:rsidR="00B13B1C" w:rsidRPr="00E4635B" w:rsidRDefault="00B13B1C" w:rsidP="00F27D8B">
            <w:pPr>
              <w:autoSpaceDE w:val="0"/>
              <w:autoSpaceDN w:val="0"/>
              <w:adjustRightInd w:val="0"/>
              <w:jc w:val="center"/>
              <w:rPr>
                <w:sz w:val="18"/>
                <w:szCs w:val="18"/>
              </w:rPr>
            </w:pPr>
          </w:p>
        </w:tc>
        <w:tc>
          <w:tcPr>
            <w:tcW w:w="851" w:type="dxa"/>
            <w:shd w:val="clear" w:color="auto" w:fill="auto"/>
          </w:tcPr>
          <w:p w:rsidR="00B13B1C" w:rsidRPr="00E4635B" w:rsidRDefault="00B13B1C" w:rsidP="00F27D8B">
            <w:pPr>
              <w:autoSpaceDE w:val="0"/>
              <w:autoSpaceDN w:val="0"/>
              <w:adjustRightInd w:val="0"/>
              <w:jc w:val="center"/>
              <w:rPr>
                <w:sz w:val="18"/>
                <w:szCs w:val="18"/>
              </w:rPr>
            </w:pPr>
          </w:p>
        </w:tc>
        <w:tc>
          <w:tcPr>
            <w:tcW w:w="852" w:type="dxa"/>
            <w:shd w:val="clear" w:color="auto" w:fill="auto"/>
          </w:tcPr>
          <w:p w:rsidR="00B13B1C" w:rsidRPr="00E4635B" w:rsidRDefault="00B13B1C" w:rsidP="00F27D8B">
            <w:pPr>
              <w:autoSpaceDE w:val="0"/>
              <w:autoSpaceDN w:val="0"/>
              <w:adjustRightInd w:val="0"/>
              <w:jc w:val="center"/>
              <w:rPr>
                <w:sz w:val="18"/>
                <w:szCs w:val="18"/>
              </w:rPr>
            </w:pPr>
          </w:p>
        </w:tc>
        <w:tc>
          <w:tcPr>
            <w:tcW w:w="900" w:type="dxa"/>
            <w:shd w:val="clear" w:color="auto" w:fill="auto"/>
          </w:tcPr>
          <w:p w:rsidR="00B13B1C" w:rsidRPr="00E4635B" w:rsidRDefault="00B13B1C" w:rsidP="00F27D8B">
            <w:pPr>
              <w:autoSpaceDE w:val="0"/>
              <w:autoSpaceDN w:val="0"/>
              <w:adjustRightInd w:val="0"/>
              <w:jc w:val="center"/>
              <w:rPr>
                <w:sz w:val="18"/>
                <w:szCs w:val="18"/>
              </w:rPr>
            </w:pPr>
          </w:p>
        </w:tc>
        <w:tc>
          <w:tcPr>
            <w:tcW w:w="72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8513BD" w:rsidRDefault="00B13B1C" w:rsidP="00F27D8B">
            <w:pPr>
              <w:autoSpaceDE w:val="0"/>
              <w:autoSpaceDN w:val="0"/>
              <w:adjustRightInd w:val="0"/>
              <w:jc w:val="center"/>
              <w:rPr>
                <w:sz w:val="16"/>
                <w:szCs w:val="16"/>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r>
      <w:tr w:rsidR="00B13B1C" w:rsidRPr="00F01822" w:rsidTr="00F27D8B">
        <w:trPr>
          <w:trHeight w:val="225"/>
        </w:trPr>
        <w:tc>
          <w:tcPr>
            <w:tcW w:w="391" w:type="dxa"/>
            <w:shd w:val="clear" w:color="auto" w:fill="auto"/>
          </w:tcPr>
          <w:p w:rsidR="00B13B1C" w:rsidRPr="00D37371" w:rsidRDefault="00B13B1C" w:rsidP="00F27D8B">
            <w:pPr>
              <w:autoSpaceDE w:val="0"/>
              <w:autoSpaceDN w:val="0"/>
              <w:adjustRightInd w:val="0"/>
              <w:jc w:val="center"/>
              <w:rPr>
                <w:sz w:val="20"/>
                <w:szCs w:val="20"/>
              </w:rPr>
            </w:pPr>
            <w:r w:rsidRPr="00D37371">
              <w:rPr>
                <w:sz w:val="20"/>
                <w:szCs w:val="20"/>
              </w:rPr>
              <w:t>3</w:t>
            </w:r>
            <w:r>
              <w:rPr>
                <w:sz w:val="20"/>
                <w:szCs w:val="20"/>
              </w:rPr>
              <w:t>.</w:t>
            </w:r>
          </w:p>
        </w:tc>
        <w:tc>
          <w:tcPr>
            <w:tcW w:w="1936" w:type="dxa"/>
            <w:shd w:val="clear" w:color="auto" w:fill="auto"/>
          </w:tcPr>
          <w:p w:rsidR="00B13B1C" w:rsidRPr="00E62CA9" w:rsidRDefault="00B13B1C" w:rsidP="00F27D8B">
            <w:pPr>
              <w:autoSpaceDE w:val="0"/>
              <w:autoSpaceDN w:val="0"/>
              <w:adjustRightInd w:val="0"/>
              <w:rPr>
                <w:sz w:val="18"/>
                <w:szCs w:val="18"/>
              </w:rPr>
            </w:pPr>
            <w:r w:rsidRPr="00E62CA9">
              <w:rPr>
                <w:b/>
                <w:sz w:val="18"/>
                <w:szCs w:val="18"/>
              </w:rPr>
              <w:t xml:space="preserve"> Капитальный (т</w:t>
            </w:r>
            <w:r w:rsidRPr="00E62CA9">
              <w:rPr>
                <w:b/>
                <w:sz w:val="18"/>
                <w:szCs w:val="18"/>
              </w:rPr>
              <w:t>е</w:t>
            </w:r>
            <w:r w:rsidRPr="00E62CA9">
              <w:rPr>
                <w:b/>
                <w:sz w:val="18"/>
                <w:szCs w:val="18"/>
              </w:rPr>
              <w:t>кущий) ремонт м</w:t>
            </w:r>
            <w:r w:rsidRPr="00E62CA9">
              <w:rPr>
                <w:b/>
                <w:sz w:val="18"/>
                <w:szCs w:val="18"/>
              </w:rPr>
              <w:t>о</w:t>
            </w:r>
            <w:r w:rsidRPr="00E62CA9">
              <w:rPr>
                <w:b/>
                <w:sz w:val="18"/>
                <w:szCs w:val="18"/>
              </w:rPr>
              <w:t>стов, ГТС (плотины</w:t>
            </w:r>
            <w:r w:rsidRPr="00E62CA9">
              <w:rPr>
                <w:sz w:val="18"/>
                <w:szCs w:val="18"/>
              </w:rPr>
              <w:t>)</w:t>
            </w:r>
          </w:p>
        </w:tc>
        <w:tc>
          <w:tcPr>
            <w:tcW w:w="758" w:type="dxa"/>
            <w:shd w:val="clear" w:color="auto" w:fill="auto"/>
          </w:tcPr>
          <w:p w:rsidR="00B13B1C" w:rsidRPr="00E4635B" w:rsidRDefault="00B13B1C" w:rsidP="00F27D8B">
            <w:pPr>
              <w:autoSpaceDE w:val="0"/>
              <w:autoSpaceDN w:val="0"/>
              <w:adjustRightInd w:val="0"/>
              <w:jc w:val="center"/>
              <w:rPr>
                <w:sz w:val="18"/>
                <w:szCs w:val="18"/>
              </w:rPr>
            </w:pPr>
          </w:p>
        </w:tc>
        <w:tc>
          <w:tcPr>
            <w:tcW w:w="851" w:type="dxa"/>
            <w:shd w:val="clear" w:color="auto" w:fill="auto"/>
          </w:tcPr>
          <w:p w:rsidR="00B13B1C" w:rsidRDefault="00B13B1C" w:rsidP="00F27D8B">
            <w:pPr>
              <w:autoSpaceDE w:val="0"/>
              <w:autoSpaceDN w:val="0"/>
              <w:adjustRightInd w:val="0"/>
              <w:jc w:val="center"/>
              <w:rPr>
                <w:sz w:val="18"/>
                <w:szCs w:val="18"/>
              </w:rPr>
            </w:pPr>
          </w:p>
          <w:p w:rsidR="00B13B1C" w:rsidRPr="00E4635B" w:rsidRDefault="00B13B1C" w:rsidP="00F27D8B">
            <w:pPr>
              <w:autoSpaceDE w:val="0"/>
              <w:autoSpaceDN w:val="0"/>
              <w:adjustRightInd w:val="0"/>
              <w:jc w:val="center"/>
              <w:rPr>
                <w:sz w:val="18"/>
                <w:szCs w:val="18"/>
              </w:rPr>
            </w:pPr>
            <w:r>
              <w:rPr>
                <w:sz w:val="18"/>
                <w:szCs w:val="18"/>
              </w:rPr>
              <w:t>по</w:t>
            </w:r>
            <w:r>
              <w:rPr>
                <w:sz w:val="18"/>
                <w:szCs w:val="18"/>
              </w:rPr>
              <w:t>д</w:t>
            </w:r>
            <w:r>
              <w:rPr>
                <w:sz w:val="18"/>
                <w:szCs w:val="18"/>
              </w:rPr>
              <w:t>рядные орган</w:t>
            </w:r>
            <w:r>
              <w:rPr>
                <w:sz w:val="18"/>
                <w:szCs w:val="18"/>
              </w:rPr>
              <w:t>и</w:t>
            </w:r>
            <w:r>
              <w:rPr>
                <w:sz w:val="18"/>
                <w:szCs w:val="18"/>
              </w:rPr>
              <w:t>зации</w:t>
            </w:r>
          </w:p>
        </w:tc>
        <w:tc>
          <w:tcPr>
            <w:tcW w:w="852" w:type="dxa"/>
            <w:shd w:val="clear" w:color="auto" w:fill="auto"/>
          </w:tcPr>
          <w:p w:rsidR="00B13B1C" w:rsidRDefault="00B13B1C" w:rsidP="00F27D8B">
            <w:pPr>
              <w:autoSpaceDE w:val="0"/>
              <w:autoSpaceDN w:val="0"/>
              <w:adjustRightInd w:val="0"/>
              <w:jc w:val="center"/>
              <w:rPr>
                <w:sz w:val="18"/>
                <w:szCs w:val="18"/>
              </w:rPr>
            </w:pPr>
          </w:p>
          <w:p w:rsidR="00B13B1C" w:rsidRPr="00E4635B" w:rsidRDefault="00B13B1C" w:rsidP="00617F8C">
            <w:pPr>
              <w:autoSpaceDE w:val="0"/>
              <w:autoSpaceDN w:val="0"/>
              <w:adjustRightInd w:val="0"/>
              <w:jc w:val="center"/>
              <w:rPr>
                <w:sz w:val="18"/>
                <w:szCs w:val="18"/>
              </w:rPr>
            </w:pPr>
            <w:r>
              <w:rPr>
                <w:sz w:val="18"/>
                <w:szCs w:val="18"/>
              </w:rPr>
              <w:t>бюджет СП</w:t>
            </w:r>
          </w:p>
        </w:tc>
        <w:tc>
          <w:tcPr>
            <w:tcW w:w="900" w:type="dxa"/>
            <w:shd w:val="clear" w:color="auto" w:fill="auto"/>
          </w:tcPr>
          <w:p w:rsidR="00B13B1C" w:rsidRPr="0064696E" w:rsidRDefault="00B13B1C" w:rsidP="00F27D8B">
            <w:pPr>
              <w:autoSpaceDE w:val="0"/>
              <w:autoSpaceDN w:val="0"/>
              <w:adjustRightInd w:val="0"/>
              <w:jc w:val="center"/>
              <w:rPr>
                <w:b/>
                <w:sz w:val="18"/>
                <w:szCs w:val="18"/>
              </w:rPr>
            </w:pPr>
          </w:p>
          <w:p w:rsidR="00B13B1C" w:rsidRPr="0064696E" w:rsidRDefault="00B13B1C" w:rsidP="00F27D8B">
            <w:pPr>
              <w:autoSpaceDE w:val="0"/>
              <w:autoSpaceDN w:val="0"/>
              <w:adjustRightInd w:val="0"/>
              <w:jc w:val="center"/>
              <w:rPr>
                <w:b/>
                <w:sz w:val="18"/>
                <w:szCs w:val="18"/>
              </w:rPr>
            </w:pPr>
          </w:p>
          <w:p w:rsidR="00B13B1C" w:rsidRPr="0064696E" w:rsidRDefault="00B13B1C" w:rsidP="00F27D8B">
            <w:pPr>
              <w:autoSpaceDE w:val="0"/>
              <w:autoSpaceDN w:val="0"/>
              <w:adjustRightInd w:val="0"/>
              <w:jc w:val="center"/>
              <w:rPr>
                <w:b/>
                <w:sz w:val="18"/>
                <w:szCs w:val="18"/>
              </w:rPr>
            </w:pPr>
          </w:p>
          <w:p w:rsidR="00B13B1C" w:rsidRPr="0064696E" w:rsidRDefault="00B13B1C" w:rsidP="00F27D8B">
            <w:pPr>
              <w:autoSpaceDE w:val="0"/>
              <w:autoSpaceDN w:val="0"/>
              <w:adjustRightInd w:val="0"/>
              <w:jc w:val="center"/>
              <w:rPr>
                <w:b/>
                <w:sz w:val="18"/>
                <w:szCs w:val="18"/>
              </w:rPr>
            </w:pPr>
          </w:p>
        </w:tc>
        <w:tc>
          <w:tcPr>
            <w:tcW w:w="720" w:type="dxa"/>
            <w:shd w:val="clear" w:color="auto" w:fill="auto"/>
            <w:vAlign w:val="center"/>
          </w:tcPr>
          <w:p w:rsidR="00B13B1C" w:rsidRPr="0064696E" w:rsidRDefault="00B13B1C" w:rsidP="00F27D8B">
            <w:pPr>
              <w:autoSpaceDE w:val="0"/>
              <w:autoSpaceDN w:val="0"/>
              <w:adjustRightInd w:val="0"/>
              <w:jc w:val="center"/>
              <w:rPr>
                <w:b/>
                <w:sz w:val="18"/>
                <w:szCs w:val="18"/>
              </w:rPr>
            </w:pPr>
          </w:p>
        </w:tc>
        <w:tc>
          <w:tcPr>
            <w:tcW w:w="540" w:type="dxa"/>
            <w:shd w:val="clear" w:color="auto" w:fill="auto"/>
            <w:vAlign w:val="center"/>
          </w:tcPr>
          <w:p w:rsidR="00B13B1C" w:rsidRPr="0064696E" w:rsidRDefault="00B13B1C" w:rsidP="00F27D8B">
            <w:pPr>
              <w:autoSpaceDE w:val="0"/>
              <w:autoSpaceDN w:val="0"/>
              <w:adjustRightInd w:val="0"/>
              <w:jc w:val="center"/>
              <w:rPr>
                <w:b/>
                <w:sz w:val="18"/>
                <w:szCs w:val="18"/>
              </w:rPr>
            </w:pPr>
          </w:p>
        </w:tc>
        <w:tc>
          <w:tcPr>
            <w:tcW w:w="540" w:type="dxa"/>
            <w:shd w:val="clear" w:color="auto" w:fill="auto"/>
            <w:vAlign w:val="center"/>
          </w:tcPr>
          <w:p w:rsidR="00B13B1C" w:rsidRPr="0064696E" w:rsidRDefault="00B13B1C" w:rsidP="00F27D8B">
            <w:pPr>
              <w:autoSpaceDE w:val="0"/>
              <w:autoSpaceDN w:val="0"/>
              <w:adjustRightInd w:val="0"/>
              <w:jc w:val="center"/>
              <w:rPr>
                <w:b/>
                <w:sz w:val="18"/>
                <w:szCs w:val="18"/>
              </w:rPr>
            </w:pPr>
          </w:p>
        </w:tc>
        <w:tc>
          <w:tcPr>
            <w:tcW w:w="540" w:type="dxa"/>
            <w:shd w:val="clear" w:color="auto" w:fill="auto"/>
            <w:vAlign w:val="center"/>
          </w:tcPr>
          <w:p w:rsidR="00B13B1C" w:rsidRPr="0064696E" w:rsidRDefault="003A32A5" w:rsidP="00F27D8B">
            <w:pPr>
              <w:autoSpaceDE w:val="0"/>
              <w:autoSpaceDN w:val="0"/>
              <w:adjustRightInd w:val="0"/>
              <w:jc w:val="center"/>
              <w:rPr>
                <w:b/>
                <w:sz w:val="18"/>
                <w:szCs w:val="18"/>
              </w:rPr>
            </w:pPr>
            <w:r>
              <w:rPr>
                <w:b/>
                <w:sz w:val="18"/>
                <w:szCs w:val="18"/>
              </w:rPr>
              <w:t>110</w:t>
            </w:r>
          </w:p>
        </w:tc>
        <w:tc>
          <w:tcPr>
            <w:tcW w:w="540" w:type="dxa"/>
            <w:shd w:val="clear" w:color="auto" w:fill="auto"/>
            <w:vAlign w:val="center"/>
          </w:tcPr>
          <w:p w:rsidR="00B13B1C" w:rsidRPr="0064696E" w:rsidRDefault="00B13B1C" w:rsidP="00F27D8B">
            <w:pPr>
              <w:autoSpaceDE w:val="0"/>
              <w:autoSpaceDN w:val="0"/>
              <w:adjustRightInd w:val="0"/>
              <w:jc w:val="center"/>
              <w:rPr>
                <w:b/>
                <w:sz w:val="18"/>
                <w:szCs w:val="18"/>
              </w:rPr>
            </w:pPr>
          </w:p>
        </w:tc>
        <w:tc>
          <w:tcPr>
            <w:tcW w:w="540" w:type="dxa"/>
            <w:shd w:val="clear" w:color="auto" w:fill="auto"/>
            <w:vAlign w:val="center"/>
          </w:tcPr>
          <w:p w:rsidR="00B13B1C" w:rsidRPr="0064696E" w:rsidRDefault="00B13B1C" w:rsidP="00F27D8B">
            <w:pPr>
              <w:autoSpaceDE w:val="0"/>
              <w:autoSpaceDN w:val="0"/>
              <w:adjustRightInd w:val="0"/>
              <w:jc w:val="center"/>
              <w:rPr>
                <w:b/>
                <w:sz w:val="18"/>
                <w:szCs w:val="18"/>
              </w:rPr>
            </w:pPr>
          </w:p>
        </w:tc>
      </w:tr>
      <w:tr w:rsidR="00B13B1C" w:rsidRPr="00F01822" w:rsidTr="00F27D8B">
        <w:trPr>
          <w:trHeight w:val="870"/>
        </w:trPr>
        <w:tc>
          <w:tcPr>
            <w:tcW w:w="391" w:type="dxa"/>
            <w:vMerge w:val="restart"/>
            <w:shd w:val="clear" w:color="auto" w:fill="auto"/>
          </w:tcPr>
          <w:p w:rsidR="00B13B1C" w:rsidRPr="00F01822" w:rsidRDefault="00B13B1C" w:rsidP="00F27D8B">
            <w:pPr>
              <w:autoSpaceDE w:val="0"/>
              <w:autoSpaceDN w:val="0"/>
              <w:adjustRightInd w:val="0"/>
              <w:jc w:val="center"/>
            </w:pPr>
          </w:p>
        </w:tc>
        <w:tc>
          <w:tcPr>
            <w:tcW w:w="1936" w:type="dxa"/>
            <w:tcBorders>
              <w:top w:val="single" w:sz="4" w:space="0" w:color="auto"/>
            </w:tcBorders>
            <w:shd w:val="clear" w:color="auto" w:fill="auto"/>
          </w:tcPr>
          <w:p w:rsidR="00B13B1C" w:rsidRDefault="00B13B1C" w:rsidP="009B4A76">
            <w:pPr>
              <w:autoSpaceDE w:val="0"/>
              <w:autoSpaceDN w:val="0"/>
              <w:adjustRightInd w:val="0"/>
              <w:rPr>
                <w:sz w:val="18"/>
                <w:szCs w:val="18"/>
              </w:rPr>
            </w:pPr>
            <w:r>
              <w:rPr>
                <w:sz w:val="18"/>
                <w:szCs w:val="18"/>
              </w:rPr>
              <w:t xml:space="preserve">- текущий ремонт моста в </w:t>
            </w:r>
            <w:r w:rsidR="009B4A76">
              <w:rPr>
                <w:sz w:val="18"/>
                <w:szCs w:val="18"/>
              </w:rPr>
              <w:t xml:space="preserve">с. Климов Завод </w:t>
            </w:r>
            <w:r>
              <w:rPr>
                <w:sz w:val="18"/>
                <w:szCs w:val="18"/>
              </w:rPr>
              <w:t xml:space="preserve">через </w:t>
            </w:r>
            <w:r w:rsidR="009B4A76">
              <w:rPr>
                <w:sz w:val="18"/>
                <w:szCs w:val="18"/>
              </w:rPr>
              <w:t>овраг</w:t>
            </w:r>
            <w:r>
              <w:rPr>
                <w:sz w:val="18"/>
                <w:szCs w:val="18"/>
              </w:rPr>
              <w:t xml:space="preserve"> (</w:t>
            </w:r>
            <w:r w:rsidR="009B4A76">
              <w:rPr>
                <w:sz w:val="18"/>
                <w:szCs w:val="18"/>
              </w:rPr>
              <w:t>пер. Садовый</w:t>
            </w:r>
            <w:r>
              <w:rPr>
                <w:sz w:val="18"/>
                <w:szCs w:val="18"/>
              </w:rPr>
              <w:t>);</w:t>
            </w:r>
          </w:p>
        </w:tc>
        <w:tc>
          <w:tcPr>
            <w:tcW w:w="758" w:type="dxa"/>
            <w:shd w:val="clear" w:color="auto" w:fill="auto"/>
          </w:tcPr>
          <w:p w:rsidR="00B13B1C" w:rsidRDefault="00B13B1C" w:rsidP="00F27D8B">
            <w:pPr>
              <w:autoSpaceDE w:val="0"/>
              <w:autoSpaceDN w:val="0"/>
              <w:adjustRightInd w:val="0"/>
              <w:jc w:val="center"/>
              <w:rPr>
                <w:sz w:val="18"/>
                <w:szCs w:val="18"/>
              </w:rPr>
            </w:pPr>
          </w:p>
          <w:p w:rsidR="00B13B1C" w:rsidRPr="00E4635B" w:rsidRDefault="00B13B1C" w:rsidP="00F27D8B">
            <w:pPr>
              <w:autoSpaceDE w:val="0"/>
              <w:autoSpaceDN w:val="0"/>
              <w:adjustRightInd w:val="0"/>
              <w:jc w:val="center"/>
              <w:rPr>
                <w:sz w:val="18"/>
                <w:szCs w:val="18"/>
              </w:rPr>
            </w:pPr>
          </w:p>
        </w:tc>
        <w:tc>
          <w:tcPr>
            <w:tcW w:w="851" w:type="dxa"/>
            <w:shd w:val="clear" w:color="auto" w:fill="auto"/>
          </w:tcPr>
          <w:p w:rsidR="00B13B1C" w:rsidRPr="00E4635B" w:rsidRDefault="00B13B1C" w:rsidP="00F27D8B">
            <w:pPr>
              <w:autoSpaceDE w:val="0"/>
              <w:autoSpaceDN w:val="0"/>
              <w:adjustRightInd w:val="0"/>
              <w:jc w:val="center"/>
              <w:rPr>
                <w:sz w:val="18"/>
                <w:szCs w:val="18"/>
              </w:rPr>
            </w:pPr>
          </w:p>
        </w:tc>
        <w:tc>
          <w:tcPr>
            <w:tcW w:w="852" w:type="dxa"/>
            <w:shd w:val="clear" w:color="auto" w:fill="auto"/>
          </w:tcPr>
          <w:p w:rsidR="00B13B1C" w:rsidRPr="00E4635B" w:rsidRDefault="00B13B1C" w:rsidP="00F27D8B">
            <w:pPr>
              <w:autoSpaceDE w:val="0"/>
              <w:autoSpaceDN w:val="0"/>
              <w:adjustRightInd w:val="0"/>
              <w:jc w:val="center"/>
              <w:rPr>
                <w:sz w:val="18"/>
                <w:szCs w:val="18"/>
              </w:rPr>
            </w:pPr>
          </w:p>
        </w:tc>
        <w:tc>
          <w:tcPr>
            <w:tcW w:w="900" w:type="dxa"/>
            <w:shd w:val="clear" w:color="auto" w:fill="auto"/>
          </w:tcPr>
          <w:p w:rsidR="00B13B1C" w:rsidRPr="00E4635B" w:rsidRDefault="00B13B1C" w:rsidP="00F27D8B">
            <w:pPr>
              <w:autoSpaceDE w:val="0"/>
              <w:autoSpaceDN w:val="0"/>
              <w:adjustRightInd w:val="0"/>
              <w:jc w:val="center"/>
              <w:rPr>
                <w:sz w:val="18"/>
                <w:szCs w:val="18"/>
              </w:rPr>
            </w:pPr>
          </w:p>
        </w:tc>
        <w:tc>
          <w:tcPr>
            <w:tcW w:w="72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r>
      <w:tr w:rsidR="00B13B1C" w:rsidRPr="00F01822" w:rsidTr="00F27D8B">
        <w:trPr>
          <w:trHeight w:val="619"/>
        </w:trPr>
        <w:tc>
          <w:tcPr>
            <w:tcW w:w="391" w:type="dxa"/>
            <w:vMerge/>
            <w:shd w:val="clear" w:color="auto" w:fill="auto"/>
          </w:tcPr>
          <w:p w:rsidR="00B13B1C" w:rsidRPr="00F01822" w:rsidRDefault="00B13B1C" w:rsidP="00F27D8B">
            <w:pPr>
              <w:autoSpaceDE w:val="0"/>
              <w:autoSpaceDN w:val="0"/>
              <w:adjustRightInd w:val="0"/>
              <w:jc w:val="center"/>
            </w:pPr>
          </w:p>
        </w:tc>
        <w:tc>
          <w:tcPr>
            <w:tcW w:w="1936" w:type="dxa"/>
            <w:tcBorders>
              <w:top w:val="single" w:sz="4" w:space="0" w:color="auto"/>
            </w:tcBorders>
            <w:shd w:val="clear" w:color="auto" w:fill="auto"/>
          </w:tcPr>
          <w:p w:rsidR="00B13B1C" w:rsidRDefault="00B13B1C" w:rsidP="009B4A76">
            <w:pPr>
              <w:autoSpaceDE w:val="0"/>
              <w:autoSpaceDN w:val="0"/>
              <w:adjustRightInd w:val="0"/>
              <w:rPr>
                <w:sz w:val="18"/>
                <w:szCs w:val="18"/>
              </w:rPr>
            </w:pPr>
            <w:r>
              <w:rPr>
                <w:sz w:val="18"/>
                <w:szCs w:val="18"/>
              </w:rPr>
              <w:t xml:space="preserve">- капитальный ремонт ГТС плотины в </w:t>
            </w:r>
            <w:r w:rsidR="009B4A76">
              <w:rPr>
                <w:sz w:val="18"/>
                <w:szCs w:val="18"/>
              </w:rPr>
              <w:t>с. Климов Завод</w:t>
            </w:r>
            <w:r>
              <w:rPr>
                <w:sz w:val="18"/>
                <w:szCs w:val="18"/>
              </w:rPr>
              <w:t xml:space="preserve"> </w:t>
            </w:r>
          </w:p>
        </w:tc>
        <w:tc>
          <w:tcPr>
            <w:tcW w:w="758" w:type="dxa"/>
            <w:shd w:val="clear" w:color="auto" w:fill="auto"/>
          </w:tcPr>
          <w:p w:rsidR="00B13B1C" w:rsidRPr="00E4635B" w:rsidRDefault="00B13B1C" w:rsidP="00F27D8B">
            <w:pPr>
              <w:autoSpaceDE w:val="0"/>
              <w:autoSpaceDN w:val="0"/>
              <w:adjustRightInd w:val="0"/>
              <w:jc w:val="center"/>
              <w:rPr>
                <w:sz w:val="18"/>
                <w:szCs w:val="18"/>
              </w:rPr>
            </w:pPr>
          </w:p>
        </w:tc>
        <w:tc>
          <w:tcPr>
            <w:tcW w:w="851" w:type="dxa"/>
            <w:shd w:val="clear" w:color="auto" w:fill="auto"/>
          </w:tcPr>
          <w:p w:rsidR="00B13B1C" w:rsidRPr="00E4635B" w:rsidRDefault="00B13B1C" w:rsidP="00F27D8B">
            <w:pPr>
              <w:autoSpaceDE w:val="0"/>
              <w:autoSpaceDN w:val="0"/>
              <w:adjustRightInd w:val="0"/>
              <w:jc w:val="center"/>
              <w:rPr>
                <w:sz w:val="18"/>
                <w:szCs w:val="18"/>
              </w:rPr>
            </w:pPr>
          </w:p>
        </w:tc>
        <w:tc>
          <w:tcPr>
            <w:tcW w:w="852" w:type="dxa"/>
            <w:shd w:val="clear" w:color="auto" w:fill="auto"/>
          </w:tcPr>
          <w:p w:rsidR="00B13B1C" w:rsidRPr="00E4635B" w:rsidRDefault="00B13B1C" w:rsidP="00F27D8B">
            <w:pPr>
              <w:autoSpaceDE w:val="0"/>
              <w:autoSpaceDN w:val="0"/>
              <w:adjustRightInd w:val="0"/>
              <w:jc w:val="center"/>
              <w:rPr>
                <w:sz w:val="18"/>
                <w:szCs w:val="18"/>
              </w:rPr>
            </w:pPr>
          </w:p>
        </w:tc>
        <w:tc>
          <w:tcPr>
            <w:tcW w:w="900" w:type="dxa"/>
            <w:shd w:val="clear" w:color="auto" w:fill="auto"/>
          </w:tcPr>
          <w:p w:rsidR="00B13B1C" w:rsidRPr="00E4635B" w:rsidRDefault="00B13B1C" w:rsidP="00F27D8B">
            <w:pPr>
              <w:autoSpaceDE w:val="0"/>
              <w:autoSpaceDN w:val="0"/>
              <w:adjustRightInd w:val="0"/>
              <w:jc w:val="center"/>
              <w:rPr>
                <w:sz w:val="18"/>
                <w:szCs w:val="18"/>
              </w:rPr>
            </w:pPr>
          </w:p>
        </w:tc>
        <w:tc>
          <w:tcPr>
            <w:tcW w:w="72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r>
      <w:tr w:rsidR="00B13B1C" w:rsidRPr="00F01822" w:rsidTr="00F27D8B">
        <w:trPr>
          <w:trHeight w:val="540"/>
        </w:trPr>
        <w:tc>
          <w:tcPr>
            <w:tcW w:w="391" w:type="dxa"/>
            <w:vMerge/>
            <w:shd w:val="clear" w:color="auto" w:fill="auto"/>
          </w:tcPr>
          <w:p w:rsidR="00B13B1C" w:rsidRPr="00F01822" w:rsidRDefault="00B13B1C" w:rsidP="00F27D8B">
            <w:pPr>
              <w:autoSpaceDE w:val="0"/>
              <w:autoSpaceDN w:val="0"/>
              <w:adjustRightInd w:val="0"/>
              <w:jc w:val="center"/>
            </w:pPr>
          </w:p>
        </w:tc>
        <w:tc>
          <w:tcPr>
            <w:tcW w:w="1936" w:type="dxa"/>
            <w:tcBorders>
              <w:top w:val="single" w:sz="4" w:space="0" w:color="auto"/>
            </w:tcBorders>
            <w:shd w:val="clear" w:color="auto" w:fill="auto"/>
          </w:tcPr>
          <w:p w:rsidR="00B13B1C" w:rsidRDefault="00B13B1C" w:rsidP="009B4A76">
            <w:pPr>
              <w:autoSpaceDE w:val="0"/>
              <w:autoSpaceDN w:val="0"/>
              <w:adjustRightInd w:val="0"/>
              <w:rPr>
                <w:sz w:val="18"/>
                <w:szCs w:val="18"/>
              </w:rPr>
            </w:pPr>
            <w:r>
              <w:rPr>
                <w:sz w:val="18"/>
                <w:szCs w:val="18"/>
              </w:rPr>
              <w:t>-ремонт</w:t>
            </w:r>
            <w:r w:rsidR="00617F8C">
              <w:rPr>
                <w:sz w:val="18"/>
                <w:szCs w:val="18"/>
              </w:rPr>
              <w:t xml:space="preserve"> пешеходного</w:t>
            </w:r>
            <w:r>
              <w:rPr>
                <w:sz w:val="18"/>
                <w:szCs w:val="18"/>
              </w:rPr>
              <w:t xml:space="preserve"> моста в д.</w:t>
            </w:r>
            <w:r w:rsidR="009B4A76">
              <w:rPr>
                <w:sz w:val="18"/>
                <w:szCs w:val="18"/>
              </w:rPr>
              <w:t xml:space="preserve"> Андреенки</w:t>
            </w:r>
          </w:p>
        </w:tc>
        <w:tc>
          <w:tcPr>
            <w:tcW w:w="758" w:type="dxa"/>
            <w:shd w:val="clear" w:color="auto" w:fill="auto"/>
          </w:tcPr>
          <w:p w:rsidR="00B13B1C" w:rsidRPr="00E4635B" w:rsidRDefault="00B13B1C" w:rsidP="00F27D8B">
            <w:pPr>
              <w:autoSpaceDE w:val="0"/>
              <w:autoSpaceDN w:val="0"/>
              <w:adjustRightInd w:val="0"/>
              <w:jc w:val="center"/>
              <w:rPr>
                <w:sz w:val="18"/>
                <w:szCs w:val="18"/>
              </w:rPr>
            </w:pPr>
          </w:p>
        </w:tc>
        <w:tc>
          <w:tcPr>
            <w:tcW w:w="851" w:type="dxa"/>
            <w:shd w:val="clear" w:color="auto" w:fill="auto"/>
          </w:tcPr>
          <w:p w:rsidR="00B13B1C" w:rsidRPr="00E4635B" w:rsidRDefault="00B13B1C" w:rsidP="00F27D8B">
            <w:pPr>
              <w:autoSpaceDE w:val="0"/>
              <w:autoSpaceDN w:val="0"/>
              <w:adjustRightInd w:val="0"/>
              <w:jc w:val="center"/>
              <w:rPr>
                <w:sz w:val="18"/>
                <w:szCs w:val="18"/>
              </w:rPr>
            </w:pPr>
          </w:p>
        </w:tc>
        <w:tc>
          <w:tcPr>
            <w:tcW w:w="852" w:type="dxa"/>
            <w:shd w:val="clear" w:color="auto" w:fill="auto"/>
          </w:tcPr>
          <w:p w:rsidR="00B13B1C" w:rsidRPr="00E4635B" w:rsidRDefault="00B13B1C" w:rsidP="00F27D8B">
            <w:pPr>
              <w:autoSpaceDE w:val="0"/>
              <w:autoSpaceDN w:val="0"/>
              <w:adjustRightInd w:val="0"/>
              <w:jc w:val="center"/>
              <w:rPr>
                <w:sz w:val="18"/>
                <w:szCs w:val="18"/>
              </w:rPr>
            </w:pPr>
          </w:p>
        </w:tc>
        <w:tc>
          <w:tcPr>
            <w:tcW w:w="900" w:type="dxa"/>
            <w:shd w:val="clear" w:color="auto" w:fill="auto"/>
          </w:tcPr>
          <w:p w:rsidR="00B13B1C" w:rsidRPr="00E4635B" w:rsidRDefault="00B13B1C" w:rsidP="00F27D8B">
            <w:pPr>
              <w:autoSpaceDE w:val="0"/>
              <w:autoSpaceDN w:val="0"/>
              <w:adjustRightInd w:val="0"/>
              <w:jc w:val="center"/>
              <w:rPr>
                <w:sz w:val="18"/>
                <w:szCs w:val="18"/>
              </w:rPr>
            </w:pPr>
          </w:p>
        </w:tc>
        <w:tc>
          <w:tcPr>
            <w:tcW w:w="72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9B4A76" w:rsidP="00F27D8B">
            <w:pPr>
              <w:autoSpaceDE w:val="0"/>
              <w:autoSpaceDN w:val="0"/>
              <w:adjustRightInd w:val="0"/>
              <w:jc w:val="center"/>
              <w:rPr>
                <w:sz w:val="18"/>
                <w:szCs w:val="18"/>
              </w:rPr>
            </w:pPr>
            <w:r>
              <w:rPr>
                <w:sz w:val="18"/>
                <w:szCs w:val="18"/>
              </w:rPr>
              <w:t>10</w:t>
            </w: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r>
      <w:tr w:rsidR="00B13B1C" w:rsidRPr="00F01822" w:rsidTr="00617F8C">
        <w:trPr>
          <w:trHeight w:val="678"/>
        </w:trPr>
        <w:tc>
          <w:tcPr>
            <w:tcW w:w="391" w:type="dxa"/>
            <w:vMerge/>
            <w:shd w:val="clear" w:color="auto" w:fill="auto"/>
          </w:tcPr>
          <w:p w:rsidR="00B13B1C" w:rsidRPr="00F01822" w:rsidRDefault="00B13B1C" w:rsidP="00F27D8B">
            <w:pPr>
              <w:autoSpaceDE w:val="0"/>
              <w:autoSpaceDN w:val="0"/>
              <w:adjustRightInd w:val="0"/>
              <w:jc w:val="center"/>
            </w:pPr>
          </w:p>
        </w:tc>
        <w:tc>
          <w:tcPr>
            <w:tcW w:w="1936" w:type="dxa"/>
            <w:vMerge w:val="restart"/>
            <w:tcBorders>
              <w:top w:val="single" w:sz="4" w:space="0" w:color="auto"/>
            </w:tcBorders>
            <w:shd w:val="clear" w:color="auto" w:fill="auto"/>
          </w:tcPr>
          <w:p w:rsidR="00B13B1C" w:rsidRDefault="00617F8C" w:rsidP="00F27D8B">
            <w:pPr>
              <w:autoSpaceDE w:val="0"/>
              <w:autoSpaceDN w:val="0"/>
              <w:adjustRightInd w:val="0"/>
              <w:rPr>
                <w:sz w:val="18"/>
                <w:szCs w:val="18"/>
              </w:rPr>
            </w:pPr>
            <w:proofErr w:type="spellStart"/>
            <w:r>
              <w:rPr>
                <w:sz w:val="18"/>
                <w:szCs w:val="18"/>
              </w:rPr>
              <w:t>ре</w:t>
            </w:r>
            <w:r w:rsidR="00B13B1C">
              <w:rPr>
                <w:sz w:val="18"/>
                <w:szCs w:val="18"/>
              </w:rPr>
              <w:t>онт</w:t>
            </w:r>
            <w:proofErr w:type="spellEnd"/>
            <w:r w:rsidR="00B13B1C">
              <w:rPr>
                <w:sz w:val="18"/>
                <w:szCs w:val="18"/>
              </w:rPr>
              <w:t xml:space="preserve"> моста в д</w:t>
            </w:r>
            <w:r>
              <w:rPr>
                <w:sz w:val="18"/>
                <w:szCs w:val="18"/>
              </w:rPr>
              <w:t xml:space="preserve"> </w:t>
            </w:r>
            <w:proofErr w:type="spellStart"/>
            <w:r>
              <w:rPr>
                <w:sz w:val="18"/>
                <w:szCs w:val="18"/>
              </w:rPr>
              <w:t>Стененки</w:t>
            </w:r>
            <w:proofErr w:type="spellEnd"/>
            <w:r>
              <w:rPr>
                <w:sz w:val="18"/>
                <w:szCs w:val="18"/>
              </w:rPr>
              <w:t xml:space="preserve"> на ул. Ре</w:t>
            </w:r>
            <w:r>
              <w:rPr>
                <w:sz w:val="18"/>
                <w:szCs w:val="18"/>
              </w:rPr>
              <w:t>ч</w:t>
            </w:r>
            <w:r>
              <w:rPr>
                <w:sz w:val="18"/>
                <w:szCs w:val="18"/>
              </w:rPr>
              <w:t>ная</w:t>
            </w:r>
            <w:r w:rsidR="00B13B1C">
              <w:rPr>
                <w:sz w:val="18"/>
                <w:szCs w:val="18"/>
              </w:rPr>
              <w:t>;</w:t>
            </w:r>
          </w:p>
          <w:p w:rsidR="00B13B1C" w:rsidRDefault="00B13B1C" w:rsidP="00F27D8B">
            <w:pPr>
              <w:autoSpaceDE w:val="0"/>
              <w:autoSpaceDN w:val="0"/>
              <w:adjustRightInd w:val="0"/>
              <w:rPr>
                <w:sz w:val="18"/>
                <w:szCs w:val="18"/>
              </w:rPr>
            </w:pPr>
          </w:p>
        </w:tc>
        <w:tc>
          <w:tcPr>
            <w:tcW w:w="758" w:type="dxa"/>
            <w:shd w:val="clear" w:color="auto" w:fill="auto"/>
          </w:tcPr>
          <w:p w:rsidR="00B13B1C" w:rsidRPr="00E4635B" w:rsidRDefault="00B13B1C" w:rsidP="00F27D8B">
            <w:pPr>
              <w:autoSpaceDE w:val="0"/>
              <w:autoSpaceDN w:val="0"/>
              <w:adjustRightInd w:val="0"/>
              <w:jc w:val="center"/>
              <w:rPr>
                <w:sz w:val="18"/>
                <w:szCs w:val="18"/>
              </w:rPr>
            </w:pPr>
          </w:p>
        </w:tc>
        <w:tc>
          <w:tcPr>
            <w:tcW w:w="851" w:type="dxa"/>
            <w:shd w:val="clear" w:color="auto" w:fill="auto"/>
          </w:tcPr>
          <w:p w:rsidR="00B13B1C" w:rsidRPr="00E4635B" w:rsidRDefault="00B13B1C" w:rsidP="00F27D8B">
            <w:pPr>
              <w:autoSpaceDE w:val="0"/>
              <w:autoSpaceDN w:val="0"/>
              <w:adjustRightInd w:val="0"/>
              <w:jc w:val="center"/>
              <w:rPr>
                <w:sz w:val="18"/>
                <w:szCs w:val="18"/>
              </w:rPr>
            </w:pPr>
          </w:p>
        </w:tc>
        <w:tc>
          <w:tcPr>
            <w:tcW w:w="852" w:type="dxa"/>
            <w:shd w:val="clear" w:color="auto" w:fill="auto"/>
          </w:tcPr>
          <w:p w:rsidR="00B13B1C" w:rsidRPr="00E4635B" w:rsidRDefault="00B13B1C" w:rsidP="00F27D8B">
            <w:pPr>
              <w:autoSpaceDE w:val="0"/>
              <w:autoSpaceDN w:val="0"/>
              <w:adjustRightInd w:val="0"/>
              <w:jc w:val="center"/>
              <w:rPr>
                <w:sz w:val="18"/>
                <w:szCs w:val="18"/>
              </w:rPr>
            </w:pPr>
          </w:p>
        </w:tc>
        <w:tc>
          <w:tcPr>
            <w:tcW w:w="900" w:type="dxa"/>
            <w:shd w:val="clear" w:color="auto" w:fill="auto"/>
          </w:tcPr>
          <w:p w:rsidR="00B13B1C" w:rsidRPr="00E4635B" w:rsidRDefault="00B13B1C" w:rsidP="00F27D8B">
            <w:pPr>
              <w:autoSpaceDE w:val="0"/>
              <w:autoSpaceDN w:val="0"/>
              <w:adjustRightInd w:val="0"/>
              <w:jc w:val="center"/>
              <w:rPr>
                <w:sz w:val="18"/>
                <w:szCs w:val="18"/>
              </w:rPr>
            </w:pPr>
          </w:p>
        </w:tc>
        <w:tc>
          <w:tcPr>
            <w:tcW w:w="72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617F8C" w:rsidP="00F27D8B">
            <w:pPr>
              <w:autoSpaceDE w:val="0"/>
              <w:autoSpaceDN w:val="0"/>
              <w:adjustRightInd w:val="0"/>
              <w:jc w:val="center"/>
              <w:rPr>
                <w:sz w:val="18"/>
                <w:szCs w:val="18"/>
              </w:rPr>
            </w:pPr>
            <w:r>
              <w:rPr>
                <w:sz w:val="18"/>
                <w:szCs w:val="18"/>
              </w:rPr>
              <w:t>100</w:t>
            </w: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r>
      <w:tr w:rsidR="00B13B1C" w:rsidRPr="00F01822" w:rsidTr="00F27D8B">
        <w:trPr>
          <w:trHeight w:val="345"/>
        </w:trPr>
        <w:tc>
          <w:tcPr>
            <w:tcW w:w="391" w:type="dxa"/>
            <w:vMerge/>
            <w:shd w:val="clear" w:color="auto" w:fill="auto"/>
          </w:tcPr>
          <w:p w:rsidR="00B13B1C" w:rsidRPr="00F01822" w:rsidRDefault="00B13B1C" w:rsidP="00F27D8B">
            <w:pPr>
              <w:autoSpaceDE w:val="0"/>
              <w:autoSpaceDN w:val="0"/>
              <w:adjustRightInd w:val="0"/>
              <w:jc w:val="center"/>
            </w:pPr>
          </w:p>
        </w:tc>
        <w:tc>
          <w:tcPr>
            <w:tcW w:w="1936" w:type="dxa"/>
            <w:vMerge/>
            <w:shd w:val="clear" w:color="auto" w:fill="auto"/>
          </w:tcPr>
          <w:p w:rsidR="00B13B1C" w:rsidRDefault="00B13B1C" w:rsidP="00F27D8B">
            <w:pPr>
              <w:autoSpaceDE w:val="0"/>
              <w:autoSpaceDN w:val="0"/>
              <w:adjustRightInd w:val="0"/>
              <w:rPr>
                <w:sz w:val="18"/>
                <w:szCs w:val="18"/>
              </w:rPr>
            </w:pPr>
          </w:p>
        </w:tc>
        <w:tc>
          <w:tcPr>
            <w:tcW w:w="758" w:type="dxa"/>
            <w:shd w:val="clear" w:color="auto" w:fill="auto"/>
          </w:tcPr>
          <w:p w:rsidR="00B13B1C" w:rsidRPr="00E4635B" w:rsidRDefault="00B13B1C" w:rsidP="00F27D8B">
            <w:pPr>
              <w:autoSpaceDE w:val="0"/>
              <w:autoSpaceDN w:val="0"/>
              <w:adjustRightInd w:val="0"/>
              <w:jc w:val="center"/>
              <w:rPr>
                <w:sz w:val="18"/>
                <w:szCs w:val="18"/>
              </w:rPr>
            </w:pPr>
          </w:p>
        </w:tc>
        <w:tc>
          <w:tcPr>
            <w:tcW w:w="851" w:type="dxa"/>
            <w:shd w:val="clear" w:color="auto" w:fill="auto"/>
          </w:tcPr>
          <w:p w:rsidR="00B13B1C" w:rsidRPr="00E4635B" w:rsidRDefault="00B13B1C" w:rsidP="00F27D8B">
            <w:pPr>
              <w:autoSpaceDE w:val="0"/>
              <w:autoSpaceDN w:val="0"/>
              <w:adjustRightInd w:val="0"/>
              <w:jc w:val="center"/>
              <w:rPr>
                <w:sz w:val="18"/>
                <w:szCs w:val="18"/>
              </w:rPr>
            </w:pPr>
          </w:p>
        </w:tc>
        <w:tc>
          <w:tcPr>
            <w:tcW w:w="852" w:type="dxa"/>
            <w:shd w:val="clear" w:color="auto" w:fill="auto"/>
          </w:tcPr>
          <w:p w:rsidR="00B13B1C" w:rsidRPr="00E4635B" w:rsidRDefault="00B13B1C" w:rsidP="00F27D8B">
            <w:pPr>
              <w:autoSpaceDE w:val="0"/>
              <w:autoSpaceDN w:val="0"/>
              <w:adjustRightInd w:val="0"/>
              <w:jc w:val="center"/>
              <w:rPr>
                <w:sz w:val="18"/>
                <w:szCs w:val="18"/>
              </w:rPr>
            </w:pPr>
          </w:p>
        </w:tc>
        <w:tc>
          <w:tcPr>
            <w:tcW w:w="900" w:type="dxa"/>
            <w:shd w:val="clear" w:color="auto" w:fill="auto"/>
          </w:tcPr>
          <w:p w:rsidR="00B13B1C" w:rsidRPr="00E4635B" w:rsidRDefault="00B13B1C" w:rsidP="00F27D8B">
            <w:pPr>
              <w:autoSpaceDE w:val="0"/>
              <w:autoSpaceDN w:val="0"/>
              <w:adjustRightInd w:val="0"/>
              <w:jc w:val="center"/>
              <w:rPr>
                <w:sz w:val="18"/>
                <w:szCs w:val="18"/>
              </w:rPr>
            </w:pPr>
          </w:p>
        </w:tc>
        <w:tc>
          <w:tcPr>
            <w:tcW w:w="72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r>
      <w:tr w:rsidR="00B13B1C" w:rsidRPr="00F01822" w:rsidTr="00F27D8B">
        <w:trPr>
          <w:trHeight w:val="630"/>
        </w:trPr>
        <w:tc>
          <w:tcPr>
            <w:tcW w:w="391" w:type="dxa"/>
            <w:vMerge/>
            <w:shd w:val="clear" w:color="auto" w:fill="auto"/>
          </w:tcPr>
          <w:p w:rsidR="00B13B1C" w:rsidRPr="00F01822" w:rsidRDefault="00B13B1C" w:rsidP="00F27D8B">
            <w:pPr>
              <w:autoSpaceDE w:val="0"/>
              <w:autoSpaceDN w:val="0"/>
              <w:adjustRightInd w:val="0"/>
              <w:jc w:val="center"/>
            </w:pPr>
          </w:p>
        </w:tc>
        <w:tc>
          <w:tcPr>
            <w:tcW w:w="1936" w:type="dxa"/>
            <w:tcBorders>
              <w:top w:val="single" w:sz="4" w:space="0" w:color="auto"/>
            </w:tcBorders>
            <w:shd w:val="clear" w:color="auto" w:fill="auto"/>
          </w:tcPr>
          <w:p w:rsidR="00B13B1C" w:rsidRDefault="00617F8C" w:rsidP="00617F8C">
            <w:pPr>
              <w:autoSpaceDE w:val="0"/>
              <w:autoSpaceDN w:val="0"/>
              <w:adjustRightInd w:val="0"/>
              <w:rPr>
                <w:sz w:val="18"/>
                <w:szCs w:val="18"/>
              </w:rPr>
            </w:pPr>
            <w:r>
              <w:rPr>
                <w:sz w:val="18"/>
                <w:szCs w:val="18"/>
              </w:rPr>
              <w:t xml:space="preserve">строительство моста через ручей </w:t>
            </w:r>
            <w:proofErr w:type="spellStart"/>
            <w:r>
              <w:rPr>
                <w:sz w:val="18"/>
                <w:szCs w:val="18"/>
              </w:rPr>
              <w:t>Собжа</w:t>
            </w:r>
            <w:proofErr w:type="spellEnd"/>
            <w:r>
              <w:rPr>
                <w:sz w:val="18"/>
                <w:szCs w:val="18"/>
              </w:rPr>
              <w:t xml:space="preserve"> в д. </w:t>
            </w:r>
            <w:proofErr w:type="spellStart"/>
            <w:r>
              <w:rPr>
                <w:sz w:val="18"/>
                <w:szCs w:val="18"/>
              </w:rPr>
              <w:t>Тарасовка</w:t>
            </w:r>
            <w:proofErr w:type="spellEnd"/>
            <w:r w:rsidR="00B13B1C">
              <w:rPr>
                <w:sz w:val="18"/>
                <w:szCs w:val="18"/>
              </w:rPr>
              <w:t>;</w:t>
            </w:r>
          </w:p>
        </w:tc>
        <w:tc>
          <w:tcPr>
            <w:tcW w:w="758" w:type="dxa"/>
            <w:shd w:val="clear" w:color="auto" w:fill="auto"/>
          </w:tcPr>
          <w:p w:rsidR="00B13B1C" w:rsidRPr="00E4635B" w:rsidRDefault="00B13B1C" w:rsidP="00617F8C">
            <w:pPr>
              <w:autoSpaceDE w:val="0"/>
              <w:autoSpaceDN w:val="0"/>
              <w:adjustRightInd w:val="0"/>
              <w:jc w:val="center"/>
              <w:rPr>
                <w:sz w:val="18"/>
                <w:szCs w:val="18"/>
              </w:rPr>
            </w:pPr>
          </w:p>
        </w:tc>
        <w:tc>
          <w:tcPr>
            <w:tcW w:w="851" w:type="dxa"/>
            <w:shd w:val="clear" w:color="auto" w:fill="auto"/>
          </w:tcPr>
          <w:p w:rsidR="00B13B1C" w:rsidRPr="00E4635B" w:rsidRDefault="00B13B1C" w:rsidP="00F27D8B">
            <w:pPr>
              <w:autoSpaceDE w:val="0"/>
              <w:autoSpaceDN w:val="0"/>
              <w:adjustRightInd w:val="0"/>
              <w:jc w:val="center"/>
              <w:rPr>
                <w:sz w:val="18"/>
                <w:szCs w:val="18"/>
              </w:rPr>
            </w:pPr>
          </w:p>
        </w:tc>
        <w:tc>
          <w:tcPr>
            <w:tcW w:w="852" w:type="dxa"/>
            <w:shd w:val="clear" w:color="auto" w:fill="auto"/>
          </w:tcPr>
          <w:p w:rsidR="00B13B1C" w:rsidRPr="00E4635B" w:rsidRDefault="00B13B1C" w:rsidP="00F27D8B">
            <w:pPr>
              <w:autoSpaceDE w:val="0"/>
              <w:autoSpaceDN w:val="0"/>
              <w:adjustRightInd w:val="0"/>
              <w:jc w:val="center"/>
              <w:rPr>
                <w:sz w:val="18"/>
                <w:szCs w:val="18"/>
              </w:rPr>
            </w:pPr>
          </w:p>
        </w:tc>
        <w:tc>
          <w:tcPr>
            <w:tcW w:w="900" w:type="dxa"/>
            <w:shd w:val="clear" w:color="auto" w:fill="auto"/>
          </w:tcPr>
          <w:p w:rsidR="00B13B1C" w:rsidRPr="00E4635B" w:rsidRDefault="00B13B1C" w:rsidP="00F27D8B">
            <w:pPr>
              <w:autoSpaceDE w:val="0"/>
              <w:autoSpaceDN w:val="0"/>
              <w:adjustRightInd w:val="0"/>
              <w:jc w:val="center"/>
              <w:rPr>
                <w:sz w:val="18"/>
                <w:szCs w:val="18"/>
              </w:rPr>
            </w:pPr>
          </w:p>
        </w:tc>
        <w:tc>
          <w:tcPr>
            <w:tcW w:w="72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r>
      <w:tr w:rsidR="00B13B1C" w:rsidRPr="00F01822" w:rsidTr="00F27D8B">
        <w:trPr>
          <w:trHeight w:val="729"/>
        </w:trPr>
        <w:tc>
          <w:tcPr>
            <w:tcW w:w="391" w:type="dxa"/>
            <w:vMerge/>
            <w:shd w:val="clear" w:color="auto" w:fill="auto"/>
          </w:tcPr>
          <w:p w:rsidR="00B13B1C" w:rsidRPr="00F01822" w:rsidRDefault="00B13B1C" w:rsidP="00F27D8B">
            <w:pPr>
              <w:autoSpaceDE w:val="0"/>
              <w:autoSpaceDN w:val="0"/>
              <w:adjustRightInd w:val="0"/>
              <w:jc w:val="center"/>
            </w:pPr>
          </w:p>
        </w:tc>
        <w:tc>
          <w:tcPr>
            <w:tcW w:w="1936" w:type="dxa"/>
            <w:tcBorders>
              <w:top w:val="single" w:sz="4" w:space="0" w:color="auto"/>
            </w:tcBorders>
            <w:shd w:val="clear" w:color="auto" w:fill="auto"/>
          </w:tcPr>
          <w:p w:rsidR="00B13B1C" w:rsidRDefault="00B13B1C" w:rsidP="00F27D8B">
            <w:pPr>
              <w:autoSpaceDE w:val="0"/>
              <w:autoSpaceDN w:val="0"/>
              <w:adjustRightInd w:val="0"/>
              <w:rPr>
                <w:sz w:val="18"/>
                <w:szCs w:val="18"/>
              </w:rPr>
            </w:pPr>
          </w:p>
        </w:tc>
        <w:tc>
          <w:tcPr>
            <w:tcW w:w="758" w:type="dxa"/>
            <w:shd w:val="clear" w:color="auto" w:fill="auto"/>
          </w:tcPr>
          <w:p w:rsidR="00B13B1C" w:rsidRPr="00E4635B" w:rsidRDefault="00B13B1C" w:rsidP="00F27D8B">
            <w:pPr>
              <w:autoSpaceDE w:val="0"/>
              <w:autoSpaceDN w:val="0"/>
              <w:adjustRightInd w:val="0"/>
              <w:jc w:val="center"/>
              <w:rPr>
                <w:sz w:val="18"/>
                <w:szCs w:val="18"/>
              </w:rPr>
            </w:pPr>
          </w:p>
        </w:tc>
        <w:tc>
          <w:tcPr>
            <w:tcW w:w="851" w:type="dxa"/>
            <w:shd w:val="clear" w:color="auto" w:fill="auto"/>
          </w:tcPr>
          <w:p w:rsidR="00B13B1C" w:rsidRPr="00E4635B" w:rsidRDefault="00B13B1C" w:rsidP="00F27D8B">
            <w:pPr>
              <w:autoSpaceDE w:val="0"/>
              <w:autoSpaceDN w:val="0"/>
              <w:adjustRightInd w:val="0"/>
              <w:jc w:val="center"/>
              <w:rPr>
                <w:sz w:val="18"/>
                <w:szCs w:val="18"/>
              </w:rPr>
            </w:pPr>
          </w:p>
        </w:tc>
        <w:tc>
          <w:tcPr>
            <w:tcW w:w="852" w:type="dxa"/>
            <w:shd w:val="clear" w:color="auto" w:fill="auto"/>
          </w:tcPr>
          <w:p w:rsidR="00B13B1C" w:rsidRPr="00E4635B" w:rsidRDefault="00B13B1C" w:rsidP="00F27D8B">
            <w:pPr>
              <w:autoSpaceDE w:val="0"/>
              <w:autoSpaceDN w:val="0"/>
              <w:adjustRightInd w:val="0"/>
              <w:jc w:val="center"/>
              <w:rPr>
                <w:sz w:val="18"/>
                <w:szCs w:val="18"/>
              </w:rPr>
            </w:pPr>
          </w:p>
        </w:tc>
        <w:tc>
          <w:tcPr>
            <w:tcW w:w="900" w:type="dxa"/>
            <w:shd w:val="clear" w:color="auto" w:fill="auto"/>
          </w:tcPr>
          <w:p w:rsidR="00B13B1C" w:rsidRPr="00E4635B" w:rsidRDefault="00B13B1C" w:rsidP="00F27D8B">
            <w:pPr>
              <w:autoSpaceDE w:val="0"/>
              <w:autoSpaceDN w:val="0"/>
              <w:adjustRightInd w:val="0"/>
              <w:jc w:val="center"/>
              <w:rPr>
                <w:sz w:val="18"/>
                <w:szCs w:val="18"/>
              </w:rPr>
            </w:pPr>
          </w:p>
        </w:tc>
        <w:tc>
          <w:tcPr>
            <w:tcW w:w="72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r>
      <w:tr w:rsidR="00B13B1C" w:rsidRPr="00F01822" w:rsidTr="00F27D8B">
        <w:trPr>
          <w:trHeight w:val="720"/>
        </w:trPr>
        <w:tc>
          <w:tcPr>
            <w:tcW w:w="391" w:type="dxa"/>
            <w:shd w:val="clear" w:color="auto" w:fill="auto"/>
          </w:tcPr>
          <w:p w:rsidR="00B13B1C" w:rsidRPr="00D37371" w:rsidRDefault="00B13B1C" w:rsidP="00F27D8B">
            <w:pPr>
              <w:autoSpaceDE w:val="0"/>
              <w:autoSpaceDN w:val="0"/>
              <w:adjustRightInd w:val="0"/>
              <w:jc w:val="center"/>
              <w:rPr>
                <w:sz w:val="20"/>
                <w:szCs w:val="20"/>
              </w:rPr>
            </w:pPr>
            <w:r w:rsidRPr="00D37371">
              <w:rPr>
                <w:sz w:val="20"/>
                <w:szCs w:val="20"/>
              </w:rPr>
              <w:t>4.</w:t>
            </w:r>
          </w:p>
        </w:tc>
        <w:tc>
          <w:tcPr>
            <w:tcW w:w="1936" w:type="dxa"/>
            <w:shd w:val="clear" w:color="auto" w:fill="auto"/>
          </w:tcPr>
          <w:p w:rsidR="00B13B1C" w:rsidRPr="009876E2" w:rsidRDefault="00B13B1C" w:rsidP="00F27D8B">
            <w:pPr>
              <w:autoSpaceDE w:val="0"/>
              <w:autoSpaceDN w:val="0"/>
              <w:adjustRightInd w:val="0"/>
              <w:rPr>
                <w:b/>
                <w:sz w:val="18"/>
                <w:szCs w:val="18"/>
              </w:rPr>
            </w:pPr>
            <w:r>
              <w:rPr>
                <w:b/>
                <w:sz w:val="18"/>
                <w:szCs w:val="18"/>
              </w:rPr>
              <w:t xml:space="preserve"> М</w:t>
            </w:r>
            <w:r w:rsidRPr="009876E2">
              <w:rPr>
                <w:b/>
                <w:sz w:val="18"/>
                <w:szCs w:val="18"/>
              </w:rPr>
              <w:t>ежевание автом</w:t>
            </w:r>
            <w:r w:rsidRPr="009876E2">
              <w:rPr>
                <w:b/>
                <w:sz w:val="18"/>
                <w:szCs w:val="18"/>
              </w:rPr>
              <w:t>о</w:t>
            </w:r>
            <w:r w:rsidRPr="009876E2">
              <w:rPr>
                <w:b/>
                <w:sz w:val="18"/>
                <w:szCs w:val="18"/>
              </w:rPr>
              <w:t>бильных дорог в границах населе</w:t>
            </w:r>
            <w:r w:rsidRPr="009876E2">
              <w:rPr>
                <w:b/>
                <w:sz w:val="18"/>
                <w:szCs w:val="18"/>
              </w:rPr>
              <w:t>н</w:t>
            </w:r>
            <w:r w:rsidRPr="009876E2">
              <w:rPr>
                <w:b/>
                <w:sz w:val="18"/>
                <w:szCs w:val="18"/>
              </w:rPr>
              <w:t>ных пунктов</w:t>
            </w:r>
            <w:r>
              <w:rPr>
                <w:b/>
                <w:sz w:val="18"/>
                <w:szCs w:val="18"/>
              </w:rPr>
              <w:t>:</w:t>
            </w:r>
          </w:p>
        </w:tc>
        <w:tc>
          <w:tcPr>
            <w:tcW w:w="758" w:type="dxa"/>
            <w:shd w:val="clear" w:color="auto" w:fill="auto"/>
          </w:tcPr>
          <w:p w:rsidR="00B13B1C" w:rsidRPr="00E4635B" w:rsidRDefault="00B13B1C" w:rsidP="00F27D8B">
            <w:pPr>
              <w:autoSpaceDE w:val="0"/>
              <w:autoSpaceDN w:val="0"/>
              <w:adjustRightInd w:val="0"/>
              <w:jc w:val="center"/>
              <w:rPr>
                <w:sz w:val="18"/>
                <w:szCs w:val="18"/>
              </w:rPr>
            </w:pPr>
          </w:p>
        </w:tc>
        <w:tc>
          <w:tcPr>
            <w:tcW w:w="851" w:type="dxa"/>
            <w:shd w:val="clear" w:color="auto" w:fill="auto"/>
          </w:tcPr>
          <w:p w:rsidR="00B13B1C" w:rsidRPr="00E4635B" w:rsidRDefault="00B13B1C" w:rsidP="00F27D8B">
            <w:pPr>
              <w:autoSpaceDE w:val="0"/>
              <w:autoSpaceDN w:val="0"/>
              <w:adjustRightInd w:val="0"/>
              <w:jc w:val="center"/>
              <w:rPr>
                <w:sz w:val="18"/>
                <w:szCs w:val="18"/>
              </w:rPr>
            </w:pPr>
          </w:p>
        </w:tc>
        <w:tc>
          <w:tcPr>
            <w:tcW w:w="852" w:type="dxa"/>
            <w:shd w:val="clear" w:color="auto" w:fill="auto"/>
          </w:tcPr>
          <w:p w:rsidR="00B13B1C" w:rsidRDefault="00B13B1C" w:rsidP="00F27D8B">
            <w:pPr>
              <w:autoSpaceDE w:val="0"/>
              <w:autoSpaceDN w:val="0"/>
              <w:adjustRightInd w:val="0"/>
              <w:jc w:val="center"/>
              <w:rPr>
                <w:sz w:val="18"/>
                <w:szCs w:val="18"/>
              </w:rPr>
            </w:pPr>
          </w:p>
          <w:p w:rsidR="00B13B1C" w:rsidRPr="00E4635B" w:rsidRDefault="00B13B1C" w:rsidP="00F27D8B">
            <w:pPr>
              <w:autoSpaceDE w:val="0"/>
              <w:autoSpaceDN w:val="0"/>
              <w:adjustRightInd w:val="0"/>
              <w:jc w:val="center"/>
              <w:rPr>
                <w:sz w:val="18"/>
                <w:szCs w:val="18"/>
              </w:rPr>
            </w:pPr>
            <w:r>
              <w:rPr>
                <w:sz w:val="18"/>
                <w:szCs w:val="18"/>
              </w:rPr>
              <w:t>бюджет СП</w:t>
            </w:r>
          </w:p>
        </w:tc>
        <w:tc>
          <w:tcPr>
            <w:tcW w:w="900" w:type="dxa"/>
            <w:shd w:val="clear" w:color="auto" w:fill="auto"/>
          </w:tcPr>
          <w:p w:rsidR="00B13B1C" w:rsidRPr="0064696E" w:rsidRDefault="00B13B1C" w:rsidP="00F27D8B">
            <w:pPr>
              <w:autoSpaceDE w:val="0"/>
              <w:autoSpaceDN w:val="0"/>
              <w:adjustRightInd w:val="0"/>
              <w:jc w:val="center"/>
              <w:rPr>
                <w:b/>
                <w:sz w:val="18"/>
                <w:szCs w:val="18"/>
              </w:rPr>
            </w:pPr>
          </w:p>
        </w:tc>
        <w:tc>
          <w:tcPr>
            <w:tcW w:w="720" w:type="dxa"/>
            <w:shd w:val="clear" w:color="auto" w:fill="auto"/>
            <w:vAlign w:val="center"/>
          </w:tcPr>
          <w:p w:rsidR="00B13B1C" w:rsidRPr="0064696E" w:rsidRDefault="00B13B1C" w:rsidP="00F27D8B">
            <w:pPr>
              <w:autoSpaceDE w:val="0"/>
              <w:autoSpaceDN w:val="0"/>
              <w:adjustRightInd w:val="0"/>
              <w:jc w:val="center"/>
              <w:rPr>
                <w:b/>
                <w:sz w:val="18"/>
                <w:szCs w:val="18"/>
              </w:rPr>
            </w:pPr>
          </w:p>
        </w:tc>
        <w:tc>
          <w:tcPr>
            <w:tcW w:w="540" w:type="dxa"/>
            <w:shd w:val="clear" w:color="auto" w:fill="auto"/>
            <w:vAlign w:val="center"/>
          </w:tcPr>
          <w:p w:rsidR="00B13B1C" w:rsidRPr="0064696E" w:rsidRDefault="00A86318" w:rsidP="00884926">
            <w:pPr>
              <w:autoSpaceDE w:val="0"/>
              <w:autoSpaceDN w:val="0"/>
              <w:adjustRightInd w:val="0"/>
              <w:jc w:val="center"/>
              <w:rPr>
                <w:b/>
                <w:sz w:val="18"/>
                <w:szCs w:val="18"/>
              </w:rPr>
            </w:pPr>
            <w:r>
              <w:rPr>
                <w:b/>
                <w:sz w:val="18"/>
                <w:szCs w:val="18"/>
              </w:rPr>
              <w:t>18</w:t>
            </w:r>
          </w:p>
        </w:tc>
        <w:tc>
          <w:tcPr>
            <w:tcW w:w="540" w:type="dxa"/>
            <w:shd w:val="clear" w:color="auto" w:fill="auto"/>
            <w:vAlign w:val="center"/>
          </w:tcPr>
          <w:p w:rsidR="00B13B1C" w:rsidRPr="0064696E" w:rsidRDefault="00A86318" w:rsidP="00884926">
            <w:pPr>
              <w:autoSpaceDE w:val="0"/>
              <w:autoSpaceDN w:val="0"/>
              <w:adjustRightInd w:val="0"/>
              <w:jc w:val="center"/>
              <w:rPr>
                <w:b/>
                <w:sz w:val="18"/>
                <w:szCs w:val="18"/>
              </w:rPr>
            </w:pPr>
            <w:r>
              <w:rPr>
                <w:b/>
                <w:sz w:val="18"/>
                <w:szCs w:val="18"/>
              </w:rPr>
              <w:t>12</w:t>
            </w:r>
          </w:p>
        </w:tc>
        <w:tc>
          <w:tcPr>
            <w:tcW w:w="540" w:type="dxa"/>
            <w:shd w:val="clear" w:color="auto" w:fill="auto"/>
            <w:vAlign w:val="center"/>
          </w:tcPr>
          <w:p w:rsidR="00B13B1C" w:rsidRPr="0064696E" w:rsidRDefault="00B13B1C" w:rsidP="00884926">
            <w:pPr>
              <w:autoSpaceDE w:val="0"/>
              <w:autoSpaceDN w:val="0"/>
              <w:adjustRightInd w:val="0"/>
              <w:jc w:val="center"/>
              <w:rPr>
                <w:b/>
                <w:sz w:val="18"/>
                <w:szCs w:val="18"/>
              </w:rPr>
            </w:pPr>
          </w:p>
        </w:tc>
        <w:tc>
          <w:tcPr>
            <w:tcW w:w="540" w:type="dxa"/>
            <w:shd w:val="clear" w:color="auto" w:fill="auto"/>
            <w:vAlign w:val="center"/>
          </w:tcPr>
          <w:p w:rsidR="00B13B1C" w:rsidRPr="0064696E" w:rsidRDefault="00B13B1C" w:rsidP="00884926">
            <w:pPr>
              <w:autoSpaceDE w:val="0"/>
              <w:autoSpaceDN w:val="0"/>
              <w:adjustRightInd w:val="0"/>
              <w:jc w:val="center"/>
              <w:rPr>
                <w:b/>
                <w:sz w:val="18"/>
                <w:szCs w:val="18"/>
              </w:rPr>
            </w:pPr>
          </w:p>
        </w:tc>
        <w:tc>
          <w:tcPr>
            <w:tcW w:w="540" w:type="dxa"/>
            <w:shd w:val="clear" w:color="auto" w:fill="auto"/>
            <w:vAlign w:val="center"/>
          </w:tcPr>
          <w:p w:rsidR="00B13B1C" w:rsidRPr="0064696E" w:rsidRDefault="00B13B1C" w:rsidP="00F27D8B">
            <w:pPr>
              <w:autoSpaceDE w:val="0"/>
              <w:autoSpaceDN w:val="0"/>
              <w:adjustRightInd w:val="0"/>
              <w:jc w:val="center"/>
              <w:rPr>
                <w:b/>
                <w:sz w:val="18"/>
                <w:szCs w:val="18"/>
              </w:rPr>
            </w:pPr>
          </w:p>
        </w:tc>
      </w:tr>
      <w:tr w:rsidR="00B13B1C" w:rsidRPr="00F01822" w:rsidTr="00F27D8B">
        <w:trPr>
          <w:trHeight w:val="255"/>
        </w:trPr>
        <w:tc>
          <w:tcPr>
            <w:tcW w:w="391" w:type="dxa"/>
            <w:shd w:val="clear" w:color="auto" w:fill="auto"/>
          </w:tcPr>
          <w:p w:rsidR="00B13B1C" w:rsidRPr="00F01822" w:rsidRDefault="00B13B1C" w:rsidP="00F27D8B">
            <w:pPr>
              <w:autoSpaceDE w:val="0"/>
              <w:autoSpaceDN w:val="0"/>
              <w:adjustRightInd w:val="0"/>
              <w:jc w:val="center"/>
            </w:pPr>
          </w:p>
        </w:tc>
        <w:tc>
          <w:tcPr>
            <w:tcW w:w="1936" w:type="dxa"/>
            <w:shd w:val="clear" w:color="auto" w:fill="auto"/>
          </w:tcPr>
          <w:p w:rsidR="00B13B1C" w:rsidRPr="009876E2" w:rsidRDefault="00884926" w:rsidP="00F27D8B">
            <w:pPr>
              <w:autoSpaceDE w:val="0"/>
              <w:autoSpaceDN w:val="0"/>
              <w:adjustRightInd w:val="0"/>
              <w:rPr>
                <w:b/>
                <w:sz w:val="18"/>
                <w:szCs w:val="18"/>
              </w:rPr>
            </w:pPr>
            <w:r>
              <w:rPr>
                <w:b/>
                <w:sz w:val="18"/>
                <w:szCs w:val="18"/>
              </w:rPr>
              <w:t>С. Климов Завод:</w:t>
            </w:r>
          </w:p>
        </w:tc>
        <w:tc>
          <w:tcPr>
            <w:tcW w:w="758" w:type="dxa"/>
            <w:shd w:val="clear" w:color="auto" w:fill="auto"/>
          </w:tcPr>
          <w:p w:rsidR="00B13B1C" w:rsidRPr="00E4635B" w:rsidRDefault="00B13B1C" w:rsidP="00F27D8B">
            <w:pPr>
              <w:autoSpaceDE w:val="0"/>
              <w:autoSpaceDN w:val="0"/>
              <w:adjustRightInd w:val="0"/>
              <w:jc w:val="center"/>
              <w:rPr>
                <w:sz w:val="18"/>
                <w:szCs w:val="18"/>
              </w:rPr>
            </w:pPr>
          </w:p>
        </w:tc>
        <w:tc>
          <w:tcPr>
            <w:tcW w:w="851" w:type="dxa"/>
            <w:shd w:val="clear" w:color="auto" w:fill="auto"/>
          </w:tcPr>
          <w:p w:rsidR="00B13B1C" w:rsidRPr="00E4635B" w:rsidRDefault="00B13B1C" w:rsidP="00F27D8B">
            <w:pPr>
              <w:autoSpaceDE w:val="0"/>
              <w:autoSpaceDN w:val="0"/>
              <w:adjustRightInd w:val="0"/>
              <w:jc w:val="center"/>
              <w:rPr>
                <w:sz w:val="18"/>
                <w:szCs w:val="18"/>
              </w:rPr>
            </w:pPr>
          </w:p>
        </w:tc>
        <w:tc>
          <w:tcPr>
            <w:tcW w:w="852" w:type="dxa"/>
            <w:shd w:val="clear" w:color="auto" w:fill="auto"/>
          </w:tcPr>
          <w:p w:rsidR="00B13B1C" w:rsidRPr="00E4635B" w:rsidRDefault="00B13B1C" w:rsidP="00F27D8B">
            <w:pPr>
              <w:autoSpaceDE w:val="0"/>
              <w:autoSpaceDN w:val="0"/>
              <w:adjustRightInd w:val="0"/>
              <w:jc w:val="center"/>
              <w:rPr>
                <w:sz w:val="18"/>
                <w:szCs w:val="18"/>
              </w:rPr>
            </w:pPr>
          </w:p>
        </w:tc>
        <w:tc>
          <w:tcPr>
            <w:tcW w:w="900" w:type="dxa"/>
            <w:shd w:val="clear" w:color="auto" w:fill="auto"/>
          </w:tcPr>
          <w:p w:rsidR="00B13B1C" w:rsidRPr="00E4635B" w:rsidRDefault="00B13B1C" w:rsidP="00F27D8B">
            <w:pPr>
              <w:autoSpaceDE w:val="0"/>
              <w:autoSpaceDN w:val="0"/>
              <w:adjustRightInd w:val="0"/>
              <w:jc w:val="center"/>
              <w:rPr>
                <w:sz w:val="18"/>
                <w:szCs w:val="18"/>
              </w:rPr>
            </w:pPr>
          </w:p>
        </w:tc>
        <w:tc>
          <w:tcPr>
            <w:tcW w:w="72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r>
      <w:tr w:rsidR="00B13B1C" w:rsidRPr="00F01822" w:rsidTr="00F27D8B">
        <w:trPr>
          <w:trHeight w:val="150"/>
        </w:trPr>
        <w:tc>
          <w:tcPr>
            <w:tcW w:w="391" w:type="dxa"/>
            <w:shd w:val="clear" w:color="auto" w:fill="auto"/>
          </w:tcPr>
          <w:p w:rsidR="00B13B1C" w:rsidRPr="00F01822" w:rsidRDefault="00B13B1C" w:rsidP="00F27D8B">
            <w:pPr>
              <w:autoSpaceDE w:val="0"/>
              <w:autoSpaceDN w:val="0"/>
              <w:adjustRightInd w:val="0"/>
              <w:jc w:val="center"/>
            </w:pPr>
          </w:p>
        </w:tc>
        <w:tc>
          <w:tcPr>
            <w:tcW w:w="1936" w:type="dxa"/>
            <w:shd w:val="clear" w:color="auto" w:fill="auto"/>
          </w:tcPr>
          <w:p w:rsidR="00B13B1C" w:rsidRPr="002518D6" w:rsidRDefault="00B13B1C" w:rsidP="00884926">
            <w:pPr>
              <w:autoSpaceDE w:val="0"/>
              <w:autoSpaceDN w:val="0"/>
              <w:adjustRightInd w:val="0"/>
              <w:rPr>
                <w:sz w:val="18"/>
                <w:szCs w:val="18"/>
              </w:rPr>
            </w:pPr>
            <w:r w:rsidRPr="002518D6">
              <w:rPr>
                <w:sz w:val="18"/>
                <w:szCs w:val="18"/>
              </w:rPr>
              <w:t xml:space="preserve">- </w:t>
            </w:r>
            <w:proofErr w:type="spellStart"/>
            <w:r w:rsidRPr="002518D6">
              <w:rPr>
                <w:sz w:val="18"/>
                <w:szCs w:val="18"/>
              </w:rPr>
              <w:t>ул.</w:t>
            </w:r>
            <w:r w:rsidR="00884926">
              <w:rPr>
                <w:sz w:val="18"/>
                <w:szCs w:val="18"/>
              </w:rPr>
              <w:t>Тибекинская</w:t>
            </w:r>
            <w:proofErr w:type="spellEnd"/>
            <w:r w:rsidR="00884926">
              <w:rPr>
                <w:sz w:val="18"/>
                <w:szCs w:val="18"/>
              </w:rPr>
              <w:t xml:space="preserve"> – 0.65км</w:t>
            </w:r>
          </w:p>
        </w:tc>
        <w:tc>
          <w:tcPr>
            <w:tcW w:w="758" w:type="dxa"/>
            <w:shd w:val="clear" w:color="auto" w:fill="auto"/>
          </w:tcPr>
          <w:p w:rsidR="00B13B1C" w:rsidRPr="00E4635B" w:rsidRDefault="00B13B1C" w:rsidP="00F27D8B">
            <w:pPr>
              <w:autoSpaceDE w:val="0"/>
              <w:autoSpaceDN w:val="0"/>
              <w:adjustRightInd w:val="0"/>
              <w:jc w:val="center"/>
              <w:rPr>
                <w:sz w:val="18"/>
                <w:szCs w:val="18"/>
              </w:rPr>
            </w:pPr>
          </w:p>
        </w:tc>
        <w:tc>
          <w:tcPr>
            <w:tcW w:w="851" w:type="dxa"/>
            <w:shd w:val="clear" w:color="auto" w:fill="auto"/>
          </w:tcPr>
          <w:p w:rsidR="00B13B1C" w:rsidRPr="00E4635B" w:rsidRDefault="00B13B1C" w:rsidP="00F27D8B">
            <w:pPr>
              <w:autoSpaceDE w:val="0"/>
              <w:autoSpaceDN w:val="0"/>
              <w:adjustRightInd w:val="0"/>
              <w:jc w:val="center"/>
              <w:rPr>
                <w:sz w:val="18"/>
                <w:szCs w:val="18"/>
              </w:rPr>
            </w:pPr>
          </w:p>
        </w:tc>
        <w:tc>
          <w:tcPr>
            <w:tcW w:w="852" w:type="dxa"/>
            <w:shd w:val="clear" w:color="auto" w:fill="auto"/>
          </w:tcPr>
          <w:p w:rsidR="00B13B1C" w:rsidRPr="00E4635B" w:rsidRDefault="00B13B1C" w:rsidP="00F27D8B">
            <w:pPr>
              <w:autoSpaceDE w:val="0"/>
              <w:autoSpaceDN w:val="0"/>
              <w:adjustRightInd w:val="0"/>
              <w:jc w:val="center"/>
              <w:rPr>
                <w:sz w:val="18"/>
                <w:szCs w:val="18"/>
              </w:rPr>
            </w:pPr>
          </w:p>
        </w:tc>
        <w:tc>
          <w:tcPr>
            <w:tcW w:w="900" w:type="dxa"/>
            <w:shd w:val="clear" w:color="auto" w:fill="auto"/>
          </w:tcPr>
          <w:p w:rsidR="00B13B1C" w:rsidRPr="00E4635B" w:rsidRDefault="00B13B1C" w:rsidP="00F27D8B">
            <w:pPr>
              <w:autoSpaceDE w:val="0"/>
              <w:autoSpaceDN w:val="0"/>
              <w:adjustRightInd w:val="0"/>
              <w:jc w:val="center"/>
              <w:rPr>
                <w:sz w:val="18"/>
                <w:szCs w:val="18"/>
              </w:rPr>
            </w:pPr>
          </w:p>
        </w:tc>
        <w:tc>
          <w:tcPr>
            <w:tcW w:w="72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r>
      <w:tr w:rsidR="00B13B1C" w:rsidRPr="00F01822" w:rsidTr="00F27D8B">
        <w:trPr>
          <w:trHeight w:val="210"/>
        </w:trPr>
        <w:tc>
          <w:tcPr>
            <w:tcW w:w="391" w:type="dxa"/>
            <w:shd w:val="clear" w:color="auto" w:fill="auto"/>
          </w:tcPr>
          <w:p w:rsidR="00B13B1C" w:rsidRPr="00F01822" w:rsidRDefault="00B13B1C" w:rsidP="00F27D8B">
            <w:pPr>
              <w:autoSpaceDE w:val="0"/>
              <w:autoSpaceDN w:val="0"/>
              <w:adjustRightInd w:val="0"/>
              <w:jc w:val="center"/>
            </w:pPr>
          </w:p>
        </w:tc>
        <w:tc>
          <w:tcPr>
            <w:tcW w:w="1936" w:type="dxa"/>
            <w:shd w:val="clear" w:color="auto" w:fill="auto"/>
          </w:tcPr>
          <w:p w:rsidR="00B13B1C" w:rsidRPr="002518D6" w:rsidRDefault="00B13B1C" w:rsidP="0021130B">
            <w:pPr>
              <w:autoSpaceDE w:val="0"/>
              <w:autoSpaceDN w:val="0"/>
              <w:adjustRightInd w:val="0"/>
              <w:rPr>
                <w:sz w:val="18"/>
                <w:szCs w:val="18"/>
              </w:rPr>
            </w:pPr>
            <w:r w:rsidRPr="002518D6">
              <w:rPr>
                <w:sz w:val="18"/>
                <w:szCs w:val="18"/>
              </w:rPr>
              <w:t xml:space="preserve">- </w:t>
            </w:r>
            <w:proofErr w:type="spellStart"/>
            <w:r w:rsidRPr="002518D6">
              <w:rPr>
                <w:sz w:val="18"/>
                <w:szCs w:val="18"/>
              </w:rPr>
              <w:t>ул.</w:t>
            </w:r>
            <w:r w:rsidR="0021130B">
              <w:rPr>
                <w:sz w:val="18"/>
                <w:szCs w:val="18"/>
              </w:rPr>
              <w:t>М.Г.Ефремова</w:t>
            </w:r>
            <w:proofErr w:type="spellEnd"/>
            <w:r w:rsidR="0021130B">
              <w:rPr>
                <w:sz w:val="18"/>
                <w:szCs w:val="18"/>
              </w:rPr>
              <w:t xml:space="preserve"> 28,10,12,48-58 – 0.5</w:t>
            </w:r>
            <w:r w:rsidRPr="002518D6">
              <w:rPr>
                <w:sz w:val="18"/>
                <w:szCs w:val="18"/>
              </w:rPr>
              <w:t xml:space="preserve"> км.</w:t>
            </w:r>
          </w:p>
        </w:tc>
        <w:tc>
          <w:tcPr>
            <w:tcW w:w="758" w:type="dxa"/>
            <w:shd w:val="clear" w:color="auto" w:fill="auto"/>
          </w:tcPr>
          <w:p w:rsidR="00B13B1C" w:rsidRPr="00E4635B" w:rsidRDefault="00B13B1C" w:rsidP="00F27D8B">
            <w:pPr>
              <w:autoSpaceDE w:val="0"/>
              <w:autoSpaceDN w:val="0"/>
              <w:adjustRightInd w:val="0"/>
              <w:jc w:val="center"/>
              <w:rPr>
                <w:sz w:val="18"/>
                <w:szCs w:val="18"/>
              </w:rPr>
            </w:pPr>
          </w:p>
        </w:tc>
        <w:tc>
          <w:tcPr>
            <w:tcW w:w="851" w:type="dxa"/>
            <w:shd w:val="clear" w:color="auto" w:fill="auto"/>
          </w:tcPr>
          <w:p w:rsidR="00B13B1C" w:rsidRPr="00E4635B" w:rsidRDefault="00B13B1C" w:rsidP="00F27D8B">
            <w:pPr>
              <w:autoSpaceDE w:val="0"/>
              <w:autoSpaceDN w:val="0"/>
              <w:adjustRightInd w:val="0"/>
              <w:jc w:val="center"/>
              <w:rPr>
                <w:sz w:val="18"/>
                <w:szCs w:val="18"/>
              </w:rPr>
            </w:pPr>
          </w:p>
        </w:tc>
        <w:tc>
          <w:tcPr>
            <w:tcW w:w="852" w:type="dxa"/>
            <w:shd w:val="clear" w:color="auto" w:fill="auto"/>
          </w:tcPr>
          <w:p w:rsidR="00B13B1C" w:rsidRPr="00E4635B" w:rsidRDefault="00B13B1C" w:rsidP="00F27D8B">
            <w:pPr>
              <w:autoSpaceDE w:val="0"/>
              <w:autoSpaceDN w:val="0"/>
              <w:adjustRightInd w:val="0"/>
              <w:jc w:val="center"/>
              <w:rPr>
                <w:sz w:val="18"/>
                <w:szCs w:val="18"/>
              </w:rPr>
            </w:pPr>
          </w:p>
        </w:tc>
        <w:tc>
          <w:tcPr>
            <w:tcW w:w="900" w:type="dxa"/>
            <w:shd w:val="clear" w:color="auto" w:fill="auto"/>
          </w:tcPr>
          <w:p w:rsidR="00B13B1C" w:rsidRPr="00E4635B" w:rsidRDefault="00B13B1C" w:rsidP="00F27D8B">
            <w:pPr>
              <w:autoSpaceDE w:val="0"/>
              <w:autoSpaceDN w:val="0"/>
              <w:adjustRightInd w:val="0"/>
              <w:jc w:val="center"/>
              <w:rPr>
                <w:sz w:val="18"/>
                <w:szCs w:val="18"/>
              </w:rPr>
            </w:pPr>
          </w:p>
        </w:tc>
        <w:tc>
          <w:tcPr>
            <w:tcW w:w="72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r>
      <w:tr w:rsidR="00B13B1C" w:rsidRPr="00F01822" w:rsidTr="00F27D8B">
        <w:trPr>
          <w:trHeight w:val="285"/>
        </w:trPr>
        <w:tc>
          <w:tcPr>
            <w:tcW w:w="391" w:type="dxa"/>
            <w:shd w:val="clear" w:color="auto" w:fill="auto"/>
          </w:tcPr>
          <w:p w:rsidR="00B13B1C" w:rsidRPr="00F01822" w:rsidRDefault="00B13B1C" w:rsidP="00F27D8B">
            <w:pPr>
              <w:autoSpaceDE w:val="0"/>
              <w:autoSpaceDN w:val="0"/>
              <w:adjustRightInd w:val="0"/>
              <w:jc w:val="center"/>
            </w:pPr>
          </w:p>
        </w:tc>
        <w:tc>
          <w:tcPr>
            <w:tcW w:w="1936" w:type="dxa"/>
            <w:shd w:val="clear" w:color="auto" w:fill="auto"/>
          </w:tcPr>
          <w:p w:rsidR="00B13B1C" w:rsidRPr="002518D6" w:rsidRDefault="0021130B" w:rsidP="00F27D8B">
            <w:pPr>
              <w:autoSpaceDE w:val="0"/>
              <w:autoSpaceDN w:val="0"/>
              <w:adjustRightInd w:val="0"/>
              <w:rPr>
                <w:sz w:val="18"/>
                <w:szCs w:val="18"/>
              </w:rPr>
            </w:pPr>
            <w:r>
              <w:rPr>
                <w:sz w:val="18"/>
                <w:szCs w:val="18"/>
              </w:rPr>
              <w:t xml:space="preserve"> Пер Садовый 0.1</w:t>
            </w:r>
            <w:r w:rsidR="00B13B1C" w:rsidRPr="002518D6">
              <w:rPr>
                <w:sz w:val="18"/>
                <w:szCs w:val="18"/>
              </w:rPr>
              <w:t>км.</w:t>
            </w:r>
          </w:p>
        </w:tc>
        <w:tc>
          <w:tcPr>
            <w:tcW w:w="758" w:type="dxa"/>
            <w:shd w:val="clear" w:color="auto" w:fill="auto"/>
          </w:tcPr>
          <w:p w:rsidR="00B13B1C" w:rsidRPr="00E4635B" w:rsidRDefault="00B13B1C" w:rsidP="00F27D8B">
            <w:pPr>
              <w:autoSpaceDE w:val="0"/>
              <w:autoSpaceDN w:val="0"/>
              <w:adjustRightInd w:val="0"/>
              <w:jc w:val="center"/>
              <w:rPr>
                <w:sz w:val="18"/>
                <w:szCs w:val="18"/>
              </w:rPr>
            </w:pPr>
          </w:p>
        </w:tc>
        <w:tc>
          <w:tcPr>
            <w:tcW w:w="851" w:type="dxa"/>
            <w:shd w:val="clear" w:color="auto" w:fill="auto"/>
          </w:tcPr>
          <w:p w:rsidR="00B13B1C" w:rsidRPr="00E4635B" w:rsidRDefault="00B13B1C" w:rsidP="00F27D8B">
            <w:pPr>
              <w:autoSpaceDE w:val="0"/>
              <w:autoSpaceDN w:val="0"/>
              <w:adjustRightInd w:val="0"/>
              <w:jc w:val="center"/>
              <w:rPr>
                <w:sz w:val="18"/>
                <w:szCs w:val="18"/>
              </w:rPr>
            </w:pPr>
          </w:p>
        </w:tc>
        <w:tc>
          <w:tcPr>
            <w:tcW w:w="852" w:type="dxa"/>
            <w:shd w:val="clear" w:color="auto" w:fill="auto"/>
          </w:tcPr>
          <w:p w:rsidR="00B13B1C" w:rsidRPr="00E4635B" w:rsidRDefault="00B13B1C" w:rsidP="00F27D8B">
            <w:pPr>
              <w:autoSpaceDE w:val="0"/>
              <w:autoSpaceDN w:val="0"/>
              <w:adjustRightInd w:val="0"/>
              <w:jc w:val="center"/>
              <w:rPr>
                <w:sz w:val="18"/>
                <w:szCs w:val="18"/>
              </w:rPr>
            </w:pPr>
          </w:p>
        </w:tc>
        <w:tc>
          <w:tcPr>
            <w:tcW w:w="900" w:type="dxa"/>
            <w:shd w:val="clear" w:color="auto" w:fill="auto"/>
          </w:tcPr>
          <w:p w:rsidR="00B13B1C" w:rsidRPr="00E4635B" w:rsidRDefault="00B13B1C" w:rsidP="00F27D8B">
            <w:pPr>
              <w:autoSpaceDE w:val="0"/>
              <w:autoSpaceDN w:val="0"/>
              <w:adjustRightInd w:val="0"/>
              <w:jc w:val="center"/>
              <w:rPr>
                <w:sz w:val="18"/>
                <w:szCs w:val="18"/>
              </w:rPr>
            </w:pPr>
          </w:p>
        </w:tc>
        <w:tc>
          <w:tcPr>
            <w:tcW w:w="72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A86318">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r>
      <w:tr w:rsidR="00B13B1C" w:rsidRPr="00F01822" w:rsidTr="00F27D8B">
        <w:trPr>
          <w:trHeight w:val="255"/>
        </w:trPr>
        <w:tc>
          <w:tcPr>
            <w:tcW w:w="391" w:type="dxa"/>
            <w:shd w:val="clear" w:color="auto" w:fill="auto"/>
          </w:tcPr>
          <w:p w:rsidR="00B13B1C" w:rsidRDefault="00B13B1C" w:rsidP="00F27D8B">
            <w:pPr>
              <w:autoSpaceDE w:val="0"/>
              <w:autoSpaceDN w:val="0"/>
              <w:adjustRightInd w:val="0"/>
              <w:jc w:val="center"/>
            </w:pPr>
          </w:p>
        </w:tc>
        <w:tc>
          <w:tcPr>
            <w:tcW w:w="1936" w:type="dxa"/>
            <w:shd w:val="clear" w:color="auto" w:fill="auto"/>
          </w:tcPr>
          <w:p w:rsidR="00B13B1C" w:rsidRPr="002518D6" w:rsidRDefault="00B13B1C" w:rsidP="0021130B">
            <w:pPr>
              <w:autoSpaceDE w:val="0"/>
              <w:autoSpaceDN w:val="0"/>
              <w:adjustRightInd w:val="0"/>
              <w:rPr>
                <w:sz w:val="18"/>
                <w:szCs w:val="18"/>
              </w:rPr>
            </w:pPr>
            <w:r>
              <w:rPr>
                <w:sz w:val="18"/>
                <w:szCs w:val="18"/>
              </w:rPr>
              <w:t xml:space="preserve"> </w:t>
            </w:r>
            <w:r w:rsidR="0021130B">
              <w:rPr>
                <w:sz w:val="18"/>
                <w:szCs w:val="18"/>
              </w:rPr>
              <w:t>Ул. Набережная -0.4</w:t>
            </w:r>
            <w:r w:rsidRPr="002518D6">
              <w:rPr>
                <w:sz w:val="18"/>
                <w:szCs w:val="18"/>
              </w:rPr>
              <w:t xml:space="preserve"> км.</w:t>
            </w:r>
          </w:p>
        </w:tc>
        <w:tc>
          <w:tcPr>
            <w:tcW w:w="758" w:type="dxa"/>
            <w:shd w:val="clear" w:color="auto" w:fill="auto"/>
          </w:tcPr>
          <w:p w:rsidR="00B13B1C" w:rsidRPr="00E4635B" w:rsidRDefault="00B13B1C" w:rsidP="00F27D8B">
            <w:pPr>
              <w:autoSpaceDE w:val="0"/>
              <w:autoSpaceDN w:val="0"/>
              <w:adjustRightInd w:val="0"/>
              <w:jc w:val="center"/>
              <w:rPr>
                <w:sz w:val="18"/>
                <w:szCs w:val="18"/>
              </w:rPr>
            </w:pPr>
          </w:p>
        </w:tc>
        <w:tc>
          <w:tcPr>
            <w:tcW w:w="851" w:type="dxa"/>
            <w:shd w:val="clear" w:color="auto" w:fill="auto"/>
          </w:tcPr>
          <w:p w:rsidR="00B13B1C" w:rsidRPr="00E4635B" w:rsidRDefault="00B13B1C" w:rsidP="00F27D8B">
            <w:pPr>
              <w:autoSpaceDE w:val="0"/>
              <w:autoSpaceDN w:val="0"/>
              <w:adjustRightInd w:val="0"/>
              <w:jc w:val="center"/>
              <w:rPr>
                <w:sz w:val="18"/>
                <w:szCs w:val="18"/>
              </w:rPr>
            </w:pPr>
          </w:p>
        </w:tc>
        <w:tc>
          <w:tcPr>
            <w:tcW w:w="852" w:type="dxa"/>
            <w:shd w:val="clear" w:color="auto" w:fill="auto"/>
          </w:tcPr>
          <w:p w:rsidR="00B13B1C" w:rsidRPr="00E4635B" w:rsidRDefault="00B13B1C" w:rsidP="00F27D8B">
            <w:pPr>
              <w:autoSpaceDE w:val="0"/>
              <w:autoSpaceDN w:val="0"/>
              <w:adjustRightInd w:val="0"/>
              <w:jc w:val="center"/>
              <w:rPr>
                <w:sz w:val="18"/>
                <w:szCs w:val="18"/>
              </w:rPr>
            </w:pPr>
          </w:p>
        </w:tc>
        <w:tc>
          <w:tcPr>
            <w:tcW w:w="900" w:type="dxa"/>
            <w:shd w:val="clear" w:color="auto" w:fill="auto"/>
          </w:tcPr>
          <w:p w:rsidR="00B13B1C" w:rsidRPr="00E4635B" w:rsidRDefault="00B13B1C" w:rsidP="00F27D8B">
            <w:pPr>
              <w:autoSpaceDE w:val="0"/>
              <w:autoSpaceDN w:val="0"/>
              <w:adjustRightInd w:val="0"/>
              <w:jc w:val="center"/>
              <w:rPr>
                <w:sz w:val="18"/>
                <w:szCs w:val="18"/>
              </w:rPr>
            </w:pPr>
          </w:p>
        </w:tc>
        <w:tc>
          <w:tcPr>
            <w:tcW w:w="72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r>
      <w:tr w:rsidR="00B13B1C" w:rsidRPr="00F01822" w:rsidTr="00F27D8B">
        <w:trPr>
          <w:trHeight w:val="345"/>
        </w:trPr>
        <w:tc>
          <w:tcPr>
            <w:tcW w:w="391" w:type="dxa"/>
            <w:shd w:val="clear" w:color="auto" w:fill="auto"/>
          </w:tcPr>
          <w:p w:rsidR="00B13B1C" w:rsidRPr="00F01822" w:rsidRDefault="00B13B1C" w:rsidP="00F27D8B">
            <w:pPr>
              <w:autoSpaceDE w:val="0"/>
              <w:autoSpaceDN w:val="0"/>
              <w:adjustRightInd w:val="0"/>
              <w:jc w:val="center"/>
            </w:pPr>
          </w:p>
        </w:tc>
        <w:tc>
          <w:tcPr>
            <w:tcW w:w="1936" w:type="dxa"/>
            <w:shd w:val="clear" w:color="auto" w:fill="auto"/>
          </w:tcPr>
          <w:p w:rsidR="00B13B1C" w:rsidRPr="002518D6" w:rsidRDefault="0021130B" w:rsidP="00F27D8B">
            <w:pPr>
              <w:autoSpaceDE w:val="0"/>
              <w:autoSpaceDN w:val="0"/>
              <w:adjustRightInd w:val="0"/>
              <w:rPr>
                <w:sz w:val="18"/>
                <w:szCs w:val="18"/>
              </w:rPr>
            </w:pPr>
            <w:r>
              <w:rPr>
                <w:sz w:val="18"/>
                <w:szCs w:val="18"/>
              </w:rPr>
              <w:t>Ул. Заречная- 0.6</w:t>
            </w:r>
            <w:r w:rsidR="00B13B1C" w:rsidRPr="002518D6">
              <w:rPr>
                <w:sz w:val="18"/>
                <w:szCs w:val="18"/>
              </w:rPr>
              <w:t xml:space="preserve"> км.</w:t>
            </w:r>
          </w:p>
        </w:tc>
        <w:tc>
          <w:tcPr>
            <w:tcW w:w="758" w:type="dxa"/>
            <w:shd w:val="clear" w:color="auto" w:fill="auto"/>
          </w:tcPr>
          <w:p w:rsidR="00B13B1C" w:rsidRPr="00E4635B" w:rsidRDefault="00B13B1C" w:rsidP="00F27D8B">
            <w:pPr>
              <w:autoSpaceDE w:val="0"/>
              <w:autoSpaceDN w:val="0"/>
              <w:adjustRightInd w:val="0"/>
              <w:jc w:val="center"/>
              <w:rPr>
                <w:sz w:val="18"/>
                <w:szCs w:val="18"/>
              </w:rPr>
            </w:pPr>
          </w:p>
        </w:tc>
        <w:tc>
          <w:tcPr>
            <w:tcW w:w="851" w:type="dxa"/>
            <w:shd w:val="clear" w:color="auto" w:fill="auto"/>
          </w:tcPr>
          <w:p w:rsidR="00B13B1C" w:rsidRPr="00E4635B" w:rsidRDefault="00B13B1C" w:rsidP="00F27D8B">
            <w:pPr>
              <w:autoSpaceDE w:val="0"/>
              <w:autoSpaceDN w:val="0"/>
              <w:adjustRightInd w:val="0"/>
              <w:jc w:val="center"/>
              <w:rPr>
                <w:sz w:val="18"/>
                <w:szCs w:val="18"/>
              </w:rPr>
            </w:pPr>
          </w:p>
        </w:tc>
        <w:tc>
          <w:tcPr>
            <w:tcW w:w="852" w:type="dxa"/>
            <w:shd w:val="clear" w:color="auto" w:fill="auto"/>
          </w:tcPr>
          <w:p w:rsidR="00B13B1C" w:rsidRPr="00E4635B" w:rsidRDefault="00B13B1C" w:rsidP="00F27D8B">
            <w:pPr>
              <w:autoSpaceDE w:val="0"/>
              <w:autoSpaceDN w:val="0"/>
              <w:adjustRightInd w:val="0"/>
              <w:jc w:val="center"/>
              <w:rPr>
                <w:sz w:val="18"/>
                <w:szCs w:val="18"/>
              </w:rPr>
            </w:pPr>
          </w:p>
        </w:tc>
        <w:tc>
          <w:tcPr>
            <w:tcW w:w="900" w:type="dxa"/>
            <w:shd w:val="clear" w:color="auto" w:fill="auto"/>
          </w:tcPr>
          <w:p w:rsidR="00B13B1C" w:rsidRPr="00E4635B" w:rsidRDefault="00B13B1C" w:rsidP="00F27D8B">
            <w:pPr>
              <w:autoSpaceDE w:val="0"/>
              <w:autoSpaceDN w:val="0"/>
              <w:adjustRightInd w:val="0"/>
              <w:jc w:val="center"/>
              <w:rPr>
                <w:sz w:val="18"/>
                <w:szCs w:val="18"/>
              </w:rPr>
            </w:pPr>
          </w:p>
        </w:tc>
        <w:tc>
          <w:tcPr>
            <w:tcW w:w="72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r>
      <w:tr w:rsidR="00B13B1C" w:rsidRPr="00F01822" w:rsidTr="00F27D8B">
        <w:trPr>
          <w:trHeight w:val="285"/>
        </w:trPr>
        <w:tc>
          <w:tcPr>
            <w:tcW w:w="391" w:type="dxa"/>
            <w:shd w:val="clear" w:color="auto" w:fill="auto"/>
          </w:tcPr>
          <w:p w:rsidR="00B13B1C" w:rsidRPr="00F01822" w:rsidRDefault="00B13B1C" w:rsidP="00F27D8B">
            <w:pPr>
              <w:autoSpaceDE w:val="0"/>
              <w:autoSpaceDN w:val="0"/>
              <w:adjustRightInd w:val="0"/>
              <w:jc w:val="center"/>
            </w:pPr>
          </w:p>
        </w:tc>
        <w:tc>
          <w:tcPr>
            <w:tcW w:w="1936" w:type="dxa"/>
            <w:shd w:val="clear" w:color="auto" w:fill="auto"/>
          </w:tcPr>
          <w:p w:rsidR="00B13B1C" w:rsidRPr="002518D6" w:rsidRDefault="0021130B" w:rsidP="00F27D8B">
            <w:pPr>
              <w:autoSpaceDE w:val="0"/>
              <w:autoSpaceDN w:val="0"/>
              <w:adjustRightInd w:val="0"/>
              <w:rPr>
                <w:sz w:val="18"/>
                <w:szCs w:val="18"/>
              </w:rPr>
            </w:pPr>
            <w:r>
              <w:rPr>
                <w:sz w:val="18"/>
                <w:szCs w:val="18"/>
              </w:rPr>
              <w:t>Ул. Лесная – 0.85</w:t>
            </w:r>
            <w:r w:rsidR="00B13B1C" w:rsidRPr="002518D6">
              <w:rPr>
                <w:sz w:val="18"/>
                <w:szCs w:val="18"/>
              </w:rPr>
              <w:t xml:space="preserve"> км.</w:t>
            </w:r>
          </w:p>
        </w:tc>
        <w:tc>
          <w:tcPr>
            <w:tcW w:w="758" w:type="dxa"/>
            <w:shd w:val="clear" w:color="auto" w:fill="auto"/>
          </w:tcPr>
          <w:p w:rsidR="00B13B1C" w:rsidRPr="00E4635B" w:rsidRDefault="00B13B1C" w:rsidP="0021130B">
            <w:pPr>
              <w:autoSpaceDE w:val="0"/>
              <w:autoSpaceDN w:val="0"/>
              <w:adjustRightInd w:val="0"/>
              <w:jc w:val="center"/>
              <w:rPr>
                <w:sz w:val="18"/>
                <w:szCs w:val="18"/>
              </w:rPr>
            </w:pPr>
            <w:r>
              <w:rPr>
                <w:sz w:val="18"/>
                <w:szCs w:val="18"/>
              </w:rPr>
              <w:t xml:space="preserve"> </w:t>
            </w:r>
          </w:p>
        </w:tc>
        <w:tc>
          <w:tcPr>
            <w:tcW w:w="851" w:type="dxa"/>
            <w:shd w:val="clear" w:color="auto" w:fill="auto"/>
          </w:tcPr>
          <w:p w:rsidR="00B13B1C" w:rsidRPr="00E4635B" w:rsidRDefault="00B13B1C" w:rsidP="00F27D8B">
            <w:pPr>
              <w:autoSpaceDE w:val="0"/>
              <w:autoSpaceDN w:val="0"/>
              <w:adjustRightInd w:val="0"/>
              <w:jc w:val="center"/>
              <w:rPr>
                <w:sz w:val="18"/>
                <w:szCs w:val="18"/>
              </w:rPr>
            </w:pPr>
          </w:p>
        </w:tc>
        <w:tc>
          <w:tcPr>
            <w:tcW w:w="852" w:type="dxa"/>
            <w:shd w:val="clear" w:color="auto" w:fill="auto"/>
          </w:tcPr>
          <w:p w:rsidR="00B13B1C" w:rsidRPr="00E4635B" w:rsidRDefault="00B13B1C" w:rsidP="00F27D8B">
            <w:pPr>
              <w:autoSpaceDE w:val="0"/>
              <w:autoSpaceDN w:val="0"/>
              <w:adjustRightInd w:val="0"/>
              <w:jc w:val="center"/>
              <w:rPr>
                <w:sz w:val="18"/>
                <w:szCs w:val="18"/>
              </w:rPr>
            </w:pPr>
          </w:p>
        </w:tc>
        <w:tc>
          <w:tcPr>
            <w:tcW w:w="900" w:type="dxa"/>
            <w:shd w:val="clear" w:color="auto" w:fill="auto"/>
          </w:tcPr>
          <w:p w:rsidR="00B13B1C" w:rsidRPr="00E4635B" w:rsidRDefault="00B13B1C" w:rsidP="00F27D8B">
            <w:pPr>
              <w:autoSpaceDE w:val="0"/>
              <w:autoSpaceDN w:val="0"/>
              <w:adjustRightInd w:val="0"/>
              <w:jc w:val="center"/>
              <w:rPr>
                <w:sz w:val="18"/>
                <w:szCs w:val="18"/>
              </w:rPr>
            </w:pPr>
          </w:p>
        </w:tc>
        <w:tc>
          <w:tcPr>
            <w:tcW w:w="72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r>
      <w:tr w:rsidR="00B13B1C" w:rsidRPr="00F01822" w:rsidTr="00F27D8B">
        <w:trPr>
          <w:trHeight w:val="558"/>
        </w:trPr>
        <w:tc>
          <w:tcPr>
            <w:tcW w:w="391" w:type="dxa"/>
            <w:tcBorders>
              <w:left w:val="single" w:sz="4" w:space="0" w:color="auto"/>
            </w:tcBorders>
            <w:shd w:val="clear" w:color="auto" w:fill="auto"/>
          </w:tcPr>
          <w:p w:rsidR="00B13B1C" w:rsidRPr="002518D6" w:rsidRDefault="00B13B1C" w:rsidP="00F27D8B">
            <w:pPr>
              <w:autoSpaceDE w:val="0"/>
              <w:autoSpaceDN w:val="0"/>
              <w:adjustRightInd w:val="0"/>
              <w:rPr>
                <w:sz w:val="18"/>
                <w:szCs w:val="18"/>
              </w:rPr>
            </w:pPr>
            <w:r>
              <w:rPr>
                <w:sz w:val="18"/>
                <w:szCs w:val="18"/>
              </w:rPr>
              <w:t xml:space="preserve"> </w:t>
            </w:r>
          </w:p>
          <w:p w:rsidR="00B13B1C" w:rsidRPr="00F01822" w:rsidRDefault="00B13B1C" w:rsidP="00F27D8B">
            <w:pPr>
              <w:autoSpaceDE w:val="0"/>
              <w:autoSpaceDN w:val="0"/>
              <w:adjustRightInd w:val="0"/>
            </w:pPr>
            <w:r>
              <w:rPr>
                <w:sz w:val="18"/>
                <w:szCs w:val="18"/>
              </w:rPr>
              <w:t xml:space="preserve"> </w:t>
            </w:r>
          </w:p>
        </w:tc>
        <w:tc>
          <w:tcPr>
            <w:tcW w:w="1936" w:type="dxa"/>
            <w:shd w:val="clear" w:color="auto" w:fill="auto"/>
          </w:tcPr>
          <w:p w:rsidR="00B13B1C" w:rsidRPr="002518D6" w:rsidRDefault="00B13B1C" w:rsidP="0021130B">
            <w:pPr>
              <w:autoSpaceDE w:val="0"/>
              <w:autoSpaceDN w:val="0"/>
              <w:adjustRightInd w:val="0"/>
              <w:rPr>
                <w:sz w:val="18"/>
                <w:szCs w:val="18"/>
              </w:rPr>
            </w:pPr>
            <w:r>
              <w:rPr>
                <w:sz w:val="18"/>
                <w:szCs w:val="18"/>
              </w:rPr>
              <w:t xml:space="preserve"> </w:t>
            </w:r>
            <w:r w:rsidR="0021130B">
              <w:rPr>
                <w:sz w:val="18"/>
                <w:szCs w:val="18"/>
              </w:rPr>
              <w:t>Пер. Заводской -0.1</w:t>
            </w:r>
            <w:r w:rsidRPr="002518D6">
              <w:rPr>
                <w:sz w:val="18"/>
                <w:szCs w:val="18"/>
              </w:rPr>
              <w:t xml:space="preserve"> км</w:t>
            </w:r>
            <w:r>
              <w:rPr>
                <w:sz w:val="18"/>
                <w:szCs w:val="18"/>
              </w:rPr>
              <w:t>.</w:t>
            </w:r>
          </w:p>
        </w:tc>
        <w:tc>
          <w:tcPr>
            <w:tcW w:w="758" w:type="dxa"/>
            <w:shd w:val="clear" w:color="auto" w:fill="auto"/>
          </w:tcPr>
          <w:p w:rsidR="00B13B1C" w:rsidRPr="00E4635B" w:rsidRDefault="00B13B1C" w:rsidP="00F27D8B">
            <w:pPr>
              <w:autoSpaceDE w:val="0"/>
              <w:autoSpaceDN w:val="0"/>
              <w:adjustRightInd w:val="0"/>
              <w:jc w:val="center"/>
              <w:rPr>
                <w:sz w:val="18"/>
                <w:szCs w:val="18"/>
              </w:rPr>
            </w:pPr>
          </w:p>
        </w:tc>
        <w:tc>
          <w:tcPr>
            <w:tcW w:w="851" w:type="dxa"/>
            <w:shd w:val="clear" w:color="auto" w:fill="auto"/>
          </w:tcPr>
          <w:p w:rsidR="00B13B1C" w:rsidRPr="00E4635B" w:rsidRDefault="00B13B1C" w:rsidP="00F27D8B">
            <w:pPr>
              <w:autoSpaceDE w:val="0"/>
              <w:autoSpaceDN w:val="0"/>
              <w:adjustRightInd w:val="0"/>
              <w:jc w:val="center"/>
              <w:rPr>
                <w:sz w:val="18"/>
                <w:szCs w:val="18"/>
              </w:rPr>
            </w:pPr>
          </w:p>
        </w:tc>
        <w:tc>
          <w:tcPr>
            <w:tcW w:w="852" w:type="dxa"/>
            <w:shd w:val="clear" w:color="auto" w:fill="auto"/>
          </w:tcPr>
          <w:p w:rsidR="00B13B1C" w:rsidRPr="00E4635B" w:rsidRDefault="00B13B1C" w:rsidP="00F27D8B">
            <w:pPr>
              <w:autoSpaceDE w:val="0"/>
              <w:autoSpaceDN w:val="0"/>
              <w:adjustRightInd w:val="0"/>
              <w:jc w:val="center"/>
              <w:rPr>
                <w:sz w:val="18"/>
                <w:szCs w:val="18"/>
              </w:rPr>
            </w:pPr>
          </w:p>
        </w:tc>
        <w:tc>
          <w:tcPr>
            <w:tcW w:w="900" w:type="dxa"/>
            <w:shd w:val="clear" w:color="auto" w:fill="auto"/>
          </w:tcPr>
          <w:p w:rsidR="00B13B1C" w:rsidRPr="00E4635B" w:rsidRDefault="00B13B1C" w:rsidP="00F27D8B">
            <w:pPr>
              <w:autoSpaceDE w:val="0"/>
              <w:autoSpaceDN w:val="0"/>
              <w:adjustRightInd w:val="0"/>
              <w:jc w:val="center"/>
              <w:rPr>
                <w:sz w:val="18"/>
                <w:szCs w:val="18"/>
              </w:rPr>
            </w:pPr>
          </w:p>
        </w:tc>
        <w:tc>
          <w:tcPr>
            <w:tcW w:w="72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r>
      <w:tr w:rsidR="0021130B" w:rsidRPr="00F01822" w:rsidTr="00F27D8B">
        <w:trPr>
          <w:trHeight w:val="558"/>
        </w:trPr>
        <w:tc>
          <w:tcPr>
            <w:tcW w:w="391" w:type="dxa"/>
            <w:tcBorders>
              <w:left w:val="single" w:sz="4" w:space="0" w:color="auto"/>
            </w:tcBorders>
            <w:shd w:val="clear" w:color="auto" w:fill="auto"/>
          </w:tcPr>
          <w:p w:rsidR="0021130B" w:rsidRDefault="0021130B" w:rsidP="00F27D8B">
            <w:pPr>
              <w:autoSpaceDE w:val="0"/>
              <w:autoSpaceDN w:val="0"/>
              <w:adjustRightInd w:val="0"/>
              <w:rPr>
                <w:sz w:val="18"/>
                <w:szCs w:val="18"/>
              </w:rPr>
            </w:pPr>
          </w:p>
        </w:tc>
        <w:tc>
          <w:tcPr>
            <w:tcW w:w="1936" w:type="dxa"/>
            <w:shd w:val="clear" w:color="auto" w:fill="auto"/>
          </w:tcPr>
          <w:p w:rsidR="0021130B" w:rsidRPr="0021130B" w:rsidRDefault="0021130B" w:rsidP="0021130B">
            <w:pPr>
              <w:autoSpaceDE w:val="0"/>
              <w:autoSpaceDN w:val="0"/>
              <w:adjustRightInd w:val="0"/>
              <w:rPr>
                <w:b/>
                <w:sz w:val="18"/>
                <w:szCs w:val="18"/>
              </w:rPr>
            </w:pPr>
            <w:r w:rsidRPr="0021130B">
              <w:rPr>
                <w:b/>
                <w:sz w:val="18"/>
                <w:szCs w:val="18"/>
              </w:rPr>
              <w:t xml:space="preserve">Д. </w:t>
            </w:r>
            <w:proofErr w:type="spellStart"/>
            <w:r w:rsidRPr="0021130B">
              <w:rPr>
                <w:b/>
                <w:sz w:val="18"/>
                <w:szCs w:val="18"/>
              </w:rPr>
              <w:t>Гриденки</w:t>
            </w:r>
            <w:proofErr w:type="spellEnd"/>
          </w:p>
        </w:tc>
        <w:tc>
          <w:tcPr>
            <w:tcW w:w="758" w:type="dxa"/>
            <w:shd w:val="clear" w:color="auto" w:fill="auto"/>
          </w:tcPr>
          <w:p w:rsidR="0021130B" w:rsidRPr="00E4635B" w:rsidRDefault="0021130B" w:rsidP="00F27D8B">
            <w:pPr>
              <w:autoSpaceDE w:val="0"/>
              <w:autoSpaceDN w:val="0"/>
              <w:adjustRightInd w:val="0"/>
              <w:jc w:val="center"/>
              <w:rPr>
                <w:sz w:val="18"/>
                <w:szCs w:val="18"/>
              </w:rPr>
            </w:pPr>
          </w:p>
        </w:tc>
        <w:tc>
          <w:tcPr>
            <w:tcW w:w="851" w:type="dxa"/>
            <w:shd w:val="clear" w:color="auto" w:fill="auto"/>
          </w:tcPr>
          <w:p w:rsidR="0021130B" w:rsidRPr="00E4635B" w:rsidRDefault="0021130B" w:rsidP="00F27D8B">
            <w:pPr>
              <w:autoSpaceDE w:val="0"/>
              <w:autoSpaceDN w:val="0"/>
              <w:adjustRightInd w:val="0"/>
              <w:jc w:val="center"/>
              <w:rPr>
                <w:sz w:val="18"/>
                <w:szCs w:val="18"/>
              </w:rPr>
            </w:pPr>
          </w:p>
        </w:tc>
        <w:tc>
          <w:tcPr>
            <w:tcW w:w="852" w:type="dxa"/>
            <w:shd w:val="clear" w:color="auto" w:fill="auto"/>
          </w:tcPr>
          <w:p w:rsidR="0021130B" w:rsidRPr="00E4635B" w:rsidRDefault="0021130B" w:rsidP="00F27D8B">
            <w:pPr>
              <w:autoSpaceDE w:val="0"/>
              <w:autoSpaceDN w:val="0"/>
              <w:adjustRightInd w:val="0"/>
              <w:jc w:val="center"/>
              <w:rPr>
                <w:sz w:val="18"/>
                <w:szCs w:val="18"/>
              </w:rPr>
            </w:pPr>
          </w:p>
        </w:tc>
        <w:tc>
          <w:tcPr>
            <w:tcW w:w="900" w:type="dxa"/>
            <w:shd w:val="clear" w:color="auto" w:fill="auto"/>
          </w:tcPr>
          <w:p w:rsidR="0021130B" w:rsidRPr="00E4635B" w:rsidRDefault="0021130B" w:rsidP="00F27D8B">
            <w:pPr>
              <w:autoSpaceDE w:val="0"/>
              <w:autoSpaceDN w:val="0"/>
              <w:adjustRightInd w:val="0"/>
              <w:jc w:val="center"/>
              <w:rPr>
                <w:sz w:val="18"/>
                <w:szCs w:val="18"/>
              </w:rPr>
            </w:pPr>
          </w:p>
        </w:tc>
        <w:tc>
          <w:tcPr>
            <w:tcW w:w="720" w:type="dxa"/>
            <w:shd w:val="clear" w:color="auto" w:fill="auto"/>
            <w:vAlign w:val="center"/>
          </w:tcPr>
          <w:p w:rsidR="0021130B" w:rsidRPr="00E4635B" w:rsidRDefault="0021130B" w:rsidP="00F27D8B">
            <w:pPr>
              <w:autoSpaceDE w:val="0"/>
              <w:autoSpaceDN w:val="0"/>
              <w:adjustRightInd w:val="0"/>
              <w:jc w:val="center"/>
              <w:rPr>
                <w:sz w:val="18"/>
                <w:szCs w:val="18"/>
              </w:rPr>
            </w:pPr>
          </w:p>
        </w:tc>
        <w:tc>
          <w:tcPr>
            <w:tcW w:w="540" w:type="dxa"/>
            <w:shd w:val="clear" w:color="auto" w:fill="auto"/>
            <w:vAlign w:val="center"/>
          </w:tcPr>
          <w:p w:rsidR="0021130B" w:rsidRPr="00E4635B" w:rsidRDefault="0021130B" w:rsidP="00F27D8B">
            <w:pPr>
              <w:autoSpaceDE w:val="0"/>
              <w:autoSpaceDN w:val="0"/>
              <w:adjustRightInd w:val="0"/>
              <w:jc w:val="center"/>
              <w:rPr>
                <w:sz w:val="18"/>
                <w:szCs w:val="18"/>
              </w:rPr>
            </w:pPr>
          </w:p>
        </w:tc>
        <w:tc>
          <w:tcPr>
            <w:tcW w:w="540" w:type="dxa"/>
            <w:shd w:val="clear" w:color="auto" w:fill="auto"/>
            <w:vAlign w:val="center"/>
          </w:tcPr>
          <w:p w:rsidR="0021130B" w:rsidRPr="00E4635B" w:rsidRDefault="0021130B" w:rsidP="00F27D8B">
            <w:pPr>
              <w:autoSpaceDE w:val="0"/>
              <w:autoSpaceDN w:val="0"/>
              <w:adjustRightInd w:val="0"/>
              <w:jc w:val="center"/>
              <w:rPr>
                <w:sz w:val="18"/>
                <w:szCs w:val="18"/>
              </w:rPr>
            </w:pPr>
          </w:p>
        </w:tc>
        <w:tc>
          <w:tcPr>
            <w:tcW w:w="540" w:type="dxa"/>
            <w:shd w:val="clear" w:color="auto" w:fill="auto"/>
            <w:vAlign w:val="center"/>
          </w:tcPr>
          <w:p w:rsidR="0021130B" w:rsidRPr="00E4635B" w:rsidRDefault="0021130B" w:rsidP="00F27D8B">
            <w:pPr>
              <w:autoSpaceDE w:val="0"/>
              <w:autoSpaceDN w:val="0"/>
              <w:adjustRightInd w:val="0"/>
              <w:jc w:val="center"/>
              <w:rPr>
                <w:sz w:val="18"/>
                <w:szCs w:val="18"/>
              </w:rPr>
            </w:pPr>
          </w:p>
        </w:tc>
        <w:tc>
          <w:tcPr>
            <w:tcW w:w="540" w:type="dxa"/>
            <w:shd w:val="clear" w:color="auto" w:fill="auto"/>
            <w:vAlign w:val="center"/>
          </w:tcPr>
          <w:p w:rsidR="0021130B" w:rsidRPr="00E4635B" w:rsidRDefault="0021130B" w:rsidP="00F27D8B">
            <w:pPr>
              <w:autoSpaceDE w:val="0"/>
              <w:autoSpaceDN w:val="0"/>
              <w:adjustRightInd w:val="0"/>
              <w:jc w:val="center"/>
              <w:rPr>
                <w:sz w:val="18"/>
                <w:szCs w:val="18"/>
              </w:rPr>
            </w:pPr>
          </w:p>
        </w:tc>
        <w:tc>
          <w:tcPr>
            <w:tcW w:w="540" w:type="dxa"/>
            <w:shd w:val="clear" w:color="auto" w:fill="auto"/>
            <w:vAlign w:val="center"/>
          </w:tcPr>
          <w:p w:rsidR="0021130B" w:rsidRDefault="0021130B" w:rsidP="00F27D8B">
            <w:pPr>
              <w:autoSpaceDE w:val="0"/>
              <w:autoSpaceDN w:val="0"/>
              <w:adjustRightInd w:val="0"/>
              <w:jc w:val="center"/>
              <w:rPr>
                <w:sz w:val="18"/>
                <w:szCs w:val="18"/>
              </w:rPr>
            </w:pPr>
          </w:p>
        </w:tc>
      </w:tr>
      <w:tr w:rsidR="0021130B" w:rsidRPr="00F01822" w:rsidTr="00F27D8B">
        <w:trPr>
          <w:trHeight w:val="558"/>
        </w:trPr>
        <w:tc>
          <w:tcPr>
            <w:tcW w:w="391" w:type="dxa"/>
            <w:tcBorders>
              <w:left w:val="single" w:sz="4" w:space="0" w:color="auto"/>
            </w:tcBorders>
            <w:shd w:val="clear" w:color="auto" w:fill="auto"/>
          </w:tcPr>
          <w:p w:rsidR="0021130B" w:rsidRDefault="0021130B" w:rsidP="00F27D8B">
            <w:pPr>
              <w:autoSpaceDE w:val="0"/>
              <w:autoSpaceDN w:val="0"/>
              <w:adjustRightInd w:val="0"/>
              <w:rPr>
                <w:sz w:val="18"/>
                <w:szCs w:val="18"/>
              </w:rPr>
            </w:pPr>
          </w:p>
        </w:tc>
        <w:tc>
          <w:tcPr>
            <w:tcW w:w="1936" w:type="dxa"/>
            <w:shd w:val="clear" w:color="auto" w:fill="auto"/>
          </w:tcPr>
          <w:p w:rsidR="0021130B" w:rsidRDefault="0021130B" w:rsidP="0021130B">
            <w:pPr>
              <w:autoSpaceDE w:val="0"/>
              <w:autoSpaceDN w:val="0"/>
              <w:adjustRightInd w:val="0"/>
              <w:rPr>
                <w:sz w:val="18"/>
                <w:szCs w:val="18"/>
              </w:rPr>
            </w:pPr>
            <w:r>
              <w:rPr>
                <w:sz w:val="18"/>
                <w:szCs w:val="18"/>
              </w:rPr>
              <w:t>Ул. Свободы</w:t>
            </w:r>
            <w:r w:rsidR="00693ACC">
              <w:rPr>
                <w:sz w:val="18"/>
                <w:szCs w:val="18"/>
              </w:rPr>
              <w:t xml:space="preserve"> – 0.7км</w:t>
            </w:r>
          </w:p>
        </w:tc>
        <w:tc>
          <w:tcPr>
            <w:tcW w:w="758" w:type="dxa"/>
            <w:shd w:val="clear" w:color="auto" w:fill="auto"/>
          </w:tcPr>
          <w:p w:rsidR="0021130B" w:rsidRPr="00E4635B" w:rsidRDefault="0021130B" w:rsidP="00F27D8B">
            <w:pPr>
              <w:autoSpaceDE w:val="0"/>
              <w:autoSpaceDN w:val="0"/>
              <w:adjustRightInd w:val="0"/>
              <w:jc w:val="center"/>
              <w:rPr>
                <w:sz w:val="18"/>
                <w:szCs w:val="18"/>
              </w:rPr>
            </w:pPr>
          </w:p>
        </w:tc>
        <w:tc>
          <w:tcPr>
            <w:tcW w:w="851" w:type="dxa"/>
            <w:shd w:val="clear" w:color="auto" w:fill="auto"/>
          </w:tcPr>
          <w:p w:rsidR="0021130B" w:rsidRPr="00E4635B" w:rsidRDefault="0021130B" w:rsidP="00F27D8B">
            <w:pPr>
              <w:autoSpaceDE w:val="0"/>
              <w:autoSpaceDN w:val="0"/>
              <w:adjustRightInd w:val="0"/>
              <w:jc w:val="center"/>
              <w:rPr>
                <w:sz w:val="18"/>
                <w:szCs w:val="18"/>
              </w:rPr>
            </w:pPr>
          </w:p>
        </w:tc>
        <w:tc>
          <w:tcPr>
            <w:tcW w:w="852" w:type="dxa"/>
            <w:shd w:val="clear" w:color="auto" w:fill="auto"/>
          </w:tcPr>
          <w:p w:rsidR="0021130B" w:rsidRPr="00E4635B" w:rsidRDefault="0021130B" w:rsidP="00F27D8B">
            <w:pPr>
              <w:autoSpaceDE w:val="0"/>
              <w:autoSpaceDN w:val="0"/>
              <w:adjustRightInd w:val="0"/>
              <w:jc w:val="center"/>
              <w:rPr>
                <w:sz w:val="18"/>
                <w:szCs w:val="18"/>
              </w:rPr>
            </w:pPr>
          </w:p>
        </w:tc>
        <w:tc>
          <w:tcPr>
            <w:tcW w:w="900" w:type="dxa"/>
            <w:shd w:val="clear" w:color="auto" w:fill="auto"/>
          </w:tcPr>
          <w:p w:rsidR="0021130B" w:rsidRPr="00E4635B" w:rsidRDefault="0021130B" w:rsidP="00F27D8B">
            <w:pPr>
              <w:autoSpaceDE w:val="0"/>
              <w:autoSpaceDN w:val="0"/>
              <w:adjustRightInd w:val="0"/>
              <w:jc w:val="center"/>
              <w:rPr>
                <w:sz w:val="18"/>
                <w:szCs w:val="18"/>
              </w:rPr>
            </w:pPr>
          </w:p>
        </w:tc>
        <w:tc>
          <w:tcPr>
            <w:tcW w:w="720" w:type="dxa"/>
            <w:shd w:val="clear" w:color="auto" w:fill="auto"/>
            <w:vAlign w:val="center"/>
          </w:tcPr>
          <w:p w:rsidR="0021130B" w:rsidRPr="00E4635B" w:rsidRDefault="0021130B" w:rsidP="00F27D8B">
            <w:pPr>
              <w:autoSpaceDE w:val="0"/>
              <w:autoSpaceDN w:val="0"/>
              <w:adjustRightInd w:val="0"/>
              <w:jc w:val="center"/>
              <w:rPr>
                <w:sz w:val="18"/>
                <w:szCs w:val="18"/>
              </w:rPr>
            </w:pPr>
          </w:p>
        </w:tc>
        <w:tc>
          <w:tcPr>
            <w:tcW w:w="540" w:type="dxa"/>
            <w:shd w:val="clear" w:color="auto" w:fill="auto"/>
            <w:vAlign w:val="center"/>
          </w:tcPr>
          <w:p w:rsidR="0021130B" w:rsidRPr="00E4635B" w:rsidRDefault="00A86318" w:rsidP="00F27D8B">
            <w:pPr>
              <w:autoSpaceDE w:val="0"/>
              <w:autoSpaceDN w:val="0"/>
              <w:adjustRightInd w:val="0"/>
              <w:jc w:val="center"/>
              <w:rPr>
                <w:sz w:val="18"/>
                <w:szCs w:val="18"/>
              </w:rPr>
            </w:pPr>
            <w:r>
              <w:rPr>
                <w:sz w:val="18"/>
                <w:szCs w:val="18"/>
              </w:rPr>
              <w:t>6</w:t>
            </w:r>
          </w:p>
        </w:tc>
        <w:tc>
          <w:tcPr>
            <w:tcW w:w="540" w:type="dxa"/>
            <w:shd w:val="clear" w:color="auto" w:fill="auto"/>
            <w:vAlign w:val="center"/>
          </w:tcPr>
          <w:p w:rsidR="0021130B" w:rsidRPr="00E4635B" w:rsidRDefault="0021130B" w:rsidP="00F27D8B">
            <w:pPr>
              <w:autoSpaceDE w:val="0"/>
              <w:autoSpaceDN w:val="0"/>
              <w:adjustRightInd w:val="0"/>
              <w:jc w:val="center"/>
              <w:rPr>
                <w:sz w:val="18"/>
                <w:szCs w:val="18"/>
              </w:rPr>
            </w:pPr>
          </w:p>
        </w:tc>
        <w:tc>
          <w:tcPr>
            <w:tcW w:w="540" w:type="dxa"/>
            <w:shd w:val="clear" w:color="auto" w:fill="auto"/>
            <w:vAlign w:val="center"/>
          </w:tcPr>
          <w:p w:rsidR="0021130B" w:rsidRPr="00E4635B" w:rsidRDefault="0021130B" w:rsidP="00F27D8B">
            <w:pPr>
              <w:autoSpaceDE w:val="0"/>
              <w:autoSpaceDN w:val="0"/>
              <w:adjustRightInd w:val="0"/>
              <w:jc w:val="center"/>
              <w:rPr>
                <w:sz w:val="18"/>
                <w:szCs w:val="18"/>
              </w:rPr>
            </w:pPr>
          </w:p>
        </w:tc>
        <w:tc>
          <w:tcPr>
            <w:tcW w:w="540" w:type="dxa"/>
            <w:shd w:val="clear" w:color="auto" w:fill="auto"/>
            <w:vAlign w:val="center"/>
          </w:tcPr>
          <w:p w:rsidR="0021130B" w:rsidRPr="00E4635B" w:rsidRDefault="0021130B" w:rsidP="00F27D8B">
            <w:pPr>
              <w:autoSpaceDE w:val="0"/>
              <w:autoSpaceDN w:val="0"/>
              <w:adjustRightInd w:val="0"/>
              <w:jc w:val="center"/>
              <w:rPr>
                <w:sz w:val="18"/>
                <w:szCs w:val="18"/>
              </w:rPr>
            </w:pPr>
          </w:p>
        </w:tc>
        <w:tc>
          <w:tcPr>
            <w:tcW w:w="540" w:type="dxa"/>
            <w:shd w:val="clear" w:color="auto" w:fill="auto"/>
            <w:vAlign w:val="center"/>
          </w:tcPr>
          <w:p w:rsidR="0021130B" w:rsidRDefault="0021130B" w:rsidP="00F27D8B">
            <w:pPr>
              <w:autoSpaceDE w:val="0"/>
              <w:autoSpaceDN w:val="0"/>
              <w:adjustRightInd w:val="0"/>
              <w:jc w:val="center"/>
              <w:rPr>
                <w:sz w:val="18"/>
                <w:szCs w:val="18"/>
              </w:rPr>
            </w:pPr>
          </w:p>
        </w:tc>
      </w:tr>
      <w:tr w:rsidR="0021130B" w:rsidRPr="00F01822" w:rsidTr="00F27D8B">
        <w:trPr>
          <w:trHeight w:val="558"/>
        </w:trPr>
        <w:tc>
          <w:tcPr>
            <w:tcW w:w="391" w:type="dxa"/>
            <w:tcBorders>
              <w:left w:val="single" w:sz="4" w:space="0" w:color="auto"/>
            </w:tcBorders>
            <w:shd w:val="clear" w:color="auto" w:fill="auto"/>
          </w:tcPr>
          <w:p w:rsidR="0021130B" w:rsidRDefault="0021130B" w:rsidP="00F27D8B">
            <w:pPr>
              <w:autoSpaceDE w:val="0"/>
              <w:autoSpaceDN w:val="0"/>
              <w:adjustRightInd w:val="0"/>
              <w:rPr>
                <w:sz w:val="18"/>
                <w:szCs w:val="18"/>
              </w:rPr>
            </w:pPr>
          </w:p>
        </w:tc>
        <w:tc>
          <w:tcPr>
            <w:tcW w:w="1936" w:type="dxa"/>
            <w:shd w:val="clear" w:color="auto" w:fill="auto"/>
          </w:tcPr>
          <w:p w:rsidR="0021130B" w:rsidRPr="00693ACC" w:rsidRDefault="0021130B" w:rsidP="0021130B">
            <w:pPr>
              <w:autoSpaceDE w:val="0"/>
              <w:autoSpaceDN w:val="0"/>
              <w:adjustRightInd w:val="0"/>
              <w:rPr>
                <w:b/>
                <w:sz w:val="18"/>
                <w:szCs w:val="18"/>
              </w:rPr>
            </w:pPr>
            <w:r w:rsidRPr="00693ACC">
              <w:rPr>
                <w:b/>
                <w:sz w:val="18"/>
                <w:szCs w:val="18"/>
              </w:rPr>
              <w:t xml:space="preserve">Д. </w:t>
            </w:r>
            <w:proofErr w:type="spellStart"/>
            <w:r w:rsidRPr="00693ACC">
              <w:rPr>
                <w:b/>
                <w:sz w:val="18"/>
                <w:szCs w:val="18"/>
              </w:rPr>
              <w:t>Стененки</w:t>
            </w:r>
            <w:proofErr w:type="spellEnd"/>
          </w:p>
        </w:tc>
        <w:tc>
          <w:tcPr>
            <w:tcW w:w="758" w:type="dxa"/>
            <w:shd w:val="clear" w:color="auto" w:fill="auto"/>
          </w:tcPr>
          <w:p w:rsidR="0021130B" w:rsidRPr="00E4635B" w:rsidRDefault="0021130B" w:rsidP="00F27D8B">
            <w:pPr>
              <w:autoSpaceDE w:val="0"/>
              <w:autoSpaceDN w:val="0"/>
              <w:adjustRightInd w:val="0"/>
              <w:jc w:val="center"/>
              <w:rPr>
                <w:sz w:val="18"/>
                <w:szCs w:val="18"/>
              </w:rPr>
            </w:pPr>
          </w:p>
        </w:tc>
        <w:tc>
          <w:tcPr>
            <w:tcW w:w="851" w:type="dxa"/>
            <w:shd w:val="clear" w:color="auto" w:fill="auto"/>
          </w:tcPr>
          <w:p w:rsidR="0021130B" w:rsidRPr="00E4635B" w:rsidRDefault="0021130B" w:rsidP="00F27D8B">
            <w:pPr>
              <w:autoSpaceDE w:val="0"/>
              <w:autoSpaceDN w:val="0"/>
              <w:adjustRightInd w:val="0"/>
              <w:jc w:val="center"/>
              <w:rPr>
                <w:sz w:val="18"/>
                <w:szCs w:val="18"/>
              </w:rPr>
            </w:pPr>
          </w:p>
        </w:tc>
        <w:tc>
          <w:tcPr>
            <w:tcW w:w="852" w:type="dxa"/>
            <w:shd w:val="clear" w:color="auto" w:fill="auto"/>
          </w:tcPr>
          <w:p w:rsidR="0021130B" w:rsidRPr="00E4635B" w:rsidRDefault="0021130B" w:rsidP="00F27D8B">
            <w:pPr>
              <w:autoSpaceDE w:val="0"/>
              <w:autoSpaceDN w:val="0"/>
              <w:adjustRightInd w:val="0"/>
              <w:jc w:val="center"/>
              <w:rPr>
                <w:sz w:val="18"/>
                <w:szCs w:val="18"/>
              </w:rPr>
            </w:pPr>
          </w:p>
        </w:tc>
        <w:tc>
          <w:tcPr>
            <w:tcW w:w="900" w:type="dxa"/>
            <w:shd w:val="clear" w:color="auto" w:fill="auto"/>
          </w:tcPr>
          <w:p w:rsidR="0021130B" w:rsidRPr="00E4635B" w:rsidRDefault="0021130B" w:rsidP="00F27D8B">
            <w:pPr>
              <w:autoSpaceDE w:val="0"/>
              <w:autoSpaceDN w:val="0"/>
              <w:adjustRightInd w:val="0"/>
              <w:jc w:val="center"/>
              <w:rPr>
                <w:sz w:val="18"/>
                <w:szCs w:val="18"/>
              </w:rPr>
            </w:pPr>
          </w:p>
        </w:tc>
        <w:tc>
          <w:tcPr>
            <w:tcW w:w="720" w:type="dxa"/>
            <w:shd w:val="clear" w:color="auto" w:fill="auto"/>
            <w:vAlign w:val="center"/>
          </w:tcPr>
          <w:p w:rsidR="0021130B" w:rsidRPr="00E4635B" w:rsidRDefault="0021130B" w:rsidP="00F27D8B">
            <w:pPr>
              <w:autoSpaceDE w:val="0"/>
              <w:autoSpaceDN w:val="0"/>
              <w:adjustRightInd w:val="0"/>
              <w:jc w:val="center"/>
              <w:rPr>
                <w:sz w:val="18"/>
                <w:szCs w:val="18"/>
              </w:rPr>
            </w:pPr>
          </w:p>
        </w:tc>
        <w:tc>
          <w:tcPr>
            <w:tcW w:w="540" w:type="dxa"/>
            <w:shd w:val="clear" w:color="auto" w:fill="auto"/>
            <w:vAlign w:val="center"/>
          </w:tcPr>
          <w:p w:rsidR="0021130B" w:rsidRPr="00E4635B" w:rsidRDefault="0021130B" w:rsidP="00F27D8B">
            <w:pPr>
              <w:autoSpaceDE w:val="0"/>
              <w:autoSpaceDN w:val="0"/>
              <w:adjustRightInd w:val="0"/>
              <w:jc w:val="center"/>
              <w:rPr>
                <w:sz w:val="18"/>
                <w:szCs w:val="18"/>
              </w:rPr>
            </w:pPr>
          </w:p>
        </w:tc>
        <w:tc>
          <w:tcPr>
            <w:tcW w:w="540" w:type="dxa"/>
            <w:shd w:val="clear" w:color="auto" w:fill="auto"/>
            <w:vAlign w:val="center"/>
          </w:tcPr>
          <w:p w:rsidR="0021130B" w:rsidRPr="00E4635B" w:rsidRDefault="0021130B" w:rsidP="00F27D8B">
            <w:pPr>
              <w:autoSpaceDE w:val="0"/>
              <w:autoSpaceDN w:val="0"/>
              <w:adjustRightInd w:val="0"/>
              <w:jc w:val="center"/>
              <w:rPr>
                <w:sz w:val="18"/>
                <w:szCs w:val="18"/>
              </w:rPr>
            </w:pPr>
          </w:p>
        </w:tc>
        <w:tc>
          <w:tcPr>
            <w:tcW w:w="540" w:type="dxa"/>
            <w:shd w:val="clear" w:color="auto" w:fill="auto"/>
            <w:vAlign w:val="center"/>
          </w:tcPr>
          <w:p w:rsidR="0021130B" w:rsidRPr="00E4635B" w:rsidRDefault="0021130B" w:rsidP="00F27D8B">
            <w:pPr>
              <w:autoSpaceDE w:val="0"/>
              <w:autoSpaceDN w:val="0"/>
              <w:adjustRightInd w:val="0"/>
              <w:jc w:val="center"/>
              <w:rPr>
                <w:sz w:val="18"/>
                <w:szCs w:val="18"/>
              </w:rPr>
            </w:pPr>
          </w:p>
        </w:tc>
        <w:tc>
          <w:tcPr>
            <w:tcW w:w="540" w:type="dxa"/>
            <w:shd w:val="clear" w:color="auto" w:fill="auto"/>
            <w:vAlign w:val="center"/>
          </w:tcPr>
          <w:p w:rsidR="0021130B" w:rsidRPr="00E4635B" w:rsidRDefault="0021130B" w:rsidP="00F27D8B">
            <w:pPr>
              <w:autoSpaceDE w:val="0"/>
              <w:autoSpaceDN w:val="0"/>
              <w:adjustRightInd w:val="0"/>
              <w:jc w:val="center"/>
              <w:rPr>
                <w:sz w:val="18"/>
                <w:szCs w:val="18"/>
              </w:rPr>
            </w:pPr>
          </w:p>
        </w:tc>
        <w:tc>
          <w:tcPr>
            <w:tcW w:w="540" w:type="dxa"/>
            <w:shd w:val="clear" w:color="auto" w:fill="auto"/>
            <w:vAlign w:val="center"/>
          </w:tcPr>
          <w:p w:rsidR="0021130B" w:rsidRDefault="0021130B" w:rsidP="00F27D8B">
            <w:pPr>
              <w:autoSpaceDE w:val="0"/>
              <w:autoSpaceDN w:val="0"/>
              <w:adjustRightInd w:val="0"/>
              <w:jc w:val="center"/>
              <w:rPr>
                <w:sz w:val="18"/>
                <w:szCs w:val="18"/>
              </w:rPr>
            </w:pPr>
          </w:p>
        </w:tc>
      </w:tr>
      <w:tr w:rsidR="00693ACC" w:rsidRPr="00F01822" w:rsidTr="00F27D8B">
        <w:trPr>
          <w:trHeight w:val="558"/>
        </w:trPr>
        <w:tc>
          <w:tcPr>
            <w:tcW w:w="391" w:type="dxa"/>
            <w:tcBorders>
              <w:left w:val="single" w:sz="4" w:space="0" w:color="auto"/>
            </w:tcBorders>
            <w:shd w:val="clear" w:color="auto" w:fill="auto"/>
          </w:tcPr>
          <w:p w:rsidR="00693ACC" w:rsidRDefault="00693ACC" w:rsidP="00F27D8B">
            <w:pPr>
              <w:autoSpaceDE w:val="0"/>
              <w:autoSpaceDN w:val="0"/>
              <w:adjustRightInd w:val="0"/>
              <w:rPr>
                <w:sz w:val="18"/>
                <w:szCs w:val="18"/>
              </w:rPr>
            </w:pPr>
          </w:p>
        </w:tc>
        <w:tc>
          <w:tcPr>
            <w:tcW w:w="1936" w:type="dxa"/>
            <w:shd w:val="clear" w:color="auto" w:fill="auto"/>
          </w:tcPr>
          <w:p w:rsidR="00693ACC" w:rsidRPr="00693ACC" w:rsidRDefault="00693ACC" w:rsidP="0021130B">
            <w:pPr>
              <w:autoSpaceDE w:val="0"/>
              <w:autoSpaceDN w:val="0"/>
              <w:adjustRightInd w:val="0"/>
              <w:rPr>
                <w:sz w:val="18"/>
                <w:szCs w:val="18"/>
              </w:rPr>
            </w:pPr>
            <w:r w:rsidRPr="00693ACC">
              <w:rPr>
                <w:sz w:val="18"/>
                <w:szCs w:val="18"/>
              </w:rPr>
              <w:t>Ул. Центральная</w:t>
            </w:r>
            <w:r>
              <w:rPr>
                <w:sz w:val="18"/>
                <w:szCs w:val="18"/>
              </w:rPr>
              <w:t>- 0.8км</w:t>
            </w:r>
          </w:p>
        </w:tc>
        <w:tc>
          <w:tcPr>
            <w:tcW w:w="758" w:type="dxa"/>
            <w:shd w:val="clear" w:color="auto" w:fill="auto"/>
          </w:tcPr>
          <w:p w:rsidR="00693ACC" w:rsidRPr="00E4635B" w:rsidRDefault="00693ACC" w:rsidP="00F27D8B">
            <w:pPr>
              <w:autoSpaceDE w:val="0"/>
              <w:autoSpaceDN w:val="0"/>
              <w:adjustRightInd w:val="0"/>
              <w:jc w:val="center"/>
              <w:rPr>
                <w:sz w:val="18"/>
                <w:szCs w:val="18"/>
              </w:rPr>
            </w:pPr>
          </w:p>
        </w:tc>
        <w:tc>
          <w:tcPr>
            <w:tcW w:w="851" w:type="dxa"/>
            <w:shd w:val="clear" w:color="auto" w:fill="auto"/>
          </w:tcPr>
          <w:p w:rsidR="00693ACC" w:rsidRPr="00E4635B" w:rsidRDefault="00693ACC" w:rsidP="00F27D8B">
            <w:pPr>
              <w:autoSpaceDE w:val="0"/>
              <w:autoSpaceDN w:val="0"/>
              <w:adjustRightInd w:val="0"/>
              <w:jc w:val="center"/>
              <w:rPr>
                <w:sz w:val="18"/>
                <w:szCs w:val="18"/>
              </w:rPr>
            </w:pPr>
          </w:p>
        </w:tc>
        <w:tc>
          <w:tcPr>
            <w:tcW w:w="852" w:type="dxa"/>
            <w:shd w:val="clear" w:color="auto" w:fill="auto"/>
          </w:tcPr>
          <w:p w:rsidR="00693ACC" w:rsidRPr="00E4635B" w:rsidRDefault="00693ACC" w:rsidP="00F27D8B">
            <w:pPr>
              <w:autoSpaceDE w:val="0"/>
              <w:autoSpaceDN w:val="0"/>
              <w:adjustRightInd w:val="0"/>
              <w:jc w:val="center"/>
              <w:rPr>
                <w:sz w:val="18"/>
                <w:szCs w:val="18"/>
              </w:rPr>
            </w:pPr>
          </w:p>
        </w:tc>
        <w:tc>
          <w:tcPr>
            <w:tcW w:w="900" w:type="dxa"/>
            <w:shd w:val="clear" w:color="auto" w:fill="auto"/>
          </w:tcPr>
          <w:p w:rsidR="00693ACC" w:rsidRPr="00E4635B" w:rsidRDefault="00693ACC" w:rsidP="00F27D8B">
            <w:pPr>
              <w:autoSpaceDE w:val="0"/>
              <w:autoSpaceDN w:val="0"/>
              <w:adjustRightInd w:val="0"/>
              <w:jc w:val="center"/>
              <w:rPr>
                <w:sz w:val="18"/>
                <w:szCs w:val="18"/>
              </w:rPr>
            </w:pPr>
          </w:p>
        </w:tc>
        <w:tc>
          <w:tcPr>
            <w:tcW w:w="720" w:type="dxa"/>
            <w:shd w:val="clear" w:color="auto" w:fill="auto"/>
            <w:vAlign w:val="center"/>
          </w:tcPr>
          <w:p w:rsidR="00693ACC" w:rsidRPr="00E4635B" w:rsidRDefault="00693ACC" w:rsidP="00F27D8B">
            <w:pPr>
              <w:autoSpaceDE w:val="0"/>
              <w:autoSpaceDN w:val="0"/>
              <w:adjustRightInd w:val="0"/>
              <w:jc w:val="center"/>
              <w:rPr>
                <w:sz w:val="18"/>
                <w:szCs w:val="18"/>
              </w:rPr>
            </w:pPr>
          </w:p>
        </w:tc>
        <w:tc>
          <w:tcPr>
            <w:tcW w:w="540" w:type="dxa"/>
            <w:shd w:val="clear" w:color="auto" w:fill="auto"/>
            <w:vAlign w:val="center"/>
          </w:tcPr>
          <w:p w:rsidR="00693ACC" w:rsidRPr="00E4635B" w:rsidRDefault="00A86318" w:rsidP="00F27D8B">
            <w:pPr>
              <w:autoSpaceDE w:val="0"/>
              <w:autoSpaceDN w:val="0"/>
              <w:adjustRightInd w:val="0"/>
              <w:jc w:val="center"/>
              <w:rPr>
                <w:sz w:val="18"/>
                <w:szCs w:val="18"/>
              </w:rPr>
            </w:pPr>
            <w:r>
              <w:rPr>
                <w:sz w:val="18"/>
                <w:szCs w:val="18"/>
              </w:rPr>
              <w:t>6</w:t>
            </w:r>
          </w:p>
        </w:tc>
        <w:tc>
          <w:tcPr>
            <w:tcW w:w="540" w:type="dxa"/>
            <w:shd w:val="clear" w:color="auto" w:fill="auto"/>
            <w:vAlign w:val="center"/>
          </w:tcPr>
          <w:p w:rsidR="00693ACC" w:rsidRPr="00E4635B" w:rsidRDefault="00693ACC" w:rsidP="00F27D8B">
            <w:pPr>
              <w:autoSpaceDE w:val="0"/>
              <w:autoSpaceDN w:val="0"/>
              <w:adjustRightInd w:val="0"/>
              <w:jc w:val="center"/>
              <w:rPr>
                <w:sz w:val="18"/>
                <w:szCs w:val="18"/>
              </w:rPr>
            </w:pPr>
          </w:p>
        </w:tc>
        <w:tc>
          <w:tcPr>
            <w:tcW w:w="540" w:type="dxa"/>
            <w:shd w:val="clear" w:color="auto" w:fill="auto"/>
            <w:vAlign w:val="center"/>
          </w:tcPr>
          <w:p w:rsidR="00693ACC" w:rsidRPr="00E4635B" w:rsidRDefault="00693ACC" w:rsidP="00F27D8B">
            <w:pPr>
              <w:autoSpaceDE w:val="0"/>
              <w:autoSpaceDN w:val="0"/>
              <w:adjustRightInd w:val="0"/>
              <w:jc w:val="center"/>
              <w:rPr>
                <w:sz w:val="18"/>
                <w:szCs w:val="18"/>
              </w:rPr>
            </w:pPr>
          </w:p>
        </w:tc>
        <w:tc>
          <w:tcPr>
            <w:tcW w:w="540" w:type="dxa"/>
            <w:shd w:val="clear" w:color="auto" w:fill="auto"/>
            <w:vAlign w:val="center"/>
          </w:tcPr>
          <w:p w:rsidR="00693ACC" w:rsidRPr="00E4635B" w:rsidRDefault="00693ACC" w:rsidP="00F27D8B">
            <w:pPr>
              <w:autoSpaceDE w:val="0"/>
              <w:autoSpaceDN w:val="0"/>
              <w:adjustRightInd w:val="0"/>
              <w:jc w:val="center"/>
              <w:rPr>
                <w:sz w:val="18"/>
                <w:szCs w:val="18"/>
              </w:rPr>
            </w:pPr>
          </w:p>
        </w:tc>
        <w:tc>
          <w:tcPr>
            <w:tcW w:w="540" w:type="dxa"/>
            <w:shd w:val="clear" w:color="auto" w:fill="auto"/>
            <w:vAlign w:val="center"/>
          </w:tcPr>
          <w:p w:rsidR="00693ACC" w:rsidRDefault="00693ACC" w:rsidP="00F27D8B">
            <w:pPr>
              <w:autoSpaceDE w:val="0"/>
              <w:autoSpaceDN w:val="0"/>
              <w:adjustRightInd w:val="0"/>
              <w:jc w:val="center"/>
              <w:rPr>
                <w:sz w:val="18"/>
                <w:szCs w:val="18"/>
              </w:rPr>
            </w:pPr>
          </w:p>
        </w:tc>
      </w:tr>
      <w:tr w:rsidR="00693ACC" w:rsidRPr="00F01822" w:rsidTr="00F27D8B">
        <w:trPr>
          <w:trHeight w:val="558"/>
        </w:trPr>
        <w:tc>
          <w:tcPr>
            <w:tcW w:w="391" w:type="dxa"/>
            <w:tcBorders>
              <w:left w:val="single" w:sz="4" w:space="0" w:color="auto"/>
            </w:tcBorders>
            <w:shd w:val="clear" w:color="auto" w:fill="auto"/>
          </w:tcPr>
          <w:p w:rsidR="00693ACC" w:rsidRDefault="00693ACC" w:rsidP="00F27D8B">
            <w:pPr>
              <w:autoSpaceDE w:val="0"/>
              <w:autoSpaceDN w:val="0"/>
              <w:adjustRightInd w:val="0"/>
              <w:rPr>
                <w:sz w:val="18"/>
                <w:szCs w:val="18"/>
              </w:rPr>
            </w:pPr>
          </w:p>
        </w:tc>
        <w:tc>
          <w:tcPr>
            <w:tcW w:w="1936" w:type="dxa"/>
            <w:shd w:val="clear" w:color="auto" w:fill="auto"/>
          </w:tcPr>
          <w:p w:rsidR="00693ACC" w:rsidRPr="00693ACC" w:rsidRDefault="00693ACC" w:rsidP="0021130B">
            <w:pPr>
              <w:autoSpaceDE w:val="0"/>
              <w:autoSpaceDN w:val="0"/>
              <w:adjustRightInd w:val="0"/>
              <w:rPr>
                <w:sz w:val="18"/>
                <w:szCs w:val="18"/>
              </w:rPr>
            </w:pPr>
            <w:r>
              <w:rPr>
                <w:sz w:val="18"/>
                <w:szCs w:val="18"/>
              </w:rPr>
              <w:t>Ул. Речная – 0.9км</w:t>
            </w:r>
          </w:p>
        </w:tc>
        <w:tc>
          <w:tcPr>
            <w:tcW w:w="758" w:type="dxa"/>
            <w:shd w:val="clear" w:color="auto" w:fill="auto"/>
          </w:tcPr>
          <w:p w:rsidR="00693ACC" w:rsidRPr="00E4635B" w:rsidRDefault="00693ACC" w:rsidP="00F27D8B">
            <w:pPr>
              <w:autoSpaceDE w:val="0"/>
              <w:autoSpaceDN w:val="0"/>
              <w:adjustRightInd w:val="0"/>
              <w:jc w:val="center"/>
              <w:rPr>
                <w:sz w:val="18"/>
                <w:szCs w:val="18"/>
              </w:rPr>
            </w:pPr>
          </w:p>
        </w:tc>
        <w:tc>
          <w:tcPr>
            <w:tcW w:w="851" w:type="dxa"/>
            <w:shd w:val="clear" w:color="auto" w:fill="auto"/>
          </w:tcPr>
          <w:p w:rsidR="00693ACC" w:rsidRPr="00E4635B" w:rsidRDefault="00693ACC" w:rsidP="00F27D8B">
            <w:pPr>
              <w:autoSpaceDE w:val="0"/>
              <w:autoSpaceDN w:val="0"/>
              <w:adjustRightInd w:val="0"/>
              <w:jc w:val="center"/>
              <w:rPr>
                <w:sz w:val="18"/>
                <w:szCs w:val="18"/>
              </w:rPr>
            </w:pPr>
          </w:p>
        </w:tc>
        <w:tc>
          <w:tcPr>
            <w:tcW w:w="852" w:type="dxa"/>
            <w:shd w:val="clear" w:color="auto" w:fill="auto"/>
          </w:tcPr>
          <w:p w:rsidR="00693ACC" w:rsidRPr="00E4635B" w:rsidRDefault="00693ACC" w:rsidP="00F27D8B">
            <w:pPr>
              <w:autoSpaceDE w:val="0"/>
              <w:autoSpaceDN w:val="0"/>
              <w:adjustRightInd w:val="0"/>
              <w:jc w:val="center"/>
              <w:rPr>
                <w:sz w:val="18"/>
                <w:szCs w:val="18"/>
              </w:rPr>
            </w:pPr>
          </w:p>
        </w:tc>
        <w:tc>
          <w:tcPr>
            <w:tcW w:w="900" w:type="dxa"/>
            <w:shd w:val="clear" w:color="auto" w:fill="auto"/>
          </w:tcPr>
          <w:p w:rsidR="00693ACC" w:rsidRPr="00E4635B" w:rsidRDefault="00693ACC" w:rsidP="00F27D8B">
            <w:pPr>
              <w:autoSpaceDE w:val="0"/>
              <w:autoSpaceDN w:val="0"/>
              <w:adjustRightInd w:val="0"/>
              <w:jc w:val="center"/>
              <w:rPr>
                <w:sz w:val="18"/>
                <w:szCs w:val="18"/>
              </w:rPr>
            </w:pPr>
          </w:p>
        </w:tc>
        <w:tc>
          <w:tcPr>
            <w:tcW w:w="720" w:type="dxa"/>
            <w:shd w:val="clear" w:color="auto" w:fill="auto"/>
            <w:vAlign w:val="center"/>
          </w:tcPr>
          <w:p w:rsidR="00693ACC" w:rsidRPr="00E4635B" w:rsidRDefault="00693ACC" w:rsidP="00F27D8B">
            <w:pPr>
              <w:autoSpaceDE w:val="0"/>
              <w:autoSpaceDN w:val="0"/>
              <w:adjustRightInd w:val="0"/>
              <w:jc w:val="center"/>
              <w:rPr>
                <w:sz w:val="18"/>
                <w:szCs w:val="18"/>
              </w:rPr>
            </w:pPr>
          </w:p>
        </w:tc>
        <w:tc>
          <w:tcPr>
            <w:tcW w:w="540" w:type="dxa"/>
            <w:shd w:val="clear" w:color="auto" w:fill="auto"/>
            <w:vAlign w:val="center"/>
          </w:tcPr>
          <w:p w:rsidR="00693ACC" w:rsidRPr="00E4635B" w:rsidRDefault="00A86318" w:rsidP="00F27D8B">
            <w:pPr>
              <w:autoSpaceDE w:val="0"/>
              <w:autoSpaceDN w:val="0"/>
              <w:adjustRightInd w:val="0"/>
              <w:jc w:val="center"/>
              <w:rPr>
                <w:sz w:val="18"/>
                <w:szCs w:val="18"/>
              </w:rPr>
            </w:pPr>
            <w:r>
              <w:rPr>
                <w:sz w:val="18"/>
                <w:szCs w:val="18"/>
              </w:rPr>
              <w:t>6</w:t>
            </w:r>
          </w:p>
        </w:tc>
        <w:tc>
          <w:tcPr>
            <w:tcW w:w="540" w:type="dxa"/>
            <w:shd w:val="clear" w:color="auto" w:fill="auto"/>
            <w:vAlign w:val="center"/>
          </w:tcPr>
          <w:p w:rsidR="00693ACC" w:rsidRPr="00E4635B" w:rsidRDefault="00693ACC" w:rsidP="00F27D8B">
            <w:pPr>
              <w:autoSpaceDE w:val="0"/>
              <w:autoSpaceDN w:val="0"/>
              <w:adjustRightInd w:val="0"/>
              <w:jc w:val="center"/>
              <w:rPr>
                <w:sz w:val="18"/>
                <w:szCs w:val="18"/>
              </w:rPr>
            </w:pPr>
          </w:p>
        </w:tc>
        <w:tc>
          <w:tcPr>
            <w:tcW w:w="540" w:type="dxa"/>
            <w:shd w:val="clear" w:color="auto" w:fill="auto"/>
            <w:vAlign w:val="center"/>
          </w:tcPr>
          <w:p w:rsidR="00693ACC" w:rsidRPr="00E4635B" w:rsidRDefault="00693ACC" w:rsidP="00F27D8B">
            <w:pPr>
              <w:autoSpaceDE w:val="0"/>
              <w:autoSpaceDN w:val="0"/>
              <w:adjustRightInd w:val="0"/>
              <w:jc w:val="center"/>
              <w:rPr>
                <w:sz w:val="18"/>
                <w:szCs w:val="18"/>
              </w:rPr>
            </w:pPr>
          </w:p>
        </w:tc>
        <w:tc>
          <w:tcPr>
            <w:tcW w:w="540" w:type="dxa"/>
            <w:shd w:val="clear" w:color="auto" w:fill="auto"/>
            <w:vAlign w:val="center"/>
          </w:tcPr>
          <w:p w:rsidR="00693ACC" w:rsidRPr="00E4635B" w:rsidRDefault="00693ACC" w:rsidP="00F27D8B">
            <w:pPr>
              <w:autoSpaceDE w:val="0"/>
              <w:autoSpaceDN w:val="0"/>
              <w:adjustRightInd w:val="0"/>
              <w:jc w:val="center"/>
              <w:rPr>
                <w:sz w:val="18"/>
                <w:szCs w:val="18"/>
              </w:rPr>
            </w:pPr>
          </w:p>
        </w:tc>
        <w:tc>
          <w:tcPr>
            <w:tcW w:w="540" w:type="dxa"/>
            <w:shd w:val="clear" w:color="auto" w:fill="auto"/>
            <w:vAlign w:val="center"/>
          </w:tcPr>
          <w:p w:rsidR="00693ACC" w:rsidRDefault="00693ACC" w:rsidP="00F27D8B">
            <w:pPr>
              <w:autoSpaceDE w:val="0"/>
              <w:autoSpaceDN w:val="0"/>
              <w:adjustRightInd w:val="0"/>
              <w:jc w:val="center"/>
              <w:rPr>
                <w:sz w:val="18"/>
                <w:szCs w:val="18"/>
              </w:rPr>
            </w:pPr>
          </w:p>
        </w:tc>
      </w:tr>
      <w:tr w:rsidR="00693ACC" w:rsidRPr="00F01822" w:rsidTr="00F27D8B">
        <w:trPr>
          <w:trHeight w:val="558"/>
        </w:trPr>
        <w:tc>
          <w:tcPr>
            <w:tcW w:w="391" w:type="dxa"/>
            <w:tcBorders>
              <w:left w:val="single" w:sz="4" w:space="0" w:color="auto"/>
            </w:tcBorders>
            <w:shd w:val="clear" w:color="auto" w:fill="auto"/>
          </w:tcPr>
          <w:p w:rsidR="00693ACC" w:rsidRDefault="00693ACC" w:rsidP="00F27D8B">
            <w:pPr>
              <w:autoSpaceDE w:val="0"/>
              <w:autoSpaceDN w:val="0"/>
              <w:adjustRightInd w:val="0"/>
              <w:rPr>
                <w:sz w:val="18"/>
                <w:szCs w:val="18"/>
              </w:rPr>
            </w:pPr>
          </w:p>
        </w:tc>
        <w:tc>
          <w:tcPr>
            <w:tcW w:w="1936" w:type="dxa"/>
            <w:shd w:val="clear" w:color="auto" w:fill="auto"/>
          </w:tcPr>
          <w:p w:rsidR="00693ACC" w:rsidRPr="00693ACC" w:rsidRDefault="00693ACC" w:rsidP="0021130B">
            <w:pPr>
              <w:autoSpaceDE w:val="0"/>
              <w:autoSpaceDN w:val="0"/>
              <w:adjustRightInd w:val="0"/>
              <w:rPr>
                <w:b/>
                <w:sz w:val="18"/>
                <w:szCs w:val="18"/>
              </w:rPr>
            </w:pPr>
            <w:r w:rsidRPr="00693ACC">
              <w:rPr>
                <w:b/>
                <w:sz w:val="18"/>
                <w:szCs w:val="18"/>
              </w:rPr>
              <w:t>Д. Андреенки</w:t>
            </w:r>
          </w:p>
        </w:tc>
        <w:tc>
          <w:tcPr>
            <w:tcW w:w="758" w:type="dxa"/>
            <w:shd w:val="clear" w:color="auto" w:fill="auto"/>
          </w:tcPr>
          <w:p w:rsidR="00693ACC" w:rsidRPr="00E4635B" w:rsidRDefault="00693ACC" w:rsidP="00F27D8B">
            <w:pPr>
              <w:autoSpaceDE w:val="0"/>
              <w:autoSpaceDN w:val="0"/>
              <w:adjustRightInd w:val="0"/>
              <w:jc w:val="center"/>
              <w:rPr>
                <w:sz w:val="18"/>
                <w:szCs w:val="18"/>
              </w:rPr>
            </w:pPr>
          </w:p>
        </w:tc>
        <w:tc>
          <w:tcPr>
            <w:tcW w:w="851" w:type="dxa"/>
            <w:shd w:val="clear" w:color="auto" w:fill="auto"/>
          </w:tcPr>
          <w:p w:rsidR="00693ACC" w:rsidRPr="00E4635B" w:rsidRDefault="00693ACC" w:rsidP="00F27D8B">
            <w:pPr>
              <w:autoSpaceDE w:val="0"/>
              <w:autoSpaceDN w:val="0"/>
              <w:adjustRightInd w:val="0"/>
              <w:jc w:val="center"/>
              <w:rPr>
                <w:sz w:val="18"/>
                <w:szCs w:val="18"/>
              </w:rPr>
            </w:pPr>
          </w:p>
        </w:tc>
        <w:tc>
          <w:tcPr>
            <w:tcW w:w="852" w:type="dxa"/>
            <w:shd w:val="clear" w:color="auto" w:fill="auto"/>
          </w:tcPr>
          <w:p w:rsidR="00693ACC" w:rsidRPr="00E4635B" w:rsidRDefault="00693ACC" w:rsidP="00F27D8B">
            <w:pPr>
              <w:autoSpaceDE w:val="0"/>
              <w:autoSpaceDN w:val="0"/>
              <w:adjustRightInd w:val="0"/>
              <w:jc w:val="center"/>
              <w:rPr>
                <w:sz w:val="18"/>
                <w:szCs w:val="18"/>
              </w:rPr>
            </w:pPr>
          </w:p>
        </w:tc>
        <w:tc>
          <w:tcPr>
            <w:tcW w:w="900" w:type="dxa"/>
            <w:shd w:val="clear" w:color="auto" w:fill="auto"/>
          </w:tcPr>
          <w:p w:rsidR="00693ACC" w:rsidRPr="00E4635B" w:rsidRDefault="00693ACC" w:rsidP="00F27D8B">
            <w:pPr>
              <w:autoSpaceDE w:val="0"/>
              <w:autoSpaceDN w:val="0"/>
              <w:adjustRightInd w:val="0"/>
              <w:jc w:val="center"/>
              <w:rPr>
                <w:sz w:val="18"/>
                <w:szCs w:val="18"/>
              </w:rPr>
            </w:pPr>
          </w:p>
        </w:tc>
        <w:tc>
          <w:tcPr>
            <w:tcW w:w="720" w:type="dxa"/>
            <w:shd w:val="clear" w:color="auto" w:fill="auto"/>
            <w:vAlign w:val="center"/>
          </w:tcPr>
          <w:p w:rsidR="00693ACC" w:rsidRPr="00E4635B" w:rsidRDefault="00693ACC" w:rsidP="00F27D8B">
            <w:pPr>
              <w:autoSpaceDE w:val="0"/>
              <w:autoSpaceDN w:val="0"/>
              <w:adjustRightInd w:val="0"/>
              <w:jc w:val="center"/>
              <w:rPr>
                <w:sz w:val="18"/>
                <w:szCs w:val="18"/>
              </w:rPr>
            </w:pPr>
          </w:p>
        </w:tc>
        <w:tc>
          <w:tcPr>
            <w:tcW w:w="540" w:type="dxa"/>
            <w:shd w:val="clear" w:color="auto" w:fill="auto"/>
            <w:vAlign w:val="center"/>
          </w:tcPr>
          <w:p w:rsidR="00693ACC" w:rsidRPr="00E4635B" w:rsidRDefault="00693ACC" w:rsidP="00F27D8B">
            <w:pPr>
              <w:autoSpaceDE w:val="0"/>
              <w:autoSpaceDN w:val="0"/>
              <w:adjustRightInd w:val="0"/>
              <w:jc w:val="center"/>
              <w:rPr>
                <w:sz w:val="18"/>
                <w:szCs w:val="18"/>
              </w:rPr>
            </w:pPr>
          </w:p>
        </w:tc>
        <w:tc>
          <w:tcPr>
            <w:tcW w:w="540" w:type="dxa"/>
            <w:shd w:val="clear" w:color="auto" w:fill="auto"/>
            <w:vAlign w:val="center"/>
          </w:tcPr>
          <w:p w:rsidR="00693ACC" w:rsidRPr="00E4635B" w:rsidRDefault="00693ACC" w:rsidP="00F27D8B">
            <w:pPr>
              <w:autoSpaceDE w:val="0"/>
              <w:autoSpaceDN w:val="0"/>
              <w:adjustRightInd w:val="0"/>
              <w:jc w:val="center"/>
              <w:rPr>
                <w:sz w:val="18"/>
                <w:szCs w:val="18"/>
              </w:rPr>
            </w:pPr>
          </w:p>
        </w:tc>
        <w:tc>
          <w:tcPr>
            <w:tcW w:w="540" w:type="dxa"/>
            <w:shd w:val="clear" w:color="auto" w:fill="auto"/>
            <w:vAlign w:val="center"/>
          </w:tcPr>
          <w:p w:rsidR="00693ACC" w:rsidRPr="00E4635B" w:rsidRDefault="00693ACC" w:rsidP="00F27D8B">
            <w:pPr>
              <w:autoSpaceDE w:val="0"/>
              <w:autoSpaceDN w:val="0"/>
              <w:adjustRightInd w:val="0"/>
              <w:jc w:val="center"/>
              <w:rPr>
                <w:sz w:val="18"/>
                <w:szCs w:val="18"/>
              </w:rPr>
            </w:pPr>
          </w:p>
        </w:tc>
        <w:tc>
          <w:tcPr>
            <w:tcW w:w="540" w:type="dxa"/>
            <w:shd w:val="clear" w:color="auto" w:fill="auto"/>
            <w:vAlign w:val="center"/>
          </w:tcPr>
          <w:p w:rsidR="00693ACC" w:rsidRPr="00E4635B" w:rsidRDefault="00693ACC" w:rsidP="00F27D8B">
            <w:pPr>
              <w:autoSpaceDE w:val="0"/>
              <w:autoSpaceDN w:val="0"/>
              <w:adjustRightInd w:val="0"/>
              <w:jc w:val="center"/>
              <w:rPr>
                <w:sz w:val="18"/>
                <w:szCs w:val="18"/>
              </w:rPr>
            </w:pPr>
          </w:p>
        </w:tc>
        <w:tc>
          <w:tcPr>
            <w:tcW w:w="540" w:type="dxa"/>
            <w:shd w:val="clear" w:color="auto" w:fill="auto"/>
            <w:vAlign w:val="center"/>
          </w:tcPr>
          <w:p w:rsidR="00693ACC" w:rsidRDefault="00693ACC" w:rsidP="00F27D8B">
            <w:pPr>
              <w:autoSpaceDE w:val="0"/>
              <w:autoSpaceDN w:val="0"/>
              <w:adjustRightInd w:val="0"/>
              <w:jc w:val="center"/>
              <w:rPr>
                <w:sz w:val="18"/>
                <w:szCs w:val="18"/>
              </w:rPr>
            </w:pPr>
          </w:p>
        </w:tc>
      </w:tr>
      <w:tr w:rsidR="00693ACC" w:rsidRPr="00F01822" w:rsidTr="00F27D8B">
        <w:trPr>
          <w:trHeight w:val="558"/>
        </w:trPr>
        <w:tc>
          <w:tcPr>
            <w:tcW w:w="391" w:type="dxa"/>
            <w:tcBorders>
              <w:left w:val="single" w:sz="4" w:space="0" w:color="auto"/>
            </w:tcBorders>
            <w:shd w:val="clear" w:color="auto" w:fill="auto"/>
          </w:tcPr>
          <w:p w:rsidR="00693ACC" w:rsidRDefault="00693ACC" w:rsidP="00F27D8B">
            <w:pPr>
              <w:autoSpaceDE w:val="0"/>
              <w:autoSpaceDN w:val="0"/>
              <w:adjustRightInd w:val="0"/>
              <w:rPr>
                <w:sz w:val="18"/>
                <w:szCs w:val="18"/>
              </w:rPr>
            </w:pPr>
          </w:p>
        </w:tc>
        <w:tc>
          <w:tcPr>
            <w:tcW w:w="1936" w:type="dxa"/>
            <w:shd w:val="clear" w:color="auto" w:fill="auto"/>
          </w:tcPr>
          <w:p w:rsidR="00693ACC" w:rsidRPr="00693ACC" w:rsidRDefault="00693ACC" w:rsidP="0021130B">
            <w:pPr>
              <w:autoSpaceDE w:val="0"/>
              <w:autoSpaceDN w:val="0"/>
              <w:adjustRightInd w:val="0"/>
              <w:rPr>
                <w:sz w:val="18"/>
                <w:szCs w:val="18"/>
              </w:rPr>
            </w:pPr>
            <w:proofErr w:type="spellStart"/>
            <w:r w:rsidRPr="00693ACC">
              <w:rPr>
                <w:sz w:val="18"/>
                <w:szCs w:val="18"/>
              </w:rPr>
              <w:t>Ул</w:t>
            </w:r>
            <w:proofErr w:type="spellEnd"/>
            <w:r>
              <w:rPr>
                <w:sz w:val="18"/>
                <w:szCs w:val="18"/>
              </w:rPr>
              <w:t xml:space="preserve">  Песчаная- 0.7км</w:t>
            </w:r>
          </w:p>
        </w:tc>
        <w:tc>
          <w:tcPr>
            <w:tcW w:w="758" w:type="dxa"/>
            <w:shd w:val="clear" w:color="auto" w:fill="auto"/>
          </w:tcPr>
          <w:p w:rsidR="00693ACC" w:rsidRPr="00E4635B" w:rsidRDefault="00693ACC" w:rsidP="00F27D8B">
            <w:pPr>
              <w:autoSpaceDE w:val="0"/>
              <w:autoSpaceDN w:val="0"/>
              <w:adjustRightInd w:val="0"/>
              <w:jc w:val="center"/>
              <w:rPr>
                <w:sz w:val="18"/>
                <w:szCs w:val="18"/>
              </w:rPr>
            </w:pPr>
          </w:p>
        </w:tc>
        <w:tc>
          <w:tcPr>
            <w:tcW w:w="851" w:type="dxa"/>
            <w:shd w:val="clear" w:color="auto" w:fill="auto"/>
          </w:tcPr>
          <w:p w:rsidR="00693ACC" w:rsidRPr="00E4635B" w:rsidRDefault="00693ACC" w:rsidP="00F27D8B">
            <w:pPr>
              <w:autoSpaceDE w:val="0"/>
              <w:autoSpaceDN w:val="0"/>
              <w:adjustRightInd w:val="0"/>
              <w:jc w:val="center"/>
              <w:rPr>
                <w:sz w:val="18"/>
                <w:szCs w:val="18"/>
              </w:rPr>
            </w:pPr>
          </w:p>
        </w:tc>
        <w:tc>
          <w:tcPr>
            <w:tcW w:w="852" w:type="dxa"/>
            <w:shd w:val="clear" w:color="auto" w:fill="auto"/>
          </w:tcPr>
          <w:p w:rsidR="00693ACC" w:rsidRPr="00E4635B" w:rsidRDefault="00693ACC" w:rsidP="00F27D8B">
            <w:pPr>
              <w:autoSpaceDE w:val="0"/>
              <w:autoSpaceDN w:val="0"/>
              <w:adjustRightInd w:val="0"/>
              <w:jc w:val="center"/>
              <w:rPr>
                <w:sz w:val="18"/>
                <w:szCs w:val="18"/>
              </w:rPr>
            </w:pPr>
          </w:p>
        </w:tc>
        <w:tc>
          <w:tcPr>
            <w:tcW w:w="900" w:type="dxa"/>
            <w:shd w:val="clear" w:color="auto" w:fill="auto"/>
          </w:tcPr>
          <w:p w:rsidR="00693ACC" w:rsidRPr="00E4635B" w:rsidRDefault="00693ACC" w:rsidP="00F27D8B">
            <w:pPr>
              <w:autoSpaceDE w:val="0"/>
              <w:autoSpaceDN w:val="0"/>
              <w:adjustRightInd w:val="0"/>
              <w:jc w:val="center"/>
              <w:rPr>
                <w:sz w:val="18"/>
                <w:szCs w:val="18"/>
              </w:rPr>
            </w:pPr>
          </w:p>
        </w:tc>
        <w:tc>
          <w:tcPr>
            <w:tcW w:w="720" w:type="dxa"/>
            <w:shd w:val="clear" w:color="auto" w:fill="auto"/>
            <w:vAlign w:val="center"/>
          </w:tcPr>
          <w:p w:rsidR="00693ACC" w:rsidRPr="00E4635B" w:rsidRDefault="00693ACC" w:rsidP="00F27D8B">
            <w:pPr>
              <w:autoSpaceDE w:val="0"/>
              <w:autoSpaceDN w:val="0"/>
              <w:adjustRightInd w:val="0"/>
              <w:jc w:val="center"/>
              <w:rPr>
                <w:sz w:val="18"/>
                <w:szCs w:val="18"/>
              </w:rPr>
            </w:pPr>
          </w:p>
        </w:tc>
        <w:tc>
          <w:tcPr>
            <w:tcW w:w="540" w:type="dxa"/>
            <w:shd w:val="clear" w:color="auto" w:fill="auto"/>
            <w:vAlign w:val="center"/>
          </w:tcPr>
          <w:p w:rsidR="00693ACC" w:rsidRPr="00E4635B" w:rsidRDefault="00693ACC" w:rsidP="00F27D8B">
            <w:pPr>
              <w:autoSpaceDE w:val="0"/>
              <w:autoSpaceDN w:val="0"/>
              <w:adjustRightInd w:val="0"/>
              <w:jc w:val="center"/>
              <w:rPr>
                <w:sz w:val="18"/>
                <w:szCs w:val="18"/>
              </w:rPr>
            </w:pPr>
          </w:p>
        </w:tc>
        <w:tc>
          <w:tcPr>
            <w:tcW w:w="540" w:type="dxa"/>
            <w:shd w:val="clear" w:color="auto" w:fill="auto"/>
            <w:vAlign w:val="center"/>
          </w:tcPr>
          <w:p w:rsidR="00693ACC" w:rsidRPr="00E4635B" w:rsidRDefault="00A86318" w:rsidP="00F27D8B">
            <w:pPr>
              <w:autoSpaceDE w:val="0"/>
              <w:autoSpaceDN w:val="0"/>
              <w:adjustRightInd w:val="0"/>
              <w:jc w:val="center"/>
              <w:rPr>
                <w:sz w:val="18"/>
                <w:szCs w:val="18"/>
              </w:rPr>
            </w:pPr>
            <w:r>
              <w:rPr>
                <w:sz w:val="18"/>
                <w:szCs w:val="18"/>
              </w:rPr>
              <w:t>6</w:t>
            </w:r>
          </w:p>
        </w:tc>
        <w:tc>
          <w:tcPr>
            <w:tcW w:w="540" w:type="dxa"/>
            <w:shd w:val="clear" w:color="auto" w:fill="auto"/>
            <w:vAlign w:val="center"/>
          </w:tcPr>
          <w:p w:rsidR="00693ACC" w:rsidRPr="00E4635B" w:rsidRDefault="00693ACC" w:rsidP="00F27D8B">
            <w:pPr>
              <w:autoSpaceDE w:val="0"/>
              <w:autoSpaceDN w:val="0"/>
              <w:adjustRightInd w:val="0"/>
              <w:jc w:val="center"/>
              <w:rPr>
                <w:sz w:val="18"/>
                <w:szCs w:val="18"/>
              </w:rPr>
            </w:pPr>
          </w:p>
        </w:tc>
        <w:tc>
          <w:tcPr>
            <w:tcW w:w="540" w:type="dxa"/>
            <w:shd w:val="clear" w:color="auto" w:fill="auto"/>
            <w:vAlign w:val="center"/>
          </w:tcPr>
          <w:p w:rsidR="00693ACC" w:rsidRPr="00E4635B" w:rsidRDefault="00693ACC" w:rsidP="00F27D8B">
            <w:pPr>
              <w:autoSpaceDE w:val="0"/>
              <w:autoSpaceDN w:val="0"/>
              <w:adjustRightInd w:val="0"/>
              <w:jc w:val="center"/>
              <w:rPr>
                <w:sz w:val="18"/>
                <w:szCs w:val="18"/>
              </w:rPr>
            </w:pPr>
          </w:p>
        </w:tc>
        <w:tc>
          <w:tcPr>
            <w:tcW w:w="540" w:type="dxa"/>
            <w:shd w:val="clear" w:color="auto" w:fill="auto"/>
            <w:vAlign w:val="center"/>
          </w:tcPr>
          <w:p w:rsidR="00693ACC" w:rsidRDefault="00693ACC" w:rsidP="00F27D8B">
            <w:pPr>
              <w:autoSpaceDE w:val="0"/>
              <w:autoSpaceDN w:val="0"/>
              <w:adjustRightInd w:val="0"/>
              <w:jc w:val="center"/>
              <w:rPr>
                <w:sz w:val="18"/>
                <w:szCs w:val="18"/>
              </w:rPr>
            </w:pPr>
          </w:p>
        </w:tc>
      </w:tr>
      <w:tr w:rsidR="00693ACC" w:rsidRPr="00F01822" w:rsidTr="00F27D8B">
        <w:trPr>
          <w:trHeight w:val="558"/>
        </w:trPr>
        <w:tc>
          <w:tcPr>
            <w:tcW w:w="391" w:type="dxa"/>
            <w:tcBorders>
              <w:left w:val="single" w:sz="4" w:space="0" w:color="auto"/>
            </w:tcBorders>
            <w:shd w:val="clear" w:color="auto" w:fill="auto"/>
          </w:tcPr>
          <w:p w:rsidR="00693ACC" w:rsidRDefault="00693ACC" w:rsidP="00F27D8B">
            <w:pPr>
              <w:autoSpaceDE w:val="0"/>
              <w:autoSpaceDN w:val="0"/>
              <w:adjustRightInd w:val="0"/>
              <w:rPr>
                <w:sz w:val="18"/>
                <w:szCs w:val="18"/>
              </w:rPr>
            </w:pPr>
          </w:p>
        </w:tc>
        <w:tc>
          <w:tcPr>
            <w:tcW w:w="1936" w:type="dxa"/>
            <w:shd w:val="clear" w:color="auto" w:fill="auto"/>
          </w:tcPr>
          <w:p w:rsidR="00693ACC" w:rsidRPr="00693ACC" w:rsidRDefault="00693ACC" w:rsidP="0021130B">
            <w:pPr>
              <w:autoSpaceDE w:val="0"/>
              <w:autoSpaceDN w:val="0"/>
              <w:adjustRightInd w:val="0"/>
              <w:rPr>
                <w:b/>
                <w:sz w:val="18"/>
                <w:szCs w:val="18"/>
              </w:rPr>
            </w:pPr>
            <w:r w:rsidRPr="00693ACC">
              <w:rPr>
                <w:b/>
                <w:sz w:val="18"/>
                <w:szCs w:val="18"/>
              </w:rPr>
              <w:t xml:space="preserve">Д. </w:t>
            </w:r>
            <w:proofErr w:type="spellStart"/>
            <w:r w:rsidRPr="00693ACC">
              <w:rPr>
                <w:b/>
                <w:sz w:val="18"/>
                <w:szCs w:val="18"/>
              </w:rPr>
              <w:t>Тарасовка</w:t>
            </w:r>
            <w:proofErr w:type="spellEnd"/>
          </w:p>
        </w:tc>
        <w:tc>
          <w:tcPr>
            <w:tcW w:w="758" w:type="dxa"/>
            <w:shd w:val="clear" w:color="auto" w:fill="auto"/>
          </w:tcPr>
          <w:p w:rsidR="00693ACC" w:rsidRPr="00E4635B" w:rsidRDefault="00693ACC" w:rsidP="00F27D8B">
            <w:pPr>
              <w:autoSpaceDE w:val="0"/>
              <w:autoSpaceDN w:val="0"/>
              <w:adjustRightInd w:val="0"/>
              <w:jc w:val="center"/>
              <w:rPr>
                <w:sz w:val="18"/>
                <w:szCs w:val="18"/>
              </w:rPr>
            </w:pPr>
          </w:p>
        </w:tc>
        <w:tc>
          <w:tcPr>
            <w:tcW w:w="851" w:type="dxa"/>
            <w:shd w:val="clear" w:color="auto" w:fill="auto"/>
          </w:tcPr>
          <w:p w:rsidR="00693ACC" w:rsidRPr="00E4635B" w:rsidRDefault="00693ACC" w:rsidP="00F27D8B">
            <w:pPr>
              <w:autoSpaceDE w:val="0"/>
              <w:autoSpaceDN w:val="0"/>
              <w:adjustRightInd w:val="0"/>
              <w:jc w:val="center"/>
              <w:rPr>
                <w:sz w:val="18"/>
                <w:szCs w:val="18"/>
              </w:rPr>
            </w:pPr>
          </w:p>
        </w:tc>
        <w:tc>
          <w:tcPr>
            <w:tcW w:w="852" w:type="dxa"/>
            <w:shd w:val="clear" w:color="auto" w:fill="auto"/>
          </w:tcPr>
          <w:p w:rsidR="00693ACC" w:rsidRPr="00E4635B" w:rsidRDefault="00693ACC" w:rsidP="00F27D8B">
            <w:pPr>
              <w:autoSpaceDE w:val="0"/>
              <w:autoSpaceDN w:val="0"/>
              <w:adjustRightInd w:val="0"/>
              <w:jc w:val="center"/>
              <w:rPr>
                <w:sz w:val="18"/>
                <w:szCs w:val="18"/>
              </w:rPr>
            </w:pPr>
          </w:p>
        </w:tc>
        <w:tc>
          <w:tcPr>
            <w:tcW w:w="900" w:type="dxa"/>
            <w:shd w:val="clear" w:color="auto" w:fill="auto"/>
          </w:tcPr>
          <w:p w:rsidR="00693ACC" w:rsidRPr="00E4635B" w:rsidRDefault="00693ACC" w:rsidP="00F27D8B">
            <w:pPr>
              <w:autoSpaceDE w:val="0"/>
              <w:autoSpaceDN w:val="0"/>
              <w:adjustRightInd w:val="0"/>
              <w:jc w:val="center"/>
              <w:rPr>
                <w:sz w:val="18"/>
                <w:szCs w:val="18"/>
              </w:rPr>
            </w:pPr>
          </w:p>
        </w:tc>
        <w:tc>
          <w:tcPr>
            <w:tcW w:w="720" w:type="dxa"/>
            <w:shd w:val="clear" w:color="auto" w:fill="auto"/>
            <w:vAlign w:val="center"/>
          </w:tcPr>
          <w:p w:rsidR="00693ACC" w:rsidRPr="00E4635B" w:rsidRDefault="00693ACC" w:rsidP="00F27D8B">
            <w:pPr>
              <w:autoSpaceDE w:val="0"/>
              <w:autoSpaceDN w:val="0"/>
              <w:adjustRightInd w:val="0"/>
              <w:jc w:val="center"/>
              <w:rPr>
                <w:sz w:val="18"/>
                <w:szCs w:val="18"/>
              </w:rPr>
            </w:pPr>
          </w:p>
        </w:tc>
        <w:tc>
          <w:tcPr>
            <w:tcW w:w="540" w:type="dxa"/>
            <w:shd w:val="clear" w:color="auto" w:fill="auto"/>
            <w:vAlign w:val="center"/>
          </w:tcPr>
          <w:p w:rsidR="00693ACC" w:rsidRPr="00E4635B" w:rsidRDefault="00693ACC" w:rsidP="00F27D8B">
            <w:pPr>
              <w:autoSpaceDE w:val="0"/>
              <w:autoSpaceDN w:val="0"/>
              <w:adjustRightInd w:val="0"/>
              <w:jc w:val="center"/>
              <w:rPr>
                <w:sz w:val="18"/>
                <w:szCs w:val="18"/>
              </w:rPr>
            </w:pPr>
          </w:p>
        </w:tc>
        <w:tc>
          <w:tcPr>
            <w:tcW w:w="540" w:type="dxa"/>
            <w:shd w:val="clear" w:color="auto" w:fill="auto"/>
            <w:vAlign w:val="center"/>
          </w:tcPr>
          <w:p w:rsidR="00693ACC" w:rsidRPr="00E4635B" w:rsidRDefault="00693ACC" w:rsidP="00F27D8B">
            <w:pPr>
              <w:autoSpaceDE w:val="0"/>
              <w:autoSpaceDN w:val="0"/>
              <w:adjustRightInd w:val="0"/>
              <w:jc w:val="center"/>
              <w:rPr>
                <w:sz w:val="18"/>
                <w:szCs w:val="18"/>
              </w:rPr>
            </w:pPr>
          </w:p>
        </w:tc>
        <w:tc>
          <w:tcPr>
            <w:tcW w:w="540" w:type="dxa"/>
            <w:shd w:val="clear" w:color="auto" w:fill="auto"/>
            <w:vAlign w:val="center"/>
          </w:tcPr>
          <w:p w:rsidR="00693ACC" w:rsidRPr="00E4635B" w:rsidRDefault="00693ACC" w:rsidP="00F27D8B">
            <w:pPr>
              <w:autoSpaceDE w:val="0"/>
              <w:autoSpaceDN w:val="0"/>
              <w:adjustRightInd w:val="0"/>
              <w:jc w:val="center"/>
              <w:rPr>
                <w:sz w:val="18"/>
                <w:szCs w:val="18"/>
              </w:rPr>
            </w:pPr>
          </w:p>
        </w:tc>
        <w:tc>
          <w:tcPr>
            <w:tcW w:w="540" w:type="dxa"/>
            <w:shd w:val="clear" w:color="auto" w:fill="auto"/>
            <w:vAlign w:val="center"/>
          </w:tcPr>
          <w:p w:rsidR="00693ACC" w:rsidRPr="00E4635B" w:rsidRDefault="00693ACC" w:rsidP="00F27D8B">
            <w:pPr>
              <w:autoSpaceDE w:val="0"/>
              <w:autoSpaceDN w:val="0"/>
              <w:adjustRightInd w:val="0"/>
              <w:jc w:val="center"/>
              <w:rPr>
                <w:sz w:val="18"/>
                <w:szCs w:val="18"/>
              </w:rPr>
            </w:pPr>
          </w:p>
        </w:tc>
        <w:tc>
          <w:tcPr>
            <w:tcW w:w="540" w:type="dxa"/>
            <w:shd w:val="clear" w:color="auto" w:fill="auto"/>
            <w:vAlign w:val="center"/>
          </w:tcPr>
          <w:p w:rsidR="00693ACC" w:rsidRDefault="00693ACC" w:rsidP="00F27D8B">
            <w:pPr>
              <w:autoSpaceDE w:val="0"/>
              <w:autoSpaceDN w:val="0"/>
              <w:adjustRightInd w:val="0"/>
              <w:jc w:val="center"/>
              <w:rPr>
                <w:sz w:val="18"/>
                <w:szCs w:val="18"/>
              </w:rPr>
            </w:pPr>
          </w:p>
        </w:tc>
      </w:tr>
      <w:tr w:rsidR="00693ACC" w:rsidRPr="00F01822" w:rsidTr="00F27D8B">
        <w:trPr>
          <w:trHeight w:val="558"/>
        </w:trPr>
        <w:tc>
          <w:tcPr>
            <w:tcW w:w="391" w:type="dxa"/>
            <w:tcBorders>
              <w:left w:val="single" w:sz="4" w:space="0" w:color="auto"/>
            </w:tcBorders>
            <w:shd w:val="clear" w:color="auto" w:fill="auto"/>
          </w:tcPr>
          <w:p w:rsidR="00693ACC" w:rsidRDefault="00693ACC" w:rsidP="00F27D8B">
            <w:pPr>
              <w:autoSpaceDE w:val="0"/>
              <w:autoSpaceDN w:val="0"/>
              <w:adjustRightInd w:val="0"/>
              <w:rPr>
                <w:sz w:val="18"/>
                <w:szCs w:val="18"/>
              </w:rPr>
            </w:pPr>
          </w:p>
        </w:tc>
        <w:tc>
          <w:tcPr>
            <w:tcW w:w="1936" w:type="dxa"/>
            <w:shd w:val="clear" w:color="auto" w:fill="auto"/>
          </w:tcPr>
          <w:p w:rsidR="00693ACC" w:rsidRDefault="00693ACC" w:rsidP="0021130B">
            <w:pPr>
              <w:autoSpaceDE w:val="0"/>
              <w:autoSpaceDN w:val="0"/>
              <w:adjustRightInd w:val="0"/>
              <w:rPr>
                <w:sz w:val="18"/>
                <w:szCs w:val="18"/>
              </w:rPr>
            </w:pPr>
            <w:r>
              <w:rPr>
                <w:sz w:val="18"/>
                <w:szCs w:val="18"/>
              </w:rPr>
              <w:t>Ул. Дачная – 0.7км</w:t>
            </w:r>
          </w:p>
        </w:tc>
        <w:tc>
          <w:tcPr>
            <w:tcW w:w="758" w:type="dxa"/>
            <w:shd w:val="clear" w:color="auto" w:fill="auto"/>
          </w:tcPr>
          <w:p w:rsidR="00693ACC" w:rsidRPr="00E4635B" w:rsidRDefault="00693ACC" w:rsidP="00F27D8B">
            <w:pPr>
              <w:autoSpaceDE w:val="0"/>
              <w:autoSpaceDN w:val="0"/>
              <w:adjustRightInd w:val="0"/>
              <w:jc w:val="center"/>
              <w:rPr>
                <w:sz w:val="18"/>
                <w:szCs w:val="18"/>
              </w:rPr>
            </w:pPr>
          </w:p>
        </w:tc>
        <w:tc>
          <w:tcPr>
            <w:tcW w:w="851" w:type="dxa"/>
            <w:shd w:val="clear" w:color="auto" w:fill="auto"/>
          </w:tcPr>
          <w:p w:rsidR="00693ACC" w:rsidRPr="00E4635B" w:rsidRDefault="00693ACC" w:rsidP="00F27D8B">
            <w:pPr>
              <w:autoSpaceDE w:val="0"/>
              <w:autoSpaceDN w:val="0"/>
              <w:adjustRightInd w:val="0"/>
              <w:jc w:val="center"/>
              <w:rPr>
                <w:sz w:val="18"/>
                <w:szCs w:val="18"/>
              </w:rPr>
            </w:pPr>
          </w:p>
        </w:tc>
        <w:tc>
          <w:tcPr>
            <w:tcW w:w="852" w:type="dxa"/>
            <w:shd w:val="clear" w:color="auto" w:fill="auto"/>
          </w:tcPr>
          <w:p w:rsidR="00693ACC" w:rsidRPr="00E4635B" w:rsidRDefault="00693ACC" w:rsidP="00F27D8B">
            <w:pPr>
              <w:autoSpaceDE w:val="0"/>
              <w:autoSpaceDN w:val="0"/>
              <w:adjustRightInd w:val="0"/>
              <w:jc w:val="center"/>
              <w:rPr>
                <w:sz w:val="18"/>
                <w:szCs w:val="18"/>
              </w:rPr>
            </w:pPr>
          </w:p>
        </w:tc>
        <w:tc>
          <w:tcPr>
            <w:tcW w:w="900" w:type="dxa"/>
            <w:shd w:val="clear" w:color="auto" w:fill="auto"/>
          </w:tcPr>
          <w:p w:rsidR="00693ACC" w:rsidRPr="00E4635B" w:rsidRDefault="00693ACC" w:rsidP="00F27D8B">
            <w:pPr>
              <w:autoSpaceDE w:val="0"/>
              <w:autoSpaceDN w:val="0"/>
              <w:adjustRightInd w:val="0"/>
              <w:jc w:val="center"/>
              <w:rPr>
                <w:sz w:val="18"/>
                <w:szCs w:val="18"/>
              </w:rPr>
            </w:pPr>
          </w:p>
        </w:tc>
        <w:tc>
          <w:tcPr>
            <w:tcW w:w="720" w:type="dxa"/>
            <w:shd w:val="clear" w:color="auto" w:fill="auto"/>
            <w:vAlign w:val="center"/>
          </w:tcPr>
          <w:p w:rsidR="00693ACC" w:rsidRPr="00E4635B" w:rsidRDefault="00693ACC" w:rsidP="00F27D8B">
            <w:pPr>
              <w:autoSpaceDE w:val="0"/>
              <w:autoSpaceDN w:val="0"/>
              <w:adjustRightInd w:val="0"/>
              <w:jc w:val="center"/>
              <w:rPr>
                <w:sz w:val="18"/>
                <w:szCs w:val="18"/>
              </w:rPr>
            </w:pPr>
          </w:p>
        </w:tc>
        <w:tc>
          <w:tcPr>
            <w:tcW w:w="540" w:type="dxa"/>
            <w:shd w:val="clear" w:color="auto" w:fill="auto"/>
            <w:vAlign w:val="center"/>
          </w:tcPr>
          <w:p w:rsidR="00693ACC" w:rsidRPr="00E4635B" w:rsidRDefault="00693ACC" w:rsidP="00F27D8B">
            <w:pPr>
              <w:autoSpaceDE w:val="0"/>
              <w:autoSpaceDN w:val="0"/>
              <w:adjustRightInd w:val="0"/>
              <w:jc w:val="center"/>
              <w:rPr>
                <w:sz w:val="18"/>
                <w:szCs w:val="18"/>
              </w:rPr>
            </w:pPr>
          </w:p>
        </w:tc>
        <w:tc>
          <w:tcPr>
            <w:tcW w:w="540" w:type="dxa"/>
            <w:shd w:val="clear" w:color="auto" w:fill="auto"/>
            <w:vAlign w:val="center"/>
          </w:tcPr>
          <w:p w:rsidR="00693ACC" w:rsidRPr="00E4635B" w:rsidRDefault="00A86318" w:rsidP="00F27D8B">
            <w:pPr>
              <w:autoSpaceDE w:val="0"/>
              <w:autoSpaceDN w:val="0"/>
              <w:adjustRightInd w:val="0"/>
              <w:jc w:val="center"/>
              <w:rPr>
                <w:sz w:val="18"/>
                <w:szCs w:val="18"/>
              </w:rPr>
            </w:pPr>
            <w:r>
              <w:rPr>
                <w:sz w:val="18"/>
                <w:szCs w:val="18"/>
              </w:rPr>
              <w:t>6</w:t>
            </w:r>
          </w:p>
        </w:tc>
        <w:tc>
          <w:tcPr>
            <w:tcW w:w="540" w:type="dxa"/>
            <w:shd w:val="clear" w:color="auto" w:fill="auto"/>
            <w:vAlign w:val="center"/>
          </w:tcPr>
          <w:p w:rsidR="00693ACC" w:rsidRPr="00E4635B" w:rsidRDefault="00693ACC" w:rsidP="00F27D8B">
            <w:pPr>
              <w:autoSpaceDE w:val="0"/>
              <w:autoSpaceDN w:val="0"/>
              <w:adjustRightInd w:val="0"/>
              <w:jc w:val="center"/>
              <w:rPr>
                <w:sz w:val="18"/>
                <w:szCs w:val="18"/>
              </w:rPr>
            </w:pPr>
          </w:p>
        </w:tc>
        <w:tc>
          <w:tcPr>
            <w:tcW w:w="540" w:type="dxa"/>
            <w:shd w:val="clear" w:color="auto" w:fill="auto"/>
            <w:vAlign w:val="center"/>
          </w:tcPr>
          <w:p w:rsidR="00693ACC" w:rsidRPr="00E4635B" w:rsidRDefault="00693ACC" w:rsidP="00F27D8B">
            <w:pPr>
              <w:autoSpaceDE w:val="0"/>
              <w:autoSpaceDN w:val="0"/>
              <w:adjustRightInd w:val="0"/>
              <w:jc w:val="center"/>
              <w:rPr>
                <w:sz w:val="18"/>
                <w:szCs w:val="18"/>
              </w:rPr>
            </w:pPr>
          </w:p>
        </w:tc>
        <w:tc>
          <w:tcPr>
            <w:tcW w:w="540" w:type="dxa"/>
            <w:shd w:val="clear" w:color="auto" w:fill="auto"/>
            <w:vAlign w:val="center"/>
          </w:tcPr>
          <w:p w:rsidR="00693ACC" w:rsidRDefault="00693ACC" w:rsidP="00F27D8B">
            <w:pPr>
              <w:autoSpaceDE w:val="0"/>
              <w:autoSpaceDN w:val="0"/>
              <w:adjustRightInd w:val="0"/>
              <w:jc w:val="center"/>
              <w:rPr>
                <w:sz w:val="18"/>
                <w:szCs w:val="18"/>
              </w:rPr>
            </w:pPr>
          </w:p>
        </w:tc>
      </w:tr>
      <w:tr w:rsidR="00B13B1C" w:rsidRPr="00F01822" w:rsidTr="00F27D8B">
        <w:trPr>
          <w:trHeight w:val="581"/>
        </w:trPr>
        <w:tc>
          <w:tcPr>
            <w:tcW w:w="391" w:type="dxa"/>
            <w:shd w:val="clear" w:color="auto" w:fill="auto"/>
          </w:tcPr>
          <w:p w:rsidR="00B13B1C" w:rsidRPr="00D37371" w:rsidRDefault="00B13B1C" w:rsidP="00F27D8B">
            <w:pPr>
              <w:autoSpaceDE w:val="0"/>
              <w:autoSpaceDN w:val="0"/>
              <w:adjustRightInd w:val="0"/>
              <w:jc w:val="center"/>
              <w:rPr>
                <w:sz w:val="20"/>
                <w:szCs w:val="20"/>
              </w:rPr>
            </w:pPr>
            <w:r w:rsidRPr="00D37371">
              <w:rPr>
                <w:sz w:val="20"/>
                <w:szCs w:val="20"/>
              </w:rPr>
              <w:t>5.</w:t>
            </w:r>
          </w:p>
        </w:tc>
        <w:tc>
          <w:tcPr>
            <w:tcW w:w="1936" w:type="dxa"/>
            <w:shd w:val="clear" w:color="auto" w:fill="auto"/>
          </w:tcPr>
          <w:p w:rsidR="00B13B1C" w:rsidRPr="009876E2" w:rsidRDefault="00B13B1C" w:rsidP="00F27D8B">
            <w:pPr>
              <w:autoSpaceDE w:val="0"/>
              <w:autoSpaceDN w:val="0"/>
              <w:adjustRightInd w:val="0"/>
              <w:rPr>
                <w:b/>
                <w:sz w:val="18"/>
                <w:szCs w:val="18"/>
              </w:rPr>
            </w:pPr>
            <w:r>
              <w:rPr>
                <w:b/>
                <w:sz w:val="18"/>
                <w:szCs w:val="18"/>
              </w:rPr>
              <w:t>Т</w:t>
            </w:r>
            <w:r w:rsidRPr="009876E2">
              <w:rPr>
                <w:b/>
                <w:sz w:val="18"/>
                <w:szCs w:val="18"/>
              </w:rPr>
              <w:t>ехническая па</w:t>
            </w:r>
            <w:r w:rsidRPr="009876E2">
              <w:rPr>
                <w:b/>
                <w:sz w:val="18"/>
                <w:szCs w:val="18"/>
              </w:rPr>
              <w:t>с</w:t>
            </w:r>
            <w:r w:rsidRPr="009876E2">
              <w:rPr>
                <w:b/>
                <w:sz w:val="18"/>
                <w:szCs w:val="18"/>
              </w:rPr>
              <w:t>портизация дорог</w:t>
            </w:r>
            <w:r>
              <w:rPr>
                <w:b/>
                <w:sz w:val="18"/>
                <w:szCs w:val="18"/>
              </w:rPr>
              <w:t>:</w:t>
            </w:r>
          </w:p>
        </w:tc>
        <w:tc>
          <w:tcPr>
            <w:tcW w:w="758" w:type="dxa"/>
            <w:shd w:val="clear" w:color="auto" w:fill="auto"/>
          </w:tcPr>
          <w:p w:rsidR="00B13B1C" w:rsidRPr="00E4635B" w:rsidRDefault="00B13B1C" w:rsidP="00F27D8B">
            <w:pPr>
              <w:autoSpaceDE w:val="0"/>
              <w:autoSpaceDN w:val="0"/>
              <w:adjustRightInd w:val="0"/>
              <w:jc w:val="center"/>
              <w:rPr>
                <w:sz w:val="18"/>
                <w:szCs w:val="18"/>
              </w:rPr>
            </w:pPr>
          </w:p>
        </w:tc>
        <w:tc>
          <w:tcPr>
            <w:tcW w:w="851" w:type="dxa"/>
            <w:shd w:val="clear" w:color="auto" w:fill="auto"/>
          </w:tcPr>
          <w:p w:rsidR="00B13B1C" w:rsidRDefault="00B13B1C" w:rsidP="00693ACC">
            <w:pPr>
              <w:autoSpaceDE w:val="0"/>
              <w:autoSpaceDN w:val="0"/>
              <w:adjustRightInd w:val="0"/>
              <w:jc w:val="center"/>
              <w:rPr>
                <w:sz w:val="18"/>
                <w:szCs w:val="18"/>
              </w:rPr>
            </w:pPr>
            <w:r>
              <w:rPr>
                <w:sz w:val="18"/>
                <w:szCs w:val="18"/>
              </w:rPr>
              <w:t>БТИ</w:t>
            </w:r>
            <w:r w:rsidR="00693ACC">
              <w:rPr>
                <w:sz w:val="18"/>
                <w:szCs w:val="18"/>
              </w:rPr>
              <w:t xml:space="preserve"> </w:t>
            </w:r>
          </w:p>
          <w:p w:rsidR="00693ACC" w:rsidRPr="00E4635B" w:rsidRDefault="00693ACC" w:rsidP="00693ACC">
            <w:pPr>
              <w:autoSpaceDE w:val="0"/>
              <w:autoSpaceDN w:val="0"/>
              <w:adjustRightInd w:val="0"/>
              <w:jc w:val="center"/>
              <w:rPr>
                <w:sz w:val="18"/>
                <w:szCs w:val="18"/>
              </w:rPr>
            </w:pPr>
            <w:r>
              <w:rPr>
                <w:sz w:val="18"/>
                <w:szCs w:val="18"/>
              </w:rPr>
              <w:t>Г. Ю</w:t>
            </w:r>
            <w:r>
              <w:rPr>
                <w:sz w:val="18"/>
                <w:szCs w:val="18"/>
              </w:rPr>
              <w:t>х</w:t>
            </w:r>
            <w:r>
              <w:rPr>
                <w:sz w:val="18"/>
                <w:szCs w:val="18"/>
              </w:rPr>
              <w:t>нов</w:t>
            </w:r>
          </w:p>
        </w:tc>
        <w:tc>
          <w:tcPr>
            <w:tcW w:w="852" w:type="dxa"/>
            <w:shd w:val="clear" w:color="auto" w:fill="auto"/>
          </w:tcPr>
          <w:p w:rsidR="00B13B1C" w:rsidRDefault="00B13B1C" w:rsidP="00F27D8B">
            <w:pPr>
              <w:autoSpaceDE w:val="0"/>
              <w:autoSpaceDN w:val="0"/>
              <w:adjustRightInd w:val="0"/>
              <w:jc w:val="center"/>
              <w:rPr>
                <w:sz w:val="18"/>
                <w:szCs w:val="18"/>
              </w:rPr>
            </w:pPr>
          </w:p>
          <w:p w:rsidR="00B13B1C" w:rsidRDefault="00B13B1C" w:rsidP="00F27D8B">
            <w:pPr>
              <w:autoSpaceDE w:val="0"/>
              <w:autoSpaceDN w:val="0"/>
              <w:adjustRightInd w:val="0"/>
              <w:jc w:val="center"/>
              <w:rPr>
                <w:sz w:val="18"/>
                <w:szCs w:val="18"/>
              </w:rPr>
            </w:pPr>
          </w:p>
          <w:p w:rsidR="00B13B1C" w:rsidRPr="00E4635B" w:rsidRDefault="00B13B1C" w:rsidP="00F27D8B">
            <w:pPr>
              <w:autoSpaceDE w:val="0"/>
              <w:autoSpaceDN w:val="0"/>
              <w:adjustRightInd w:val="0"/>
              <w:jc w:val="center"/>
              <w:rPr>
                <w:sz w:val="18"/>
                <w:szCs w:val="18"/>
              </w:rPr>
            </w:pPr>
            <w:r>
              <w:rPr>
                <w:sz w:val="18"/>
                <w:szCs w:val="18"/>
              </w:rPr>
              <w:t>бюджет СП</w:t>
            </w:r>
          </w:p>
        </w:tc>
        <w:tc>
          <w:tcPr>
            <w:tcW w:w="900" w:type="dxa"/>
            <w:shd w:val="clear" w:color="auto" w:fill="auto"/>
          </w:tcPr>
          <w:p w:rsidR="00B13B1C" w:rsidRPr="0064696E" w:rsidRDefault="00B13B1C" w:rsidP="00F27D8B">
            <w:pPr>
              <w:autoSpaceDE w:val="0"/>
              <w:autoSpaceDN w:val="0"/>
              <w:adjustRightInd w:val="0"/>
              <w:jc w:val="center"/>
              <w:rPr>
                <w:b/>
                <w:sz w:val="18"/>
                <w:szCs w:val="18"/>
              </w:rPr>
            </w:pPr>
          </w:p>
        </w:tc>
        <w:tc>
          <w:tcPr>
            <w:tcW w:w="720" w:type="dxa"/>
            <w:shd w:val="clear" w:color="auto" w:fill="auto"/>
            <w:vAlign w:val="center"/>
          </w:tcPr>
          <w:p w:rsidR="00B13B1C" w:rsidRPr="0064696E" w:rsidRDefault="00B13B1C" w:rsidP="00F27D8B">
            <w:pPr>
              <w:autoSpaceDE w:val="0"/>
              <w:autoSpaceDN w:val="0"/>
              <w:adjustRightInd w:val="0"/>
              <w:jc w:val="center"/>
              <w:rPr>
                <w:b/>
                <w:sz w:val="18"/>
                <w:szCs w:val="18"/>
              </w:rPr>
            </w:pPr>
          </w:p>
        </w:tc>
        <w:tc>
          <w:tcPr>
            <w:tcW w:w="540" w:type="dxa"/>
            <w:shd w:val="clear" w:color="auto" w:fill="auto"/>
            <w:vAlign w:val="center"/>
          </w:tcPr>
          <w:p w:rsidR="00B13B1C" w:rsidRPr="0064696E" w:rsidRDefault="00A86318" w:rsidP="00884926">
            <w:pPr>
              <w:autoSpaceDE w:val="0"/>
              <w:autoSpaceDN w:val="0"/>
              <w:adjustRightInd w:val="0"/>
              <w:jc w:val="center"/>
              <w:rPr>
                <w:b/>
                <w:sz w:val="18"/>
                <w:szCs w:val="18"/>
              </w:rPr>
            </w:pPr>
            <w:r>
              <w:rPr>
                <w:b/>
                <w:sz w:val="18"/>
                <w:szCs w:val="18"/>
              </w:rPr>
              <w:t>48</w:t>
            </w:r>
          </w:p>
        </w:tc>
        <w:tc>
          <w:tcPr>
            <w:tcW w:w="540" w:type="dxa"/>
            <w:shd w:val="clear" w:color="auto" w:fill="auto"/>
            <w:vAlign w:val="center"/>
          </w:tcPr>
          <w:p w:rsidR="00B13B1C" w:rsidRPr="0064696E" w:rsidRDefault="00884926" w:rsidP="00A86318">
            <w:pPr>
              <w:autoSpaceDE w:val="0"/>
              <w:autoSpaceDN w:val="0"/>
              <w:adjustRightInd w:val="0"/>
              <w:jc w:val="center"/>
              <w:rPr>
                <w:b/>
                <w:sz w:val="18"/>
                <w:szCs w:val="18"/>
              </w:rPr>
            </w:pPr>
            <w:r>
              <w:rPr>
                <w:b/>
                <w:sz w:val="18"/>
                <w:szCs w:val="18"/>
              </w:rPr>
              <w:t>2</w:t>
            </w:r>
            <w:r w:rsidR="00A86318">
              <w:rPr>
                <w:b/>
                <w:sz w:val="18"/>
                <w:szCs w:val="18"/>
              </w:rPr>
              <w:t>8</w:t>
            </w:r>
          </w:p>
        </w:tc>
        <w:tc>
          <w:tcPr>
            <w:tcW w:w="540" w:type="dxa"/>
            <w:shd w:val="clear" w:color="auto" w:fill="auto"/>
            <w:vAlign w:val="center"/>
          </w:tcPr>
          <w:p w:rsidR="00B13B1C" w:rsidRPr="0064696E" w:rsidRDefault="00B13B1C" w:rsidP="00F27D8B">
            <w:pPr>
              <w:autoSpaceDE w:val="0"/>
              <w:autoSpaceDN w:val="0"/>
              <w:adjustRightInd w:val="0"/>
              <w:jc w:val="center"/>
              <w:rPr>
                <w:b/>
                <w:sz w:val="18"/>
                <w:szCs w:val="18"/>
              </w:rPr>
            </w:pPr>
          </w:p>
        </w:tc>
        <w:tc>
          <w:tcPr>
            <w:tcW w:w="540" w:type="dxa"/>
            <w:shd w:val="clear" w:color="auto" w:fill="auto"/>
            <w:vAlign w:val="center"/>
          </w:tcPr>
          <w:p w:rsidR="00B13B1C" w:rsidRPr="0064696E" w:rsidRDefault="00B13B1C" w:rsidP="00F27D8B">
            <w:pPr>
              <w:autoSpaceDE w:val="0"/>
              <w:autoSpaceDN w:val="0"/>
              <w:adjustRightInd w:val="0"/>
              <w:jc w:val="center"/>
              <w:rPr>
                <w:b/>
                <w:sz w:val="18"/>
                <w:szCs w:val="18"/>
              </w:rPr>
            </w:pPr>
          </w:p>
        </w:tc>
        <w:tc>
          <w:tcPr>
            <w:tcW w:w="540" w:type="dxa"/>
            <w:shd w:val="clear" w:color="auto" w:fill="auto"/>
            <w:vAlign w:val="center"/>
          </w:tcPr>
          <w:p w:rsidR="00B13B1C" w:rsidRPr="0064696E" w:rsidRDefault="00B13B1C" w:rsidP="00F27D8B">
            <w:pPr>
              <w:autoSpaceDE w:val="0"/>
              <w:autoSpaceDN w:val="0"/>
              <w:adjustRightInd w:val="0"/>
              <w:jc w:val="center"/>
              <w:rPr>
                <w:b/>
                <w:sz w:val="18"/>
                <w:szCs w:val="18"/>
              </w:rPr>
            </w:pPr>
          </w:p>
        </w:tc>
      </w:tr>
      <w:tr w:rsidR="00B13B1C" w:rsidRPr="00F01822" w:rsidTr="00F27D8B">
        <w:trPr>
          <w:trHeight w:val="255"/>
        </w:trPr>
        <w:tc>
          <w:tcPr>
            <w:tcW w:w="391" w:type="dxa"/>
            <w:shd w:val="clear" w:color="auto" w:fill="auto"/>
          </w:tcPr>
          <w:p w:rsidR="00B13B1C" w:rsidRPr="00F01822" w:rsidRDefault="00B13B1C" w:rsidP="00F27D8B">
            <w:pPr>
              <w:autoSpaceDE w:val="0"/>
              <w:autoSpaceDN w:val="0"/>
              <w:adjustRightInd w:val="0"/>
              <w:jc w:val="center"/>
            </w:pPr>
          </w:p>
        </w:tc>
        <w:tc>
          <w:tcPr>
            <w:tcW w:w="1936" w:type="dxa"/>
            <w:shd w:val="clear" w:color="auto" w:fill="auto"/>
          </w:tcPr>
          <w:p w:rsidR="00B13B1C" w:rsidRPr="002518D6" w:rsidRDefault="00B515C7" w:rsidP="00F27D8B">
            <w:pPr>
              <w:autoSpaceDE w:val="0"/>
              <w:autoSpaceDN w:val="0"/>
              <w:adjustRightInd w:val="0"/>
              <w:rPr>
                <w:sz w:val="18"/>
                <w:szCs w:val="18"/>
              </w:rPr>
            </w:pPr>
            <w:r>
              <w:rPr>
                <w:b/>
                <w:sz w:val="18"/>
                <w:szCs w:val="18"/>
              </w:rPr>
              <w:t>С. Климов Завод</w:t>
            </w:r>
            <w:r w:rsidR="00B13B1C" w:rsidRPr="002518D6">
              <w:rPr>
                <w:sz w:val="18"/>
                <w:szCs w:val="18"/>
              </w:rPr>
              <w:t>:</w:t>
            </w:r>
          </w:p>
        </w:tc>
        <w:tc>
          <w:tcPr>
            <w:tcW w:w="758" w:type="dxa"/>
            <w:shd w:val="clear" w:color="auto" w:fill="auto"/>
          </w:tcPr>
          <w:p w:rsidR="00B13B1C" w:rsidRPr="00E4635B" w:rsidRDefault="00B13B1C" w:rsidP="00F27D8B">
            <w:pPr>
              <w:autoSpaceDE w:val="0"/>
              <w:autoSpaceDN w:val="0"/>
              <w:adjustRightInd w:val="0"/>
              <w:jc w:val="center"/>
              <w:rPr>
                <w:sz w:val="18"/>
                <w:szCs w:val="18"/>
              </w:rPr>
            </w:pPr>
          </w:p>
        </w:tc>
        <w:tc>
          <w:tcPr>
            <w:tcW w:w="851" w:type="dxa"/>
            <w:shd w:val="clear" w:color="auto" w:fill="auto"/>
          </w:tcPr>
          <w:p w:rsidR="00B13B1C" w:rsidRPr="00E4635B" w:rsidRDefault="00B13B1C" w:rsidP="00F27D8B">
            <w:pPr>
              <w:autoSpaceDE w:val="0"/>
              <w:autoSpaceDN w:val="0"/>
              <w:adjustRightInd w:val="0"/>
              <w:jc w:val="center"/>
              <w:rPr>
                <w:sz w:val="18"/>
                <w:szCs w:val="18"/>
              </w:rPr>
            </w:pPr>
          </w:p>
        </w:tc>
        <w:tc>
          <w:tcPr>
            <w:tcW w:w="852" w:type="dxa"/>
            <w:shd w:val="clear" w:color="auto" w:fill="auto"/>
          </w:tcPr>
          <w:p w:rsidR="00B13B1C" w:rsidRPr="00E4635B" w:rsidRDefault="00B13B1C" w:rsidP="00F27D8B">
            <w:pPr>
              <w:autoSpaceDE w:val="0"/>
              <w:autoSpaceDN w:val="0"/>
              <w:adjustRightInd w:val="0"/>
              <w:jc w:val="center"/>
              <w:rPr>
                <w:sz w:val="18"/>
                <w:szCs w:val="18"/>
              </w:rPr>
            </w:pPr>
          </w:p>
        </w:tc>
        <w:tc>
          <w:tcPr>
            <w:tcW w:w="900" w:type="dxa"/>
            <w:shd w:val="clear" w:color="auto" w:fill="auto"/>
          </w:tcPr>
          <w:p w:rsidR="00B13B1C" w:rsidRPr="00E4635B" w:rsidRDefault="00B13B1C" w:rsidP="00F27D8B">
            <w:pPr>
              <w:autoSpaceDE w:val="0"/>
              <w:autoSpaceDN w:val="0"/>
              <w:adjustRightInd w:val="0"/>
              <w:jc w:val="center"/>
              <w:rPr>
                <w:sz w:val="18"/>
                <w:szCs w:val="18"/>
              </w:rPr>
            </w:pPr>
          </w:p>
        </w:tc>
        <w:tc>
          <w:tcPr>
            <w:tcW w:w="72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r>
      <w:tr w:rsidR="00B13B1C" w:rsidRPr="00F01822" w:rsidTr="00F27D8B">
        <w:trPr>
          <w:trHeight w:val="150"/>
        </w:trPr>
        <w:tc>
          <w:tcPr>
            <w:tcW w:w="391" w:type="dxa"/>
            <w:shd w:val="clear" w:color="auto" w:fill="auto"/>
          </w:tcPr>
          <w:p w:rsidR="00B13B1C" w:rsidRPr="00F01822" w:rsidRDefault="00B13B1C" w:rsidP="00F27D8B">
            <w:pPr>
              <w:autoSpaceDE w:val="0"/>
              <w:autoSpaceDN w:val="0"/>
              <w:adjustRightInd w:val="0"/>
              <w:jc w:val="center"/>
            </w:pPr>
          </w:p>
        </w:tc>
        <w:tc>
          <w:tcPr>
            <w:tcW w:w="1936" w:type="dxa"/>
            <w:shd w:val="clear" w:color="auto" w:fill="auto"/>
          </w:tcPr>
          <w:p w:rsidR="00B13B1C" w:rsidRPr="002518D6" w:rsidRDefault="00B515C7" w:rsidP="00F27D8B">
            <w:pPr>
              <w:autoSpaceDE w:val="0"/>
              <w:autoSpaceDN w:val="0"/>
              <w:adjustRightInd w:val="0"/>
              <w:rPr>
                <w:sz w:val="18"/>
                <w:szCs w:val="18"/>
              </w:rPr>
            </w:pPr>
            <w:proofErr w:type="spellStart"/>
            <w:r>
              <w:rPr>
                <w:sz w:val="18"/>
                <w:szCs w:val="18"/>
              </w:rPr>
              <w:t>Ул</w:t>
            </w:r>
            <w:proofErr w:type="spellEnd"/>
            <w:r>
              <w:rPr>
                <w:sz w:val="18"/>
                <w:szCs w:val="18"/>
              </w:rPr>
              <w:t xml:space="preserve"> </w:t>
            </w:r>
            <w:proofErr w:type="spellStart"/>
            <w:r>
              <w:rPr>
                <w:sz w:val="18"/>
                <w:szCs w:val="18"/>
              </w:rPr>
              <w:t>Тибекинская</w:t>
            </w:r>
            <w:proofErr w:type="spellEnd"/>
            <w:r>
              <w:rPr>
                <w:sz w:val="18"/>
                <w:szCs w:val="18"/>
              </w:rPr>
              <w:t xml:space="preserve"> – 0.65км</w:t>
            </w:r>
          </w:p>
        </w:tc>
        <w:tc>
          <w:tcPr>
            <w:tcW w:w="758" w:type="dxa"/>
            <w:shd w:val="clear" w:color="auto" w:fill="auto"/>
          </w:tcPr>
          <w:p w:rsidR="00B13B1C" w:rsidRPr="00E4635B" w:rsidRDefault="00B13B1C" w:rsidP="00F27D8B">
            <w:pPr>
              <w:autoSpaceDE w:val="0"/>
              <w:autoSpaceDN w:val="0"/>
              <w:adjustRightInd w:val="0"/>
              <w:jc w:val="center"/>
              <w:rPr>
                <w:sz w:val="18"/>
                <w:szCs w:val="18"/>
              </w:rPr>
            </w:pPr>
          </w:p>
        </w:tc>
        <w:tc>
          <w:tcPr>
            <w:tcW w:w="851" w:type="dxa"/>
            <w:shd w:val="clear" w:color="auto" w:fill="auto"/>
          </w:tcPr>
          <w:p w:rsidR="00B13B1C" w:rsidRPr="00E4635B" w:rsidRDefault="00B13B1C" w:rsidP="00F27D8B">
            <w:pPr>
              <w:autoSpaceDE w:val="0"/>
              <w:autoSpaceDN w:val="0"/>
              <w:adjustRightInd w:val="0"/>
              <w:jc w:val="center"/>
              <w:rPr>
                <w:sz w:val="18"/>
                <w:szCs w:val="18"/>
              </w:rPr>
            </w:pPr>
          </w:p>
        </w:tc>
        <w:tc>
          <w:tcPr>
            <w:tcW w:w="852" w:type="dxa"/>
            <w:shd w:val="clear" w:color="auto" w:fill="auto"/>
          </w:tcPr>
          <w:p w:rsidR="00B13B1C" w:rsidRPr="00E4635B" w:rsidRDefault="00B13B1C" w:rsidP="00F27D8B">
            <w:pPr>
              <w:autoSpaceDE w:val="0"/>
              <w:autoSpaceDN w:val="0"/>
              <w:adjustRightInd w:val="0"/>
              <w:jc w:val="center"/>
              <w:rPr>
                <w:sz w:val="18"/>
                <w:szCs w:val="18"/>
              </w:rPr>
            </w:pPr>
          </w:p>
        </w:tc>
        <w:tc>
          <w:tcPr>
            <w:tcW w:w="900" w:type="dxa"/>
            <w:shd w:val="clear" w:color="auto" w:fill="auto"/>
          </w:tcPr>
          <w:p w:rsidR="00B13B1C" w:rsidRPr="00E4635B" w:rsidRDefault="00B13B1C" w:rsidP="00F27D8B">
            <w:pPr>
              <w:autoSpaceDE w:val="0"/>
              <w:autoSpaceDN w:val="0"/>
              <w:adjustRightInd w:val="0"/>
              <w:jc w:val="center"/>
              <w:rPr>
                <w:sz w:val="18"/>
                <w:szCs w:val="18"/>
              </w:rPr>
            </w:pPr>
          </w:p>
        </w:tc>
        <w:tc>
          <w:tcPr>
            <w:tcW w:w="720" w:type="dxa"/>
            <w:shd w:val="clear" w:color="auto" w:fill="auto"/>
            <w:vAlign w:val="center"/>
          </w:tcPr>
          <w:p w:rsidR="00B13B1C" w:rsidRPr="00E4635B" w:rsidRDefault="00B13B1C" w:rsidP="00B515C7">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r>
      <w:tr w:rsidR="00B13B1C" w:rsidRPr="00F01822" w:rsidTr="00F27D8B">
        <w:trPr>
          <w:trHeight w:val="225"/>
        </w:trPr>
        <w:tc>
          <w:tcPr>
            <w:tcW w:w="391" w:type="dxa"/>
            <w:shd w:val="clear" w:color="auto" w:fill="auto"/>
          </w:tcPr>
          <w:p w:rsidR="00B13B1C" w:rsidRPr="00F01822" w:rsidRDefault="00B13B1C" w:rsidP="00F27D8B">
            <w:pPr>
              <w:autoSpaceDE w:val="0"/>
              <w:autoSpaceDN w:val="0"/>
              <w:adjustRightInd w:val="0"/>
              <w:jc w:val="center"/>
            </w:pPr>
          </w:p>
        </w:tc>
        <w:tc>
          <w:tcPr>
            <w:tcW w:w="1936" w:type="dxa"/>
            <w:shd w:val="clear" w:color="auto" w:fill="auto"/>
          </w:tcPr>
          <w:p w:rsidR="00B13B1C" w:rsidRPr="002518D6" w:rsidRDefault="00B13B1C" w:rsidP="00B515C7">
            <w:pPr>
              <w:autoSpaceDE w:val="0"/>
              <w:autoSpaceDN w:val="0"/>
              <w:adjustRightInd w:val="0"/>
              <w:rPr>
                <w:sz w:val="18"/>
                <w:szCs w:val="18"/>
              </w:rPr>
            </w:pPr>
            <w:r w:rsidRPr="002518D6">
              <w:rPr>
                <w:sz w:val="18"/>
                <w:szCs w:val="18"/>
              </w:rPr>
              <w:t xml:space="preserve">- </w:t>
            </w:r>
            <w:proofErr w:type="spellStart"/>
            <w:r w:rsidRPr="002518D6">
              <w:rPr>
                <w:sz w:val="18"/>
                <w:szCs w:val="18"/>
              </w:rPr>
              <w:t>ул.</w:t>
            </w:r>
            <w:r w:rsidR="00B515C7">
              <w:rPr>
                <w:sz w:val="18"/>
                <w:szCs w:val="18"/>
              </w:rPr>
              <w:t>М.Г.Ефремова</w:t>
            </w:r>
            <w:proofErr w:type="spellEnd"/>
            <w:r w:rsidR="00B515C7">
              <w:rPr>
                <w:sz w:val="18"/>
                <w:szCs w:val="18"/>
              </w:rPr>
              <w:t xml:space="preserve"> (№28,10,12,48-58) – 0.5</w:t>
            </w:r>
            <w:r w:rsidRPr="002518D6">
              <w:rPr>
                <w:sz w:val="18"/>
                <w:szCs w:val="18"/>
              </w:rPr>
              <w:t xml:space="preserve"> км.</w:t>
            </w:r>
          </w:p>
        </w:tc>
        <w:tc>
          <w:tcPr>
            <w:tcW w:w="758" w:type="dxa"/>
            <w:shd w:val="clear" w:color="auto" w:fill="auto"/>
          </w:tcPr>
          <w:p w:rsidR="00B13B1C" w:rsidRPr="00E4635B" w:rsidRDefault="00B13B1C" w:rsidP="00F27D8B">
            <w:pPr>
              <w:autoSpaceDE w:val="0"/>
              <w:autoSpaceDN w:val="0"/>
              <w:adjustRightInd w:val="0"/>
              <w:jc w:val="center"/>
              <w:rPr>
                <w:sz w:val="18"/>
                <w:szCs w:val="18"/>
              </w:rPr>
            </w:pPr>
          </w:p>
        </w:tc>
        <w:tc>
          <w:tcPr>
            <w:tcW w:w="851" w:type="dxa"/>
            <w:shd w:val="clear" w:color="auto" w:fill="auto"/>
          </w:tcPr>
          <w:p w:rsidR="00B13B1C" w:rsidRPr="00E4635B" w:rsidRDefault="00B13B1C" w:rsidP="00F27D8B">
            <w:pPr>
              <w:autoSpaceDE w:val="0"/>
              <w:autoSpaceDN w:val="0"/>
              <w:adjustRightInd w:val="0"/>
              <w:jc w:val="center"/>
              <w:rPr>
                <w:sz w:val="18"/>
                <w:szCs w:val="18"/>
              </w:rPr>
            </w:pPr>
          </w:p>
        </w:tc>
        <w:tc>
          <w:tcPr>
            <w:tcW w:w="852" w:type="dxa"/>
            <w:shd w:val="clear" w:color="auto" w:fill="auto"/>
          </w:tcPr>
          <w:p w:rsidR="00B13B1C" w:rsidRPr="00E4635B" w:rsidRDefault="00B13B1C" w:rsidP="00F27D8B">
            <w:pPr>
              <w:autoSpaceDE w:val="0"/>
              <w:autoSpaceDN w:val="0"/>
              <w:adjustRightInd w:val="0"/>
              <w:jc w:val="center"/>
              <w:rPr>
                <w:sz w:val="18"/>
                <w:szCs w:val="18"/>
              </w:rPr>
            </w:pPr>
          </w:p>
        </w:tc>
        <w:tc>
          <w:tcPr>
            <w:tcW w:w="900" w:type="dxa"/>
            <w:shd w:val="clear" w:color="auto" w:fill="auto"/>
          </w:tcPr>
          <w:p w:rsidR="00B13B1C" w:rsidRPr="00E4635B" w:rsidRDefault="00B13B1C" w:rsidP="00F27D8B">
            <w:pPr>
              <w:autoSpaceDE w:val="0"/>
              <w:autoSpaceDN w:val="0"/>
              <w:adjustRightInd w:val="0"/>
              <w:jc w:val="center"/>
              <w:rPr>
                <w:sz w:val="18"/>
                <w:szCs w:val="18"/>
              </w:rPr>
            </w:pPr>
          </w:p>
        </w:tc>
        <w:tc>
          <w:tcPr>
            <w:tcW w:w="720" w:type="dxa"/>
            <w:shd w:val="clear" w:color="auto" w:fill="auto"/>
            <w:vAlign w:val="center"/>
          </w:tcPr>
          <w:p w:rsidR="00B13B1C" w:rsidRPr="00E4635B" w:rsidRDefault="00B13B1C" w:rsidP="00B515C7">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r>
      <w:tr w:rsidR="00B13B1C" w:rsidRPr="00F01822" w:rsidTr="00F27D8B">
        <w:trPr>
          <w:trHeight w:val="300"/>
        </w:trPr>
        <w:tc>
          <w:tcPr>
            <w:tcW w:w="391" w:type="dxa"/>
            <w:shd w:val="clear" w:color="auto" w:fill="auto"/>
          </w:tcPr>
          <w:p w:rsidR="00B13B1C" w:rsidRPr="00F01822" w:rsidRDefault="00B13B1C" w:rsidP="00F27D8B">
            <w:pPr>
              <w:autoSpaceDE w:val="0"/>
              <w:autoSpaceDN w:val="0"/>
              <w:adjustRightInd w:val="0"/>
              <w:jc w:val="center"/>
            </w:pPr>
          </w:p>
        </w:tc>
        <w:tc>
          <w:tcPr>
            <w:tcW w:w="1936" w:type="dxa"/>
            <w:shd w:val="clear" w:color="auto" w:fill="auto"/>
          </w:tcPr>
          <w:p w:rsidR="00B13B1C" w:rsidRPr="002518D6" w:rsidRDefault="00B13B1C" w:rsidP="00B515C7">
            <w:pPr>
              <w:autoSpaceDE w:val="0"/>
              <w:autoSpaceDN w:val="0"/>
              <w:adjustRightInd w:val="0"/>
              <w:rPr>
                <w:sz w:val="18"/>
                <w:szCs w:val="18"/>
              </w:rPr>
            </w:pPr>
            <w:r w:rsidRPr="002518D6">
              <w:rPr>
                <w:sz w:val="18"/>
                <w:szCs w:val="18"/>
              </w:rPr>
              <w:t xml:space="preserve">- </w:t>
            </w:r>
            <w:r w:rsidR="00B515C7">
              <w:rPr>
                <w:sz w:val="18"/>
                <w:szCs w:val="18"/>
              </w:rPr>
              <w:t>пер Садовый – 0.1</w:t>
            </w:r>
            <w:r>
              <w:rPr>
                <w:sz w:val="18"/>
                <w:szCs w:val="18"/>
              </w:rPr>
              <w:t xml:space="preserve"> км</w:t>
            </w:r>
          </w:p>
        </w:tc>
        <w:tc>
          <w:tcPr>
            <w:tcW w:w="758" w:type="dxa"/>
            <w:shd w:val="clear" w:color="auto" w:fill="auto"/>
          </w:tcPr>
          <w:p w:rsidR="00B13B1C" w:rsidRPr="00E4635B" w:rsidRDefault="00B13B1C" w:rsidP="00F27D8B">
            <w:pPr>
              <w:autoSpaceDE w:val="0"/>
              <w:autoSpaceDN w:val="0"/>
              <w:adjustRightInd w:val="0"/>
              <w:jc w:val="center"/>
              <w:rPr>
                <w:sz w:val="18"/>
                <w:szCs w:val="18"/>
              </w:rPr>
            </w:pPr>
          </w:p>
        </w:tc>
        <w:tc>
          <w:tcPr>
            <w:tcW w:w="851" w:type="dxa"/>
            <w:shd w:val="clear" w:color="auto" w:fill="auto"/>
          </w:tcPr>
          <w:p w:rsidR="00B13B1C" w:rsidRPr="00E4635B" w:rsidRDefault="00B13B1C" w:rsidP="00F27D8B">
            <w:pPr>
              <w:autoSpaceDE w:val="0"/>
              <w:autoSpaceDN w:val="0"/>
              <w:adjustRightInd w:val="0"/>
              <w:jc w:val="center"/>
              <w:rPr>
                <w:sz w:val="18"/>
                <w:szCs w:val="18"/>
              </w:rPr>
            </w:pPr>
          </w:p>
        </w:tc>
        <w:tc>
          <w:tcPr>
            <w:tcW w:w="852" w:type="dxa"/>
            <w:shd w:val="clear" w:color="auto" w:fill="auto"/>
          </w:tcPr>
          <w:p w:rsidR="00B13B1C" w:rsidRPr="00E4635B" w:rsidRDefault="00B13B1C" w:rsidP="00F27D8B">
            <w:pPr>
              <w:autoSpaceDE w:val="0"/>
              <w:autoSpaceDN w:val="0"/>
              <w:adjustRightInd w:val="0"/>
              <w:jc w:val="center"/>
              <w:rPr>
                <w:sz w:val="18"/>
                <w:szCs w:val="18"/>
              </w:rPr>
            </w:pPr>
          </w:p>
        </w:tc>
        <w:tc>
          <w:tcPr>
            <w:tcW w:w="900" w:type="dxa"/>
            <w:shd w:val="clear" w:color="auto" w:fill="auto"/>
          </w:tcPr>
          <w:p w:rsidR="00B13B1C" w:rsidRPr="00E4635B" w:rsidRDefault="00B13B1C" w:rsidP="00F27D8B">
            <w:pPr>
              <w:autoSpaceDE w:val="0"/>
              <w:autoSpaceDN w:val="0"/>
              <w:adjustRightInd w:val="0"/>
              <w:jc w:val="center"/>
              <w:rPr>
                <w:sz w:val="18"/>
                <w:szCs w:val="18"/>
              </w:rPr>
            </w:pPr>
          </w:p>
        </w:tc>
        <w:tc>
          <w:tcPr>
            <w:tcW w:w="72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r>
      <w:tr w:rsidR="00B13B1C" w:rsidRPr="00F01822" w:rsidTr="00F27D8B">
        <w:trPr>
          <w:trHeight w:val="225"/>
        </w:trPr>
        <w:tc>
          <w:tcPr>
            <w:tcW w:w="391" w:type="dxa"/>
            <w:shd w:val="clear" w:color="auto" w:fill="auto"/>
          </w:tcPr>
          <w:p w:rsidR="00B13B1C" w:rsidRPr="00F01822" w:rsidRDefault="00B13B1C" w:rsidP="00F27D8B">
            <w:pPr>
              <w:autoSpaceDE w:val="0"/>
              <w:autoSpaceDN w:val="0"/>
              <w:adjustRightInd w:val="0"/>
              <w:jc w:val="center"/>
            </w:pPr>
          </w:p>
        </w:tc>
        <w:tc>
          <w:tcPr>
            <w:tcW w:w="1936" w:type="dxa"/>
            <w:shd w:val="clear" w:color="auto" w:fill="auto"/>
          </w:tcPr>
          <w:p w:rsidR="00B13B1C" w:rsidRDefault="00B13B1C" w:rsidP="00B515C7">
            <w:pPr>
              <w:autoSpaceDE w:val="0"/>
              <w:autoSpaceDN w:val="0"/>
              <w:adjustRightInd w:val="0"/>
              <w:rPr>
                <w:b/>
                <w:sz w:val="18"/>
                <w:szCs w:val="18"/>
              </w:rPr>
            </w:pPr>
            <w:r w:rsidRPr="002518D6">
              <w:rPr>
                <w:sz w:val="18"/>
                <w:szCs w:val="18"/>
              </w:rPr>
              <w:t xml:space="preserve">- </w:t>
            </w:r>
            <w:r w:rsidR="00B515C7">
              <w:rPr>
                <w:sz w:val="18"/>
                <w:szCs w:val="18"/>
              </w:rPr>
              <w:t>ул. Набережная – 0.4</w:t>
            </w:r>
            <w:r w:rsidRPr="002518D6">
              <w:rPr>
                <w:sz w:val="18"/>
                <w:szCs w:val="18"/>
              </w:rPr>
              <w:t xml:space="preserve"> км.</w:t>
            </w:r>
          </w:p>
        </w:tc>
        <w:tc>
          <w:tcPr>
            <w:tcW w:w="758" w:type="dxa"/>
            <w:shd w:val="clear" w:color="auto" w:fill="auto"/>
          </w:tcPr>
          <w:p w:rsidR="00B13B1C" w:rsidRPr="00E4635B" w:rsidRDefault="00B13B1C" w:rsidP="00F27D8B">
            <w:pPr>
              <w:autoSpaceDE w:val="0"/>
              <w:autoSpaceDN w:val="0"/>
              <w:adjustRightInd w:val="0"/>
              <w:jc w:val="center"/>
              <w:rPr>
                <w:sz w:val="18"/>
                <w:szCs w:val="18"/>
              </w:rPr>
            </w:pPr>
          </w:p>
        </w:tc>
        <w:tc>
          <w:tcPr>
            <w:tcW w:w="851" w:type="dxa"/>
            <w:shd w:val="clear" w:color="auto" w:fill="auto"/>
          </w:tcPr>
          <w:p w:rsidR="00B13B1C" w:rsidRPr="00E4635B" w:rsidRDefault="00B13B1C" w:rsidP="00F27D8B">
            <w:pPr>
              <w:autoSpaceDE w:val="0"/>
              <w:autoSpaceDN w:val="0"/>
              <w:adjustRightInd w:val="0"/>
              <w:jc w:val="center"/>
              <w:rPr>
                <w:sz w:val="18"/>
                <w:szCs w:val="18"/>
              </w:rPr>
            </w:pPr>
          </w:p>
        </w:tc>
        <w:tc>
          <w:tcPr>
            <w:tcW w:w="852" w:type="dxa"/>
            <w:shd w:val="clear" w:color="auto" w:fill="auto"/>
          </w:tcPr>
          <w:p w:rsidR="00B13B1C" w:rsidRPr="00E4635B" w:rsidRDefault="00B13B1C" w:rsidP="00F27D8B">
            <w:pPr>
              <w:autoSpaceDE w:val="0"/>
              <w:autoSpaceDN w:val="0"/>
              <w:adjustRightInd w:val="0"/>
              <w:jc w:val="center"/>
              <w:rPr>
                <w:sz w:val="18"/>
                <w:szCs w:val="18"/>
              </w:rPr>
            </w:pPr>
          </w:p>
        </w:tc>
        <w:tc>
          <w:tcPr>
            <w:tcW w:w="900" w:type="dxa"/>
            <w:shd w:val="clear" w:color="auto" w:fill="auto"/>
          </w:tcPr>
          <w:p w:rsidR="00B13B1C" w:rsidRPr="00E4635B" w:rsidRDefault="00B13B1C" w:rsidP="00F27D8B">
            <w:pPr>
              <w:autoSpaceDE w:val="0"/>
              <w:autoSpaceDN w:val="0"/>
              <w:adjustRightInd w:val="0"/>
              <w:jc w:val="center"/>
              <w:rPr>
                <w:sz w:val="18"/>
                <w:szCs w:val="18"/>
              </w:rPr>
            </w:pPr>
          </w:p>
        </w:tc>
        <w:tc>
          <w:tcPr>
            <w:tcW w:w="72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r>
      <w:tr w:rsidR="00B13B1C" w:rsidRPr="00F01822" w:rsidTr="00F27D8B">
        <w:trPr>
          <w:trHeight w:val="120"/>
        </w:trPr>
        <w:tc>
          <w:tcPr>
            <w:tcW w:w="391" w:type="dxa"/>
            <w:shd w:val="clear" w:color="auto" w:fill="auto"/>
          </w:tcPr>
          <w:p w:rsidR="00B13B1C" w:rsidRDefault="00B13B1C" w:rsidP="00F27D8B">
            <w:pPr>
              <w:autoSpaceDE w:val="0"/>
              <w:autoSpaceDN w:val="0"/>
              <w:adjustRightInd w:val="0"/>
              <w:jc w:val="center"/>
            </w:pPr>
          </w:p>
        </w:tc>
        <w:tc>
          <w:tcPr>
            <w:tcW w:w="1936" w:type="dxa"/>
            <w:shd w:val="clear" w:color="auto" w:fill="auto"/>
          </w:tcPr>
          <w:p w:rsidR="00B13B1C" w:rsidRPr="002518D6" w:rsidRDefault="00B515C7" w:rsidP="00F27D8B">
            <w:pPr>
              <w:autoSpaceDE w:val="0"/>
              <w:autoSpaceDN w:val="0"/>
              <w:adjustRightInd w:val="0"/>
              <w:rPr>
                <w:sz w:val="18"/>
                <w:szCs w:val="18"/>
              </w:rPr>
            </w:pPr>
            <w:r>
              <w:rPr>
                <w:sz w:val="18"/>
                <w:szCs w:val="18"/>
              </w:rPr>
              <w:t>Ул. Заречная – 0.6</w:t>
            </w:r>
            <w:r w:rsidR="00B13B1C" w:rsidRPr="002518D6">
              <w:rPr>
                <w:sz w:val="18"/>
                <w:szCs w:val="18"/>
              </w:rPr>
              <w:t xml:space="preserve"> км.</w:t>
            </w:r>
          </w:p>
        </w:tc>
        <w:tc>
          <w:tcPr>
            <w:tcW w:w="758" w:type="dxa"/>
            <w:shd w:val="clear" w:color="auto" w:fill="auto"/>
          </w:tcPr>
          <w:p w:rsidR="00B13B1C" w:rsidRPr="00E4635B" w:rsidRDefault="00B13B1C" w:rsidP="00F27D8B">
            <w:pPr>
              <w:autoSpaceDE w:val="0"/>
              <w:autoSpaceDN w:val="0"/>
              <w:adjustRightInd w:val="0"/>
              <w:jc w:val="center"/>
              <w:rPr>
                <w:sz w:val="18"/>
                <w:szCs w:val="18"/>
              </w:rPr>
            </w:pPr>
          </w:p>
        </w:tc>
        <w:tc>
          <w:tcPr>
            <w:tcW w:w="851" w:type="dxa"/>
            <w:shd w:val="clear" w:color="auto" w:fill="auto"/>
          </w:tcPr>
          <w:p w:rsidR="00B13B1C" w:rsidRPr="00E4635B" w:rsidRDefault="00B13B1C" w:rsidP="00F27D8B">
            <w:pPr>
              <w:autoSpaceDE w:val="0"/>
              <w:autoSpaceDN w:val="0"/>
              <w:adjustRightInd w:val="0"/>
              <w:jc w:val="center"/>
              <w:rPr>
                <w:sz w:val="18"/>
                <w:szCs w:val="18"/>
              </w:rPr>
            </w:pPr>
          </w:p>
        </w:tc>
        <w:tc>
          <w:tcPr>
            <w:tcW w:w="852" w:type="dxa"/>
            <w:shd w:val="clear" w:color="auto" w:fill="auto"/>
          </w:tcPr>
          <w:p w:rsidR="00B13B1C" w:rsidRPr="00E4635B" w:rsidRDefault="00B13B1C" w:rsidP="00F27D8B">
            <w:pPr>
              <w:autoSpaceDE w:val="0"/>
              <w:autoSpaceDN w:val="0"/>
              <w:adjustRightInd w:val="0"/>
              <w:jc w:val="center"/>
              <w:rPr>
                <w:sz w:val="18"/>
                <w:szCs w:val="18"/>
              </w:rPr>
            </w:pPr>
          </w:p>
        </w:tc>
        <w:tc>
          <w:tcPr>
            <w:tcW w:w="900" w:type="dxa"/>
            <w:shd w:val="clear" w:color="auto" w:fill="auto"/>
          </w:tcPr>
          <w:p w:rsidR="00B13B1C" w:rsidRPr="00E4635B" w:rsidRDefault="00B13B1C" w:rsidP="00F27D8B">
            <w:pPr>
              <w:autoSpaceDE w:val="0"/>
              <w:autoSpaceDN w:val="0"/>
              <w:adjustRightInd w:val="0"/>
              <w:jc w:val="center"/>
              <w:rPr>
                <w:sz w:val="18"/>
                <w:szCs w:val="18"/>
              </w:rPr>
            </w:pPr>
          </w:p>
        </w:tc>
        <w:tc>
          <w:tcPr>
            <w:tcW w:w="72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r>
      <w:tr w:rsidR="00B13B1C" w:rsidRPr="00F01822" w:rsidTr="00F27D8B">
        <w:trPr>
          <w:trHeight w:val="195"/>
        </w:trPr>
        <w:tc>
          <w:tcPr>
            <w:tcW w:w="391" w:type="dxa"/>
            <w:shd w:val="clear" w:color="auto" w:fill="auto"/>
          </w:tcPr>
          <w:p w:rsidR="00B13B1C" w:rsidRDefault="00B13B1C" w:rsidP="00F27D8B">
            <w:pPr>
              <w:autoSpaceDE w:val="0"/>
              <w:autoSpaceDN w:val="0"/>
              <w:adjustRightInd w:val="0"/>
              <w:jc w:val="center"/>
            </w:pPr>
          </w:p>
        </w:tc>
        <w:tc>
          <w:tcPr>
            <w:tcW w:w="1936" w:type="dxa"/>
            <w:shd w:val="clear" w:color="auto" w:fill="auto"/>
          </w:tcPr>
          <w:p w:rsidR="00B13B1C" w:rsidRPr="002518D6" w:rsidRDefault="00B13B1C" w:rsidP="00B515C7">
            <w:pPr>
              <w:autoSpaceDE w:val="0"/>
              <w:autoSpaceDN w:val="0"/>
              <w:adjustRightInd w:val="0"/>
              <w:rPr>
                <w:sz w:val="18"/>
                <w:szCs w:val="18"/>
              </w:rPr>
            </w:pPr>
            <w:r>
              <w:rPr>
                <w:sz w:val="18"/>
                <w:szCs w:val="18"/>
              </w:rPr>
              <w:t xml:space="preserve"> </w:t>
            </w:r>
            <w:r w:rsidR="00B515C7">
              <w:rPr>
                <w:sz w:val="18"/>
                <w:szCs w:val="18"/>
              </w:rPr>
              <w:t>Ул. Лесная – 0.85</w:t>
            </w:r>
            <w:r w:rsidRPr="002518D6">
              <w:rPr>
                <w:sz w:val="18"/>
                <w:szCs w:val="18"/>
              </w:rPr>
              <w:t xml:space="preserve"> км.</w:t>
            </w:r>
          </w:p>
        </w:tc>
        <w:tc>
          <w:tcPr>
            <w:tcW w:w="758" w:type="dxa"/>
            <w:shd w:val="clear" w:color="auto" w:fill="auto"/>
          </w:tcPr>
          <w:p w:rsidR="00B13B1C" w:rsidRPr="00E4635B" w:rsidRDefault="00B13B1C" w:rsidP="00F27D8B">
            <w:pPr>
              <w:autoSpaceDE w:val="0"/>
              <w:autoSpaceDN w:val="0"/>
              <w:adjustRightInd w:val="0"/>
              <w:jc w:val="center"/>
              <w:rPr>
                <w:sz w:val="18"/>
                <w:szCs w:val="18"/>
              </w:rPr>
            </w:pPr>
          </w:p>
        </w:tc>
        <w:tc>
          <w:tcPr>
            <w:tcW w:w="851" w:type="dxa"/>
            <w:shd w:val="clear" w:color="auto" w:fill="auto"/>
          </w:tcPr>
          <w:p w:rsidR="00B13B1C" w:rsidRPr="00E4635B" w:rsidRDefault="00B13B1C" w:rsidP="00F27D8B">
            <w:pPr>
              <w:autoSpaceDE w:val="0"/>
              <w:autoSpaceDN w:val="0"/>
              <w:adjustRightInd w:val="0"/>
              <w:jc w:val="center"/>
              <w:rPr>
                <w:sz w:val="18"/>
                <w:szCs w:val="18"/>
              </w:rPr>
            </w:pPr>
          </w:p>
        </w:tc>
        <w:tc>
          <w:tcPr>
            <w:tcW w:w="852" w:type="dxa"/>
            <w:shd w:val="clear" w:color="auto" w:fill="auto"/>
          </w:tcPr>
          <w:p w:rsidR="00B13B1C" w:rsidRPr="00E4635B" w:rsidRDefault="00B13B1C" w:rsidP="00F27D8B">
            <w:pPr>
              <w:autoSpaceDE w:val="0"/>
              <w:autoSpaceDN w:val="0"/>
              <w:adjustRightInd w:val="0"/>
              <w:jc w:val="center"/>
              <w:rPr>
                <w:sz w:val="18"/>
                <w:szCs w:val="18"/>
              </w:rPr>
            </w:pPr>
          </w:p>
        </w:tc>
        <w:tc>
          <w:tcPr>
            <w:tcW w:w="900" w:type="dxa"/>
            <w:shd w:val="clear" w:color="auto" w:fill="auto"/>
          </w:tcPr>
          <w:p w:rsidR="00B13B1C" w:rsidRPr="00E4635B" w:rsidRDefault="00B13B1C" w:rsidP="00F27D8B">
            <w:pPr>
              <w:autoSpaceDE w:val="0"/>
              <w:autoSpaceDN w:val="0"/>
              <w:adjustRightInd w:val="0"/>
              <w:jc w:val="center"/>
              <w:rPr>
                <w:sz w:val="18"/>
                <w:szCs w:val="18"/>
              </w:rPr>
            </w:pPr>
          </w:p>
        </w:tc>
        <w:tc>
          <w:tcPr>
            <w:tcW w:w="72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r>
      <w:tr w:rsidR="00B13B1C" w:rsidRPr="00F01822" w:rsidTr="00F27D8B">
        <w:trPr>
          <w:trHeight w:val="270"/>
        </w:trPr>
        <w:tc>
          <w:tcPr>
            <w:tcW w:w="391" w:type="dxa"/>
            <w:shd w:val="clear" w:color="auto" w:fill="auto"/>
          </w:tcPr>
          <w:p w:rsidR="00B13B1C" w:rsidRDefault="00B13B1C" w:rsidP="00F27D8B">
            <w:pPr>
              <w:autoSpaceDE w:val="0"/>
              <w:autoSpaceDN w:val="0"/>
              <w:adjustRightInd w:val="0"/>
              <w:jc w:val="center"/>
            </w:pPr>
          </w:p>
        </w:tc>
        <w:tc>
          <w:tcPr>
            <w:tcW w:w="1936" w:type="dxa"/>
            <w:shd w:val="clear" w:color="auto" w:fill="auto"/>
          </w:tcPr>
          <w:p w:rsidR="00B13B1C" w:rsidRPr="002518D6" w:rsidRDefault="00B515C7" w:rsidP="00F27D8B">
            <w:pPr>
              <w:autoSpaceDE w:val="0"/>
              <w:autoSpaceDN w:val="0"/>
              <w:adjustRightInd w:val="0"/>
              <w:rPr>
                <w:sz w:val="18"/>
                <w:szCs w:val="18"/>
              </w:rPr>
            </w:pPr>
            <w:r>
              <w:rPr>
                <w:sz w:val="18"/>
                <w:szCs w:val="18"/>
              </w:rPr>
              <w:t>Пер. Заводской – 0.1</w:t>
            </w:r>
            <w:r w:rsidR="00B13B1C" w:rsidRPr="002518D6">
              <w:rPr>
                <w:sz w:val="18"/>
                <w:szCs w:val="18"/>
              </w:rPr>
              <w:t xml:space="preserve"> км.</w:t>
            </w:r>
          </w:p>
        </w:tc>
        <w:tc>
          <w:tcPr>
            <w:tcW w:w="758" w:type="dxa"/>
            <w:shd w:val="clear" w:color="auto" w:fill="auto"/>
          </w:tcPr>
          <w:p w:rsidR="00B13B1C" w:rsidRPr="00E4635B" w:rsidRDefault="00B13B1C" w:rsidP="00F27D8B">
            <w:pPr>
              <w:autoSpaceDE w:val="0"/>
              <w:autoSpaceDN w:val="0"/>
              <w:adjustRightInd w:val="0"/>
              <w:jc w:val="center"/>
              <w:rPr>
                <w:sz w:val="18"/>
                <w:szCs w:val="18"/>
              </w:rPr>
            </w:pPr>
          </w:p>
        </w:tc>
        <w:tc>
          <w:tcPr>
            <w:tcW w:w="851" w:type="dxa"/>
            <w:shd w:val="clear" w:color="auto" w:fill="auto"/>
          </w:tcPr>
          <w:p w:rsidR="00B13B1C" w:rsidRPr="00E4635B" w:rsidRDefault="00B13B1C" w:rsidP="00F27D8B">
            <w:pPr>
              <w:autoSpaceDE w:val="0"/>
              <w:autoSpaceDN w:val="0"/>
              <w:adjustRightInd w:val="0"/>
              <w:jc w:val="center"/>
              <w:rPr>
                <w:sz w:val="18"/>
                <w:szCs w:val="18"/>
              </w:rPr>
            </w:pPr>
          </w:p>
        </w:tc>
        <w:tc>
          <w:tcPr>
            <w:tcW w:w="852" w:type="dxa"/>
            <w:shd w:val="clear" w:color="auto" w:fill="auto"/>
          </w:tcPr>
          <w:p w:rsidR="00B13B1C" w:rsidRPr="00E4635B" w:rsidRDefault="00B13B1C" w:rsidP="00F27D8B">
            <w:pPr>
              <w:autoSpaceDE w:val="0"/>
              <w:autoSpaceDN w:val="0"/>
              <w:adjustRightInd w:val="0"/>
              <w:jc w:val="center"/>
              <w:rPr>
                <w:sz w:val="18"/>
                <w:szCs w:val="18"/>
              </w:rPr>
            </w:pPr>
          </w:p>
        </w:tc>
        <w:tc>
          <w:tcPr>
            <w:tcW w:w="900" w:type="dxa"/>
            <w:shd w:val="clear" w:color="auto" w:fill="auto"/>
          </w:tcPr>
          <w:p w:rsidR="00B13B1C" w:rsidRPr="00E4635B" w:rsidRDefault="00B13B1C" w:rsidP="00F27D8B">
            <w:pPr>
              <w:autoSpaceDE w:val="0"/>
              <w:autoSpaceDN w:val="0"/>
              <w:adjustRightInd w:val="0"/>
              <w:jc w:val="center"/>
              <w:rPr>
                <w:sz w:val="18"/>
                <w:szCs w:val="18"/>
              </w:rPr>
            </w:pPr>
          </w:p>
        </w:tc>
        <w:tc>
          <w:tcPr>
            <w:tcW w:w="72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r>
      <w:tr w:rsidR="00B13B1C" w:rsidRPr="00F01822" w:rsidTr="00F27D8B">
        <w:trPr>
          <w:trHeight w:val="165"/>
        </w:trPr>
        <w:tc>
          <w:tcPr>
            <w:tcW w:w="391" w:type="dxa"/>
            <w:shd w:val="clear" w:color="auto" w:fill="auto"/>
          </w:tcPr>
          <w:p w:rsidR="00B13B1C" w:rsidRDefault="00B13B1C" w:rsidP="00F27D8B">
            <w:pPr>
              <w:autoSpaceDE w:val="0"/>
              <w:autoSpaceDN w:val="0"/>
              <w:adjustRightInd w:val="0"/>
              <w:jc w:val="center"/>
            </w:pPr>
          </w:p>
        </w:tc>
        <w:tc>
          <w:tcPr>
            <w:tcW w:w="1936" w:type="dxa"/>
            <w:shd w:val="clear" w:color="auto" w:fill="auto"/>
          </w:tcPr>
          <w:p w:rsidR="00B13B1C" w:rsidRPr="0088504A" w:rsidRDefault="0088504A" w:rsidP="00F27D8B">
            <w:pPr>
              <w:autoSpaceDE w:val="0"/>
              <w:autoSpaceDN w:val="0"/>
              <w:adjustRightInd w:val="0"/>
              <w:rPr>
                <w:b/>
                <w:sz w:val="18"/>
                <w:szCs w:val="18"/>
              </w:rPr>
            </w:pPr>
            <w:r>
              <w:rPr>
                <w:b/>
                <w:sz w:val="18"/>
                <w:szCs w:val="18"/>
              </w:rPr>
              <w:t xml:space="preserve">Д. </w:t>
            </w:r>
            <w:proofErr w:type="spellStart"/>
            <w:r>
              <w:rPr>
                <w:b/>
                <w:sz w:val="18"/>
                <w:szCs w:val="18"/>
              </w:rPr>
              <w:t>Гриденки</w:t>
            </w:r>
            <w:proofErr w:type="spellEnd"/>
          </w:p>
        </w:tc>
        <w:tc>
          <w:tcPr>
            <w:tcW w:w="758" w:type="dxa"/>
            <w:shd w:val="clear" w:color="auto" w:fill="auto"/>
          </w:tcPr>
          <w:p w:rsidR="00B13B1C" w:rsidRPr="00E4635B" w:rsidRDefault="00B13B1C" w:rsidP="00F27D8B">
            <w:pPr>
              <w:autoSpaceDE w:val="0"/>
              <w:autoSpaceDN w:val="0"/>
              <w:adjustRightInd w:val="0"/>
              <w:jc w:val="center"/>
              <w:rPr>
                <w:sz w:val="18"/>
                <w:szCs w:val="18"/>
              </w:rPr>
            </w:pPr>
          </w:p>
        </w:tc>
        <w:tc>
          <w:tcPr>
            <w:tcW w:w="851" w:type="dxa"/>
            <w:shd w:val="clear" w:color="auto" w:fill="auto"/>
          </w:tcPr>
          <w:p w:rsidR="00B13B1C" w:rsidRPr="00E4635B" w:rsidRDefault="00B13B1C" w:rsidP="00F27D8B">
            <w:pPr>
              <w:autoSpaceDE w:val="0"/>
              <w:autoSpaceDN w:val="0"/>
              <w:adjustRightInd w:val="0"/>
              <w:jc w:val="center"/>
              <w:rPr>
                <w:sz w:val="18"/>
                <w:szCs w:val="18"/>
              </w:rPr>
            </w:pPr>
          </w:p>
        </w:tc>
        <w:tc>
          <w:tcPr>
            <w:tcW w:w="852" w:type="dxa"/>
            <w:shd w:val="clear" w:color="auto" w:fill="auto"/>
          </w:tcPr>
          <w:p w:rsidR="00B13B1C" w:rsidRPr="00E4635B" w:rsidRDefault="00B13B1C" w:rsidP="00F27D8B">
            <w:pPr>
              <w:autoSpaceDE w:val="0"/>
              <w:autoSpaceDN w:val="0"/>
              <w:adjustRightInd w:val="0"/>
              <w:jc w:val="center"/>
              <w:rPr>
                <w:sz w:val="18"/>
                <w:szCs w:val="18"/>
              </w:rPr>
            </w:pPr>
          </w:p>
        </w:tc>
        <w:tc>
          <w:tcPr>
            <w:tcW w:w="900" w:type="dxa"/>
            <w:shd w:val="clear" w:color="auto" w:fill="auto"/>
          </w:tcPr>
          <w:p w:rsidR="00B13B1C" w:rsidRPr="00E4635B" w:rsidRDefault="00B13B1C" w:rsidP="00F27D8B">
            <w:pPr>
              <w:autoSpaceDE w:val="0"/>
              <w:autoSpaceDN w:val="0"/>
              <w:adjustRightInd w:val="0"/>
              <w:jc w:val="center"/>
              <w:rPr>
                <w:sz w:val="18"/>
                <w:szCs w:val="18"/>
              </w:rPr>
            </w:pPr>
          </w:p>
        </w:tc>
        <w:tc>
          <w:tcPr>
            <w:tcW w:w="72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r>
      <w:tr w:rsidR="0088504A" w:rsidRPr="00F01822" w:rsidTr="00F27D8B">
        <w:trPr>
          <w:trHeight w:val="165"/>
        </w:trPr>
        <w:tc>
          <w:tcPr>
            <w:tcW w:w="391" w:type="dxa"/>
            <w:shd w:val="clear" w:color="auto" w:fill="auto"/>
          </w:tcPr>
          <w:p w:rsidR="0088504A" w:rsidRDefault="0088504A" w:rsidP="00F27D8B">
            <w:pPr>
              <w:autoSpaceDE w:val="0"/>
              <w:autoSpaceDN w:val="0"/>
              <w:adjustRightInd w:val="0"/>
              <w:jc w:val="center"/>
            </w:pPr>
          </w:p>
        </w:tc>
        <w:tc>
          <w:tcPr>
            <w:tcW w:w="1936" w:type="dxa"/>
            <w:shd w:val="clear" w:color="auto" w:fill="auto"/>
          </w:tcPr>
          <w:p w:rsidR="0088504A" w:rsidRPr="0088504A" w:rsidRDefault="0088504A" w:rsidP="00F27D8B">
            <w:pPr>
              <w:autoSpaceDE w:val="0"/>
              <w:autoSpaceDN w:val="0"/>
              <w:adjustRightInd w:val="0"/>
              <w:rPr>
                <w:sz w:val="18"/>
                <w:szCs w:val="18"/>
              </w:rPr>
            </w:pPr>
            <w:r>
              <w:rPr>
                <w:sz w:val="18"/>
                <w:szCs w:val="18"/>
              </w:rPr>
              <w:t>Ул. Свободы – 0.7км</w:t>
            </w:r>
          </w:p>
        </w:tc>
        <w:tc>
          <w:tcPr>
            <w:tcW w:w="758" w:type="dxa"/>
            <w:shd w:val="clear" w:color="auto" w:fill="auto"/>
          </w:tcPr>
          <w:p w:rsidR="0088504A" w:rsidRPr="00E4635B" w:rsidRDefault="0088504A" w:rsidP="00F27D8B">
            <w:pPr>
              <w:autoSpaceDE w:val="0"/>
              <w:autoSpaceDN w:val="0"/>
              <w:adjustRightInd w:val="0"/>
              <w:jc w:val="center"/>
              <w:rPr>
                <w:sz w:val="18"/>
                <w:szCs w:val="18"/>
              </w:rPr>
            </w:pPr>
          </w:p>
        </w:tc>
        <w:tc>
          <w:tcPr>
            <w:tcW w:w="851" w:type="dxa"/>
            <w:shd w:val="clear" w:color="auto" w:fill="auto"/>
          </w:tcPr>
          <w:p w:rsidR="0088504A" w:rsidRPr="00E4635B" w:rsidRDefault="0088504A" w:rsidP="00F27D8B">
            <w:pPr>
              <w:autoSpaceDE w:val="0"/>
              <w:autoSpaceDN w:val="0"/>
              <w:adjustRightInd w:val="0"/>
              <w:jc w:val="center"/>
              <w:rPr>
                <w:sz w:val="18"/>
                <w:szCs w:val="18"/>
              </w:rPr>
            </w:pPr>
          </w:p>
        </w:tc>
        <w:tc>
          <w:tcPr>
            <w:tcW w:w="852" w:type="dxa"/>
            <w:shd w:val="clear" w:color="auto" w:fill="auto"/>
          </w:tcPr>
          <w:p w:rsidR="0088504A" w:rsidRPr="00E4635B" w:rsidRDefault="0088504A" w:rsidP="00F27D8B">
            <w:pPr>
              <w:autoSpaceDE w:val="0"/>
              <w:autoSpaceDN w:val="0"/>
              <w:adjustRightInd w:val="0"/>
              <w:jc w:val="center"/>
              <w:rPr>
                <w:sz w:val="18"/>
                <w:szCs w:val="18"/>
              </w:rPr>
            </w:pPr>
          </w:p>
        </w:tc>
        <w:tc>
          <w:tcPr>
            <w:tcW w:w="900" w:type="dxa"/>
            <w:shd w:val="clear" w:color="auto" w:fill="auto"/>
          </w:tcPr>
          <w:p w:rsidR="0088504A" w:rsidRPr="00E4635B" w:rsidRDefault="0088504A" w:rsidP="00F27D8B">
            <w:pPr>
              <w:autoSpaceDE w:val="0"/>
              <w:autoSpaceDN w:val="0"/>
              <w:adjustRightInd w:val="0"/>
              <w:jc w:val="center"/>
              <w:rPr>
                <w:sz w:val="18"/>
                <w:szCs w:val="18"/>
              </w:rPr>
            </w:pPr>
          </w:p>
        </w:tc>
        <w:tc>
          <w:tcPr>
            <w:tcW w:w="720" w:type="dxa"/>
            <w:shd w:val="clear" w:color="auto" w:fill="auto"/>
            <w:vAlign w:val="center"/>
          </w:tcPr>
          <w:p w:rsidR="0088504A" w:rsidRPr="00E4635B" w:rsidRDefault="0088504A" w:rsidP="00F27D8B">
            <w:pPr>
              <w:autoSpaceDE w:val="0"/>
              <w:autoSpaceDN w:val="0"/>
              <w:adjustRightInd w:val="0"/>
              <w:jc w:val="center"/>
              <w:rPr>
                <w:sz w:val="18"/>
                <w:szCs w:val="18"/>
              </w:rPr>
            </w:pPr>
          </w:p>
        </w:tc>
        <w:tc>
          <w:tcPr>
            <w:tcW w:w="540" w:type="dxa"/>
            <w:shd w:val="clear" w:color="auto" w:fill="auto"/>
            <w:vAlign w:val="center"/>
          </w:tcPr>
          <w:p w:rsidR="0088504A" w:rsidRPr="00E4635B" w:rsidRDefault="0088504A" w:rsidP="00F27D8B">
            <w:pPr>
              <w:autoSpaceDE w:val="0"/>
              <w:autoSpaceDN w:val="0"/>
              <w:adjustRightInd w:val="0"/>
              <w:jc w:val="center"/>
              <w:rPr>
                <w:sz w:val="18"/>
                <w:szCs w:val="18"/>
              </w:rPr>
            </w:pPr>
            <w:r>
              <w:rPr>
                <w:sz w:val="18"/>
                <w:szCs w:val="18"/>
              </w:rPr>
              <w:t>14</w:t>
            </w:r>
          </w:p>
        </w:tc>
        <w:tc>
          <w:tcPr>
            <w:tcW w:w="540" w:type="dxa"/>
            <w:shd w:val="clear" w:color="auto" w:fill="auto"/>
            <w:vAlign w:val="center"/>
          </w:tcPr>
          <w:p w:rsidR="0088504A" w:rsidRPr="00E4635B" w:rsidRDefault="0088504A" w:rsidP="00F27D8B">
            <w:pPr>
              <w:autoSpaceDE w:val="0"/>
              <w:autoSpaceDN w:val="0"/>
              <w:adjustRightInd w:val="0"/>
              <w:jc w:val="center"/>
              <w:rPr>
                <w:sz w:val="18"/>
                <w:szCs w:val="18"/>
              </w:rPr>
            </w:pPr>
          </w:p>
        </w:tc>
        <w:tc>
          <w:tcPr>
            <w:tcW w:w="540" w:type="dxa"/>
            <w:shd w:val="clear" w:color="auto" w:fill="auto"/>
            <w:vAlign w:val="center"/>
          </w:tcPr>
          <w:p w:rsidR="0088504A" w:rsidRPr="00E4635B" w:rsidRDefault="0088504A" w:rsidP="00F27D8B">
            <w:pPr>
              <w:autoSpaceDE w:val="0"/>
              <w:autoSpaceDN w:val="0"/>
              <w:adjustRightInd w:val="0"/>
              <w:jc w:val="center"/>
              <w:rPr>
                <w:sz w:val="18"/>
                <w:szCs w:val="18"/>
              </w:rPr>
            </w:pPr>
          </w:p>
        </w:tc>
        <w:tc>
          <w:tcPr>
            <w:tcW w:w="540" w:type="dxa"/>
            <w:shd w:val="clear" w:color="auto" w:fill="auto"/>
            <w:vAlign w:val="center"/>
          </w:tcPr>
          <w:p w:rsidR="0088504A" w:rsidRPr="00E4635B" w:rsidRDefault="0088504A" w:rsidP="00F27D8B">
            <w:pPr>
              <w:autoSpaceDE w:val="0"/>
              <w:autoSpaceDN w:val="0"/>
              <w:adjustRightInd w:val="0"/>
              <w:jc w:val="center"/>
              <w:rPr>
                <w:sz w:val="18"/>
                <w:szCs w:val="18"/>
              </w:rPr>
            </w:pPr>
          </w:p>
        </w:tc>
        <w:tc>
          <w:tcPr>
            <w:tcW w:w="540" w:type="dxa"/>
            <w:shd w:val="clear" w:color="auto" w:fill="auto"/>
            <w:vAlign w:val="center"/>
          </w:tcPr>
          <w:p w:rsidR="0088504A" w:rsidRPr="00E4635B" w:rsidRDefault="0088504A" w:rsidP="00F27D8B">
            <w:pPr>
              <w:autoSpaceDE w:val="0"/>
              <w:autoSpaceDN w:val="0"/>
              <w:adjustRightInd w:val="0"/>
              <w:jc w:val="center"/>
              <w:rPr>
                <w:sz w:val="18"/>
                <w:szCs w:val="18"/>
              </w:rPr>
            </w:pPr>
          </w:p>
        </w:tc>
      </w:tr>
      <w:tr w:rsidR="00B13B1C" w:rsidRPr="00F01822" w:rsidTr="00F27D8B">
        <w:trPr>
          <w:trHeight w:val="330"/>
        </w:trPr>
        <w:tc>
          <w:tcPr>
            <w:tcW w:w="391" w:type="dxa"/>
            <w:shd w:val="clear" w:color="auto" w:fill="auto"/>
          </w:tcPr>
          <w:p w:rsidR="00B13B1C" w:rsidRDefault="00B13B1C" w:rsidP="00F27D8B">
            <w:pPr>
              <w:autoSpaceDE w:val="0"/>
              <w:autoSpaceDN w:val="0"/>
              <w:adjustRightInd w:val="0"/>
              <w:jc w:val="center"/>
            </w:pPr>
          </w:p>
        </w:tc>
        <w:tc>
          <w:tcPr>
            <w:tcW w:w="1936" w:type="dxa"/>
            <w:shd w:val="clear" w:color="auto" w:fill="auto"/>
          </w:tcPr>
          <w:p w:rsidR="00B13B1C" w:rsidRPr="0088504A" w:rsidRDefault="00B13B1C" w:rsidP="0088504A">
            <w:pPr>
              <w:autoSpaceDE w:val="0"/>
              <w:autoSpaceDN w:val="0"/>
              <w:adjustRightInd w:val="0"/>
              <w:rPr>
                <w:b/>
                <w:sz w:val="18"/>
                <w:szCs w:val="18"/>
              </w:rPr>
            </w:pPr>
            <w:r>
              <w:rPr>
                <w:sz w:val="18"/>
                <w:szCs w:val="18"/>
              </w:rPr>
              <w:t xml:space="preserve"> </w:t>
            </w:r>
            <w:r w:rsidR="0088504A">
              <w:rPr>
                <w:b/>
                <w:sz w:val="18"/>
                <w:szCs w:val="18"/>
              </w:rPr>
              <w:t xml:space="preserve">Д. </w:t>
            </w:r>
            <w:proofErr w:type="spellStart"/>
            <w:r w:rsidR="0088504A">
              <w:rPr>
                <w:b/>
                <w:sz w:val="18"/>
                <w:szCs w:val="18"/>
              </w:rPr>
              <w:t>Стененки</w:t>
            </w:r>
            <w:proofErr w:type="spellEnd"/>
          </w:p>
        </w:tc>
        <w:tc>
          <w:tcPr>
            <w:tcW w:w="758" w:type="dxa"/>
            <w:shd w:val="clear" w:color="auto" w:fill="auto"/>
          </w:tcPr>
          <w:p w:rsidR="00B13B1C" w:rsidRPr="00E4635B" w:rsidRDefault="00B13B1C" w:rsidP="00F27D8B">
            <w:pPr>
              <w:autoSpaceDE w:val="0"/>
              <w:autoSpaceDN w:val="0"/>
              <w:adjustRightInd w:val="0"/>
              <w:jc w:val="center"/>
              <w:rPr>
                <w:sz w:val="18"/>
                <w:szCs w:val="18"/>
              </w:rPr>
            </w:pPr>
          </w:p>
        </w:tc>
        <w:tc>
          <w:tcPr>
            <w:tcW w:w="851" w:type="dxa"/>
            <w:shd w:val="clear" w:color="auto" w:fill="auto"/>
          </w:tcPr>
          <w:p w:rsidR="00B13B1C" w:rsidRPr="00E4635B" w:rsidRDefault="00B13B1C" w:rsidP="00F27D8B">
            <w:pPr>
              <w:autoSpaceDE w:val="0"/>
              <w:autoSpaceDN w:val="0"/>
              <w:adjustRightInd w:val="0"/>
              <w:jc w:val="center"/>
              <w:rPr>
                <w:sz w:val="18"/>
                <w:szCs w:val="18"/>
              </w:rPr>
            </w:pPr>
          </w:p>
        </w:tc>
        <w:tc>
          <w:tcPr>
            <w:tcW w:w="852" w:type="dxa"/>
            <w:shd w:val="clear" w:color="auto" w:fill="auto"/>
          </w:tcPr>
          <w:p w:rsidR="00B13B1C" w:rsidRPr="00E4635B" w:rsidRDefault="00B13B1C" w:rsidP="00F27D8B">
            <w:pPr>
              <w:autoSpaceDE w:val="0"/>
              <w:autoSpaceDN w:val="0"/>
              <w:adjustRightInd w:val="0"/>
              <w:jc w:val="center"/>
              <w:rPr>
                <w:sz w:val="18"/>
                <w:szCs w:val="18"/>
              </w:rPr>
            </w:pPr>
          </w:p>
        </w:tc>
        <w:tc>
          <w:tcPr>
            <w:tcW w:w="900" w:type="dxa"/>
            <w:shd w:val="clear" w:color="auto" w:fill="auto"/>
          </w:tcPr>
          <w:p w:rsidR="00B13B1C" w:rsidRPr="00E4635B" w:rsidRDefault="00B13B1C" w:rsidP="00F27D8B">
            <w:pPr>
              <w:autoSpaceDE w:val="0"/>
              <w:autoSpaceDN w:val="0"/>
              <w:adjustRightInd w:val="0"/>
              <w:jc w:val="center"/>
              <w:rPr>
                <w:sz w:val="18"/>
                <w:szCs w:val="18"/>
              </w:rPr>
            </w:pPr>
          </w:p>
        </w:tc>
        <w:tc>
          <w:tcPr>
            <w:tcW w:w="72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88504A" w:rsidRDefault="00B13B1C" w:rsidP="00F27D8B">
            <w:pPr>
              <w:autoSpaceDE w:val="0"/>
              <w:autoSpaceDN w:val="0"/>
              <w:adjustRightInd w:val="0"/>
              <w:jc w:val="center"/>
              <w:rPr>
                <w:b/>
                <w:sz w:val="18"/>
                <w:szCs w:val="18"/>
              </w:rPr>
            </w:pPr>
          </w:p>
        </w:tc>
      </w:tr>
      <w:tr w:rsidR="0088504A" w:rsidRPr="00F01822" w:rsidTr="00F27D8B">
        <w:trPr>
          <w:trHeight w:val="330"/>
        </w:trPr>
        <w:tc>
          <w:tcPr>
            <w:tcW w:w="391" w:type="dxa"/>
            <w:shd w:val="clear" w:color="auto" w:fill="auto"/>
          </w:tcPr>
          <w:p w:rsidR="0088504A" w:rsidRDefault="0088504A" w:rsidP="00F27D8B">
            <w:pPr>
              <w:autoSpaceDE w:val="0"/>
              <w:autoSpaceDN w:val="0"/>
              <w:adjustRightInd w:val="0"/>
              <w:jc w:val="center"/>
            </w:pPr>
          </w:p>
        </w:tc>
        <w:tc>
          <w:tcPr>
            <w:tcW w:w="1936" w:type="dxa"/>
            <w:shd w:val="clear" w:color="auto" w:fill="auto"/>
          </w:tcPr>
          <w:p w:rsidR="0088504A" w:rsidRDefault="0088504A" w:rsidP="0088504A">
            <w:pPr>
              <w:autoSpaceDE w:val="0"/>
              <w:autoSpaceDN w:val="0"/>
              <w:adjustRightInd w:val="0"/>
              <w:rPr>
                <w:sz w:val="18"/>
                <w:szCs w:val="18"/>
              </w:rPr>
            </w:pPr>
            <w:r>
              <w:rPr>
                <w:sz w:val="18"/>
                <w:szCs w:val="18"/>
              </w:rPr>
              <w:t>Ул. Центральная – 0.8км</w:t>
            </w:r>
          </w:p>
        </w:tc>
        <w:tc>
          <w:tcPr>
            <w:tcW w:w="758" w:type="dxa"/>
            <w:shd w:val="clear" w:color="auto" w:fill="auto"/>
          </w:tcPr>
          <w:p w:rsidR="0088504A" w:rsidRPr="00E4635B" w:rsidRDefault="0088504A" w:rsidP="00F27D8B">
            <w:pPr>
              <w:autoSpaceDE w:val="0"/>
              <w:autoSpaceDN w:val="0"/>
              <w:adjustRightInd w:val="0"/>
              <w:jc w:val="center"/>
              <w:rPr>
                <w:sz w:val="18"/>
                <w:szCs w:val="18"/>
              </w:rPr>
            </w:pPr>
          </w:p>
        </w:tc>
        <w:tc>
          <w:tcPr>
            <w:tcW w:w="851" w:type="dxa"/>
            <w:shd w:val="clear" w:color="auto" w:fill="auto"/>
          </w:tcPr>
          <w:p w:rsidR="0088504A" w:rsidRPr="00E4635B" w:rsidRDefault="0088504A" w:rsidP="00F27D8B">
            <w:pPr>
              <w:autoSpaceDE w:val="0"/>
              <w:autoSpaceDN w:val="0"/>
              <w:adjustRightInd w:val="0"/>
              <w:jc w:val="center"/>
              <w:rPr>
                <w:sz w:val="18"/>
                <w:szCs w:val="18"/>
              </w:rPr>
            </w:pPr>
          </w:p>
        </w:tc>
        <w:tc>
          <w:tcPr>
            <w:tcW w:w="852" w:type="dxa"/>
            <w:shd w:val="clear" w:color="auto" w:fill="auto"/>
          </w:tcPr>
          <w:p w:rsidR="0088504A" w:rsidRPr="00E4635B" w:rsidRDefault="0088504A" w:rsidP="00F27D8B">
            <w:pPr>
              <w:autoSpaceDE w:val="0"/>
              <w:autoSpaceDN w:val="0"/>
              <w:adjustRightInd w:val="0"/>
              <w:jc w:val="center"/>
              <w:rPr>
                <w:sz w:val="18"/>
                <w:szCs w:val="18"/>
              </w:rPr>
            </w:pPr>
          </w:p>
        </w:tc>
        <w:tc>
          <w:tcPr>
            <w:tcW w:w="900" w:type="dxa"/>
            <w:shd w:val="clear" w:color="auto" w:fill="auto"/>
          </w:tcPr>
          <w:p w:rsidR="0088504A" w:rsidRPr="00E4635B" w:rsidRDefault="0088504A" w:rsidP="00F27D8B">
            <w:pPr>
              <w:autoSpaceDE w:val="0"/>
              <w:autoSpaceDN w:val="0"/>
              <w:adjustRightInd w:val="0"/>
              <w:jc w:val="center"/>
              <w:rPr>
                <w:sz w:val="18"/>
                <w:szCs w:val="18"/>
              </w:rPr>
            </w:pPr>
          </w:p>
        </w:tc>
        <w:tc>
          <w:tcPr>
            <w:tcW w:w="720" w:type="dxa"/>
            <w:shd w:val="clear" w:color="auto" w:fill="auto"/>
            <w:vAlign w:val="center"/>
          </w:tcPr>
          <w:p w:rsidR="0088504A" w:rsidRPr="00E4635B" w:rsidRDefault="0088504A" w:rsidP="00F27D8B">
            <w:pPr>
              <w:autoSpaceDE w:val="0"/>
              <w:autoSpaceDN w:val="0"/>
              <w:adjustRightInd w:val="0"/>
              <w:jc w:val="center"/>
              <w:rPr>
                <w:sz w:val="18"/>
                <w:szCs w:val="18"/>
              </w:rPr>
            </w:pPr>
          </w:p>
        </w:tc>
        <w:tc>
          <w:tcPr>
            <w:tcW w:w="540" w:type="dxa"/>
            <w:shd w:val="clear" w:color="auto" w:fill="auto"/>
            <w:vAlign w:val="center"/>
          </w:tcPr>
          <w:p w:rsidR="0088504A" w:rsidRPr="00E4635B" w:rsidRDefault="0088504A" w:rsidP="00F27D8B">
            <w:pPr>
              <w:autoSpaceDE w:val="0"/>
              <w:autoSpaceDN w:val="0"/>
              <w:adjustRightInd w:val="0"/>
              <w:jc w:val="center"/>
              <w:rPr>
                <w:sz w:val="18"/>
                <w:szCs w:val="18"/>
              </w:rPr>
            </w:pPr>
            <w:r>
              <w:rPr>
                <w:sz w:val="18"/>
                <w:szCs w:val="18"/>
              </w:rPr>
              <w:t>16</w:t>
            </w:r>
          </w:p>
        </w:tc>
        <w:tc>
          <w:tcPr>
            <w:tcW w:w="540" w:type="dxa"/>
            <w:shd w:val="clear" w:color="auto" w:fill="auto"/>
            <w:vAlign w:val="center"/>
          </w:tcPr>
          <w:p w:rsidR="0088504A" w:rsidRPr="00E4635B" w:rsidRDefault="0088504A" w:rsidP="00F27D8B">
            <w:pPr>
              <w:autoSpaceDE w:val="0"/>
              <w:autoSpaceDN w:val="0"/>
              <w:adjustRightInd w:val="0"/>
              <w:jc w:val="center"/>
              <w:rPr>
                <w:sz w:val="18"/>
                <w:szCs w:val="18"/>
              </w:rPr>
            </w:pPr>
          </w:p>
        </w:tc>
        <w:tc>
          <w:tcPr>
            <w:tcW w:w="540" w:type="dxa"/>
            <w:shd w:val="clear" w:color="auto" w:fill="auto"/>
            <w:vAlign w:val="center"/>
          </w:tcPr>
          <w:p w:rsidR="0088504A" w:rsidRPr="00E4635B" w:rsidRDefault="0088504A" w:rsidP="00F27D8B">
            <w:pPr>
              <w:autoSpaceDE w:val="0"/>
              <w:autoSpaceDN w:val="0"/>
              <w:adjustRightInd w:val="0"/>
              <w:jc w:val="center"/>
              <w:rPr>
                <w:sz w:val="18"/>
                <w:szCs w:val="18"/>
              </w:rPr>
            </w:pPr>
          </w:p>
        </w:tc>
        <w:tc>
          <w:tcPr>
            <w:tcW w:w="540" w:type="dxa"/>
            <w:shd w:val="clear" w:color="auto" w:fill="auto"/>
            <w:vAlign w:val="center"/>
          </w:tcPr>
          <w:p w:rsidR="0088504A" w:rsidRPr="00E4635B" w:rsidRDefault="0088504A" w:rsidP="00F27D8B">
            <w:pPr>
              <w:autoSpaceDE w:val="0"/>
              <w:autoSpaceDN w:val="0"/>
              <w:adjustRightInd w:val="0"/>
              <w:jc w:val="center"/>
              <w:rPr>
                <w:sz w:val="18"/>
                <w:szCs w:val="18"/>
              </w:rPr>
            </w:pPr>
          </w:p>
        </w:tc>
        <w:tc>
          <w:tcPr>
            <w:tcW w:w="540" w:type="dxa"/>
            <w:shd w:val="clear" w:color="auto" w:fill="auto"/>
            <w:vAlign w:val="center"/>
          </w:tcPr>
          <w:p w:rsidR="0088504A" w:rsidRPr="0088504A" w:rsidRDefault="0088504A" w:rsidP="00F27D8B">
            <w:pPr>
              <w:autoSpaceDE w:val="0"/>
              <w:autoSpaceDN w:val="0"/>
              <w:adjustRightInd w:val="0"/>
              <w:jc w:val="center"/>
              <w:rPr>
                <w:b/>
                <w:sz w:val="18"/>
                <w:szCs w:val="18"/>
              </w:rPr>
            </w:pPr>
          </w:p>
        </w:tc>
      </w:tr>
      <w:tr w:rsidR="0088504A" w:rsidRPr="00F01822" w:rsidTr="00F27D8B">
        <w:trPr>
          <w:trHeight w:val="330"/>
        </w:trPr>
        <w:tc>
          <w:tcPr>
            <w:tcW w:w="391" w:type="dxa"/>
            <w:shd w:val="clear" w:color="auto" w:fill="auto"/>
          </w:tcPr>
          <w:p w:rsidR="0088504A" w:rsidRDefault="0088504A" w:rsidP="00F27D8B">
            <w:pPr>
              <w:autoSpaceDE w:val="0"/>
              <w:autoSpaceDN w:val="0"/>
              <w:adjustRightInd w:val="0"/>
              <w:jc w:val="center"/>
            </w:pPr>
          </w:p>
        </w:tc>
        <w:tc>
          <w:tcPr>
            <w:tcW w:w="1936" w:type="dxa"/>
            <w:shd w:val="clear" w:color="auto" w:fill="auto"/>
          </w:tcPr>
          <w:p w:rsidR="0088504A" w:rsidRDefault="0088504A" w:rsidP="0088504A">
            <w:pPr>
              <w:autoSpaceDE w:val="0"/>
              <w:autoSpaceDN w:val="0"/>
              <w:adjustRightInd w:val="0"/>
              <w:rPr>
                <w:sz w:val="18"/>
                <w:szCs w:val="18"/>
              </w:rPr>
            </w:pPr>
            <w:r>
              <w:rPr>
                <w:sz w:val="18"/>
                <w:szCs w:val="18"/>
              </w:rPr>
              <w:t>Ул. Речная – 0.9км</w:t>
            </w:r>
          </w:p>
        </w:tc>
        <w:tc>
          <w:tcPr>
            <w:tcW w:w="758" w:type="dxa"/>
            <w:shd w:val="clear" w:color="auto" w:fill="auto"/>
          </w:tcPr>
          <w:p w:rsidR="0088504A" w:rsidRPr="00E4635B" w:rsidRDefault="0088504A" w:rsidP="00F27D8B">
            <w:pPr>
              <w:autoSpaceDE w:val="0"/>
              <w:autoSpaceDN w:val="0"/>
              <w:adjustRightInd w:val="0"/>
              <w:jc w:val="center"/>
              <w:rPr>
                <w:sz w:val="18"/>
                <w:szCs w:val="18"/>
              </w:rPr>
            </w:pPr>
          </w:p>
        </w:tc>
        <w:tc>
          <w:tcPr>
            <w:tcW w:w="851" w:type="dxa"/>
            <w:shd w:val="clear" w:color="auto" w:fill="auto"/>
          </w:tcPr>
          <w:p w:rsidR="0088504A" w:rsidRPr="00E4635B" w:rsidRDefault="0088504A" w:rsidP="00F27D8B">
            <w:pPr>
              <w:autoSpaceDE w:val="0"/>
              <w:autoSpaceDN w:val="0"/>
              <w:adjustRightInd w:val="0"/>
              <w:jc w:val="center"/>
              <w:rPr>
                <w:sz w:val="18"/>
                <w:szCs w:val="18"/>
              </w:rPr>
            </w:pPr>
          </w:p>
        </w:tc>
        <w:tc>
          <w:tcPr>
            <w:tcW w:w="852" w:type="dxa"/>
            <w:shd w:val="clear" w:color="auto" w:fill="auto"/>
          </w:tcPr>
          <w:p w:rsidR="0088504A" w:rsidRPr="00E4635B" w:rsidRDefault="0088504A" w:rsidP="00F27D8B">
            <w:pPr>
              <w:autoSpaceDE w:val="0"/>
              <w:autoSpaceDN w:val="0"/>
              <w:adjustRightInd w:val="0"/>
              <w:jc w:val="center"/>
              <w:rPr>
                <w:sz w:val="18"/>
                <w:szCs w:val="18"/>
              </w:rPr>
            </w:pPr>
          </w:p>
        </w:tc>
        <w:tc>
          <w:tcPr>
            <w:tcW w:w="900" w:type="dxa"/>
            <w:shd w:val="clear" w:color="auto" w:fill="auto"/>
          </w:tcPr>
          <w:p w:rsidR="0088504A" w:rsidRPr="00E4635B" w:rsidRDefault="0088504A" w:rsidP="00F27D8B">
            <w:pPr>
              <w:autoSpaceDE w:val="0"/>
              <w:autoSpaceDN w:val="0"/>
              <w:adjustRightInd w:val="0"/>
              <w:jc w:val="center"/>
              <w:rPr>
                <w:sz w:val="18"/>
                <w:szCs w:val="18"/>
              </w:rPr>
            </w:pPr>
          </w:p>
        </w:tc>
        <w:tc>
          <w:tcPr>
            <w:tcW w:w="720" w:type="dxa"/>
            <w:shd w:val="clear" w:color="auto" w:fill="auto"/>
            <w:vAlign w:val="center"/>
          </w:tcPr>
          <w:p w:rsidR="0088504A" w:rsidRPr="00E4635B" w:rsidRDefault="0088504A" w:rsidP="00F27D8B">
            <w:pPr>
              <w:autoSpaceDE w:val="0"/>
              <w:autoSpaceDN w:val="0"/>
              <w:adjustRightInd w:val="0"/>
              <w:jc w:val="center"/>
              <w:rPr>
                <w:sz w:val="18"/>
                <w:szCs w:val="18"/>
              </w:rPr>
            </w:pPr>
          </w:p>
        </w:tc>
        <w:tc>
          <w:tcPr>
            <w:tcW w:w="540" w:type="dxa"/>
            <w:shd w:val="clear" w:color="auto" w:fill="auto"/>
            <w:vAlign w:val="center"/>
          </w:tcPr>
          <w:p w:rsidR="0088504A" w:rsidRDefault="0088504A" w:rsidP="00F27D8B">
            <w:pPr>
              <w:autoSpaceDE w:val="0"/>
              <w:autoSpaceDN w:val="0"/>
              <w:adjustRightInd w:val="0"/>
              <w:jc w:val="center"/>
              <w:rPr>
                <w:sz w:val="18"/>
                <w:szCs w:val="18"/>
              </w:rPr>
            </w:pPr>
            <w:r>
              <w:rPr>
                <w:sz w:val="18"/>
                <w:szCs w:val="18"/>
              </w:rPr>
              <w:t>18</w:t>
            </w:r>
          </w:p>
        </w:tc>
        <w:tc>
          <w:tcPr>
            <w:tcW w:w="540" w:type="dxa"/>
            <w:shd w:val="clear" w:color="auto" w:fill="auto"/>
            <w:vAlign w:val="center"/>
          </w:tcPr>
          <w:p w:rsidR="0088504A" w:rsidRPr="00E4635B" w:rsidRDefault="0088504A" w:rsidP="00F27D8B">
            <w:pPr>
              <w:autoSpaceDE w:val="0"/>
              <w:autoSpaceDN w:val="0"/>
              <w:adjustRightInd w:val="0"/>
              <w:jc w:val="center"/>
              <w:rPr>
                <w:sz w:val="18"/>
                <w:szCs w:val="18"/>
              </w:rPr>
            </w:pPr>
          </w:p>
        </w:tc>
        <w:tc>
          <w:tcPr>
            <w:tcW w:w="540" w:type="dxa"/>
            <w:shd w:val="clear" w:color="auto" w:fill="auto"/>
            <w:vAlign w:val="center"/>
          </w:tcPr>
          <w:p w:rsidR="0088504A" w:rsidRPr="00E4635B" w:rsidRDefault="0088504A" w:rsidP="00F27D8B">
            <w:pPr>
              <w:autoSpaceDE w:val="0"/>
              <w:autoSpaceDN w:val="0"/>
              <w:adjustRightInd w:val="0"/>
              <w:jc w:val="center"/>
              <w:rPr>
                <w:sz w:val="18"/>
                <w:szCs w:val="18"/>
              </w:rPr>
            </w:pPr>
          </w:p>
        </w:tc>
        <w:tc>
          <w:tcPr>
            <w:tcW w:w="540" w:type="dxa"/>
            <w:shd w:val="clear" w:color="auto" w:fill="auto"/>
            <w:vAlign w:val="center"/>
          </w:tcPr>
          <w:p w:rsidR="0088504A" w:rsidRPr="00E4635B" w:rsidRDefault="0088504A" w:rsidP="00F27D8B">
            <w:pPr>
              <w:autoSpaceDE w:val="0"/>
              <w:autoSpaceDN w:val="0"/>
              <w:adjustRightInd w:val="0"/>
              <w:jc w:val="center"/>
              <w:rPr>
                <w:sz w:val="18"/>
                <w:szCs w:val="18"/>
              </w:rPr>
            </w:pPr>
          </w:p>
        </w:tc>
        <w:tc>
          <w:tcPr>
            <w:tcW w:w="540" w:type="dxa"/>
            <w:shd w:val="clear" w:color="auto" w:fill="auto"/>
            <w:vAlign w:val="center"/>
          </w:tcPr>
          <w:p w:rsidR="0088504A" w:rsidRPr="0088504A" w:rsidRDefault="0088504A" w:rsidP="00F27D8B">
            <w:pPr>
              <w:autoSpaceDE w:val="0"/>
              <w:autoSpaceDN w:val="0"/>
              <w:adjustRightInd w:val="0"/>
              <w:jc w:val="center"/>
              <w:rPr>
                <w:b/>
                <w:sz w:val="18"/>
                <w:szCs w:val="18"/>
              </w:rPr>
            </w:pPr>
          </w:p>
        </w:tc>
      </w:tr>
      <w:tr w:rsidR="0088504A" w:rsidRPr="00F01822" w:rsidTr="00F27D8B">
        <w:trPr>
          <w:trHeight w:val="330"/>
        </w:trPr>
        <w:tc>
          <w:tcPr>
            <w:tcW w:w="391" w:type="dxa"/>
            <w:shd w:val="clear" w:color="auto" w:fill="auto"/>
          </w:tcPr>
          <w:p w:rsidR="0088504A" w:rsidRDefault="0088504A" w:rsidP="00F27D8B">
            <w:pPr>
              <w:autoSpaceDE w:val="0"/>
              <w:autoSpaceDN w:val="0"/>
              <w:adjustRightInd w:val="0"/>
              <w:jc w:val="center"/>
            </w:pPr>
          </w:p>
        </w:tc>
        <w:tc>
          <w:tcPr>
            <w:tcW w:w="1936" w:type="dxa"/>
            <w:shd w:val="clear" w:color="auto" w:fill="auto"/>
          </w:tcPr>
          <w:p w:rsidR="0088504A" w:rsidRPr="0088504A" w:rsidRDefault="0088504A" w:rsidP="0088504A">
            <w:pPr>
              <w:autoSpaceDE w:val="0"/>
              <w:autoSpaceDN w:val="0"/>
              <w:adjustRightInd w:val="0"/>
              <w:rPr>
                <w:b/>
                <w:sz w:val="18"/>
                <w:szCs w:val="18"/>
              </w:rPr>
            </w:pPr>
            <w:r>
              <w:rPr>
                <w:b/>
                <w:sz w:val="18"/>
                <w:szCs w:val="18"/>
              </w:rPr>
              <w:t>Д. Андреенки</w:t>
            </w:r>
          </w:p>
        </w:tc>
        <w:tc>
          <w:tcPr>
            <w:tcW w:w="758" w:type="dxa"/>
            <w:shd w:val="clear" w:color="auto" w:fill="auto"/>
          </w:tcPr>
          <w:p w:rsidR="0088504A" w:rsidRPr="00E4635B" w:rsidRDefault="0088504A" w:rsidP="00F27D8B">
            <w:pPr>
              <w:autoSpaceDE w:val="0"/>
              <w:autoSpaceDN w:val="0"/>
              <w:adjustRightInd w:val="0"/>
              <w:jc w:val="center"/>
              <w:rPr>
                <w:sz w:val="18"/>
                <w:szCs w:val="18"/>
              </w:rPr>
            </w:pPr>
          </w:p>
        </w:tc>
        <w:tc>
          <w:tcPr>
            <w:tcW w:w="851" w:type="dxa"/>
            <w:shd w:val="clear" w:color="auto" w:fill="auto"/>
          </w:tcPr>
          <w:p w:rsidR="0088504A" w:rsidRPr="00E4635B" w:rsidRDefault="0088504A" w:rsidP="00F27D8B">
            <w:pPr>
              <w:autoSpaceDE w:val="0"/>
              <w:autoSpaceDN w:val="0"/>
              <w:adjustRightInd w:val="0"/>
              <w:jc w:val="center"/>
              <w:rPr>
                <w:sz w:val="18"/>
                <w:szCs w:val="18"/>
              </w:rPr>
            </w:pPr>
          </w:p>
        </w:tc>
        <w:tc>
          <w:tcPr>
            <w:tcW w:w="852" w:type="dxa"/>
            <w:shd w:val="clear" w:color="auto" w:fill="auto"/>
          </w:tcPr>
          <w:p w:rsidR="0088504A" w:rsidRPr="00E4635B" w:rsidRDefault="0088504A" w:rsidP="00F27D8B">
            <w:pPr>
              <w:autoSpaceDE w:val="0"/>
              <w:autoSpaceDN w:val="0"/>
              <w:adjustRightInd w:val="0"/>
              <w:jc w:val="center"/>
              <w:rPr>
                <w:sz w:val="18"/>
                <w:szCs w:val="18"/>
              </w:rPr>
            </w:pPr>
          </w:p>
        </w:tc>
        <w:tc>
          <w:tcPr>
            <w:tcW w:w="900" w:type="dxa"/>
            <w:shd w:val="clear" w:color="auto" w:fill="auto"/>
          </w:tcPr>
          <w:p w:rsidR="0088504A" w:rsidRPr="00E4635B" w:rsidRDefault="0088504A" w:rsidP="00F27D8B">
            <w:pPr>
              <w:autoSpaceDE w:val="0"/>
              <w:autoSpaceDN w:val="0"/>
              <w:adjustRightInd w:val="0"/>
              <w:jc w:val="center"/>
              <w:rPr>
                <w:sz w:val="18"/>
                <w:szCs w:val="18"/>
              </w:rPr>
            </w:pPr>
          </w:p>
        </w:tc>
        <w:tc>
          <w:tcPr>
            <w:tcW w:w="720" w:type="dxa"/>
            <w:shd w:val="clear" w:color="auto" w:fill="auto"/>
            <w:vAlign w:val="center"/>
          </w:tcPr>
          <w:p w:rsidR="0088504A" w:rsidRPr="00E4635B" w:rsidRDefault="0088504A" w:rsidP="00F27D8B">
            <w:pPr>
              <w:autoSpaceDE w:val="0"/>
              <w:autoSpaceDN w:val="0"/>
              <w:adjustRightInd w:val="0"/>
              <w:jc w:val="center"/>
              <w:rPr>
                <w:sz w:val="18"/>
                <w:szCs w:val="18"/>
              </w:rPr>
            </w:pPr>
          </w:p>
        </w:tc>
        <w:tc>
          <w:tcPr>
            <w:tcW w:w="540" w:type="dxa"/>
            <w:shd w:val="clear" w:color="auto" w:fill="auto"/>
            <w:vAlign w:val="center"/>
          </w:tcPr>
          <w:p w:rsidR="0088504A" w:rsidRDefault="0088504A" w:rsidP="00F27D8B">
            <w:pPr>
              <w:autoSpaceDE w:val="0"/>
              <w:autoSpaceDN w:val="0"/>
              <w:adjustRightInd w:val="0"/>
              <w:jc w:val="center"/>
              <w:rPr>
                <w:sz w:val="18"/>
                <w:szCs w:val="18"/>
              </w:rPr>
            </w:pPr>
          </w:p>
        </w:tc>
        <w:tc>
          <w:tcPr>
            <w:tcW w:w="540" w:type="dxa"/>
            <w:shd w:val="clear" w:color="auto" w:fill="auto"/>
            <w:vAlign w:val="center"/>
          </w:tcPr>
          <w:p w:rsidR="0088504A" w:rsidRPr="00E4635B" w:rsidRDefault="0088504A" w:rsidP="00F27D8B">
            <w:pPr>
              <w:autoSpaceDE w:val="0"/>
              <w:autoSpaceDN w:val="0"/>
              <w:adjustRightInd w:val="0"/>
              <w:jc w:val="center"/>
              <w:rPr>
                <w:sz w:val="18"/>
                <w:szCs w:val="18"/>
              </w:rPr>
            </w:pPr>
          </w:p>
        </w:tc>
        <w:tc>
          <w:tcPr>
            <w:tcW w:w="540" w:type="dxa"/>
            <w:shd w:val="clear" w:color="auto" w:fill="auto"/>
            <w:vAlign w:val="center"/>
          </w:tcPr>
          <w:p w:rsidR="0088504A" w:rsidRPr="00E4635B" w:rsidRDefault="0088504A" w:rsidP="00F27D8B">
            <w:pPr>
              <w:autoSpaceDE w:val="0"/>
              <w:autoSpaceDN w:val="0"/>
              <w:adjustRightInd w:val="0"/>
              <w:jc w:val="center"/>
              <w:rPr>
                <w:sz w:val="18"/>
                <w:szCs w:val="18"/>
              </w:rPr>
            </w:pPr>
          </w:p>
        </w:tc>
        <w:tc>
          <w:tcPr>
            <w:tcW w:w="540" w:type="dxa"/>
            <w:shd w:val="clear" w:color="auto" w:fill="auto"/>
            <w:vAlign w:val="center"/>
          </w:tcPr>
          <w:p w:rsidR="0088504A" w:rsidRPr="00E4635B" w:rsidRDefault="0088504A" w:rsidP="00F27D8B">
            <w:pPr>
              <w:autoSpaceDE w:val="0"/>
              <w:autoSpaceDN w:val="0"/>
              <w:adjustRightInd w:val="0"/>
              <w:jc w:val="center"/>
              <w:rPr>
                <w:sz w:val="18"/>
                <w:szCs w:val="18"/>
              </w:rPr>
            </w:pPr>
          </w:p>
        </w:tc>
        <w:tc>
          <w:tcPr>
            <w:tcW w:w="540" w:type="dxa"/>
            <w:shd w:val="clear" w:color="auto" w:fill="auto"/>
            <w:vAlign w:val="center"/>
          </w:tcPr>
          <w:p w:rsidR="0088504A" w:rsidRPr="0088504A" w:rsidRDefault="0088504A" w:rsidP="00F27D8B">
            <w:pPr>
              <w:autoSpaceDE w:val="0"/>
              <w:autoSpaceDN w:val="0"/>
              <w:adjustRightInd w:val="0"/>
              <w:jc w:val="center"/>
              <w:rPr>
                <w:b/>
                <w:sz w:val="18"/>
                <w:szCs w:val="18"/>
              </w:rPr>
            </w:pPr>
          </w:p>
        </w:tc>
      </w:tr>
      <w:tr w:rsidR="0088504A" w:rsidRPr="00F01822" w:rsidTr="00F27D8B">
        <w:trPr>
          <w:trHeight w:val="330"/>
        </w:trPr>
        <w:tc>
          <w:tcPr>
            <w:tcW w:w="391" w:type="dxa"/>
            <w:shd w:val="clear" w:color="auto" w:fill="auto"/>
          </w:tcPr>
          <w:p w:rsidR="0088504A" w:rsidRDefault="0088504A" w:rsidP="00F27D8B">
            <w:pPr>
              <w:autoSpaceDE w:val="0"/>
              <w:autoSpaceDN w:val="0"/>
              <w:adjustRightInd w:val="0"/>
              <w:jc w:val="center"/>
            </w:pPr>
          </w:p>
        </w:tc>
        <w:tc>
          <w:tcPr>
            <w:tcW w:w="1936" w:type="dxa"/>
            <w:shd w:val="clear" w:color="auto" w:fill="auto"/>
          </w:tcPr>
          <w:p w:rsidR="0088504A" w:rsidRPr="0088504A" w:rsidRDefault="0088504A" w:rsidP="0088504A">
            <w:pPr>
              <w:autoSpaceDE w:val="0"/>
              <w:autoSpaceDN w:val="0"/>
              <w:adjustRightInd w:val="0"/>
              <w:rPr>
                <w:sz w:val="18"/>
                <w:szCs w:val="18"/>
              </w:rPr>
            </w:pPr>
            <w:r>
              <w:rPr>
                <w:sz w:val="18"/>
                <w:szCs w:val="18"/>
              </w:rPr>
              <w:t>Ул. Песчаная – 0.7км</w:t>
            </w:r>
          </w:p>
        </w:tc>
        <w:tc>
          <w:tcPr>
            <w:tcW w:w="758" w:type="dxa"/>
            <w:shd w:val="clear" w:color="auto" w:fill="auto"/>
          </w:tcPr>
          <w:p w:rsidR="0088504A" w:rsidRPr="00E4635B" w:rsidRDefault="0088504A" w:rsidP="00F27D8B">
            <w:pPr>
              <w:autoSpaceDE w:val="0"/>
              <w:autoSpaceDN w:val="0"/>
              <w:adjustRightInd w:val="0"/>
              <w:jc w:val="center"/>
              <w:rPr>
                <w:sz w:val="18"/>
                <w:szCs w:val="18"/>
              </w:rPr>
            </w:pPr>
          </w:p>
        </w:tc>
        <w:tc>
          <w:tcPr>
            <w:tcW w:w="851" w:type="dxa"/>
            <w:shd w:val="clear" w:color="auto" w:fill="auto"/>
          </w:tcPr>
          <w:p w:rsidR="0088504A" w:rsidRPr="00E4635B" w:rsidRDefault="0088504A" w:rsidP="00F27D8B">
            <w:pPr>
              <w:autoSpaceDE w:val="0"/>
              <w:autoSpaceDN w:val="0"/>
              <w:adjustRightInd w:val="0"/>
              <w:jc w:val="center"/>
              <w:rPr>
                <w:sz w:val="18"/>
                <w:szCs w:val="18"/>
              </w:rPr>
            </w:pPr>
          </w:p>
        </w:tc>
        <w:tc>
          <w:tcPr>
            <w:tcW w:w="852" w:type="dxa"/>
            <w:shd w:val="clear" w:color="auto" w:fill="auto"/>
          </w:tcPr>
          <w:p w:rsidR="0088504A" w:rsidRPr="00E4635B" w:rsidRDefault="0088504A" w:rsidP="00F27D8B">
            <w:pPr>
              <w:autoSpaceDE w:val="0"/>
              <w:autoSpaceDN w:val="0"/>
              <w:adjustRightInd w:val="0"/>
              <w:jc w:val="center"/>
              <w:rPr>
                <w:sz w:val="18"/>
                <w:szCs w:val="18"/>
              </w:rPr>
            </w:pPr>
          </w:p>
        </w:tc>
        <w:tc>
          <w:tcPr>
            <w:tcW w:w="900" w:type="dxa"/>
            <w:shd w:val="clear" w:color="auto" w:fill="auto"/>
          </w:tcPr>
          <w:p w:rsidR="0088504A" w:rsidRPr="00E4635B" w:rsidRDefault="0088504A" w:rsidP="00F27D8B">
            <w:pPr>
              <w:autoSpaceDE w:val="0"/>
              <w:autoSpaceDN w:val="0"/>
              <w:adjustRightInd w:val="0"/>
              <w:jc w:val="center"/>
              <w:rPr>
                <w:sz w:val="18"/>
                <w:szCs w:val="18"/>
              </w:rPr>
            </w:pPr>
          </w:p>
        </w:tc>
        <w:tc>
          <w:tcPr>
            <w:tcW w:w="720" w:type="dxa"/>
            <w:shd w:val="clear" w:color="auto" w:fill="auto"/>
            <w:vAlign w:val="center"/>
          </w:tcPr>
          <w:p w:rsidR="0088504A" w:rsidRPr="00E4635B" w:rsidRDefault="0088504A" w:rsidP="00F27D8B">
            <w:pPr>
              <w:autoSpaceDE w:val="0"/>
              <w:autoSpaceDN w:val="0"/>
              <w:adjustRightInd w:val="0"/>
              <w:jc w:val="center"/>
              <w:rPr>
                <w:sz w:val="18"/>
                <w:szCs w:val="18"/>
              </w:rPr>
            </w:pPr>
          </w:p>
        </w:tc>
        <w:tc>
          <w:tcPr>
            <w:tcW w:w="540" w:type="dxa"/>
            <w:shd w:val="clear" w:color="auto" w:fill="auto"/>
            <w:vAlign w:val="center"/>
          </w:tcPr>
          <w:p w:rsidR="0088504A" w:rsidRDefault="0088504A" w:rsidP="00F27D8B">
            <w:pPr>
              <w:autoSpaceDE w:val="0"/>
              <w:autoSpaceDN w:val="0"/>
              <w:adjustRightInd w:val="0"/>
              <w:jc w:val="center"/>
              <w:rPr>
                <w:sz w:val="18"/>
                <w:szCs w:val="18"/>
              </w:rPr>
            </w:pPr>
          </w:p>
        </w:tc>
        <w:tc>
          <w:tcPr>
            <w:tcW w:w="540" w:type="dxa"/>
            <w:shd w:val="clear" w:color="auto" w:fill="auto"/>
            <w:vAlign w:val="center"/>
          </w:tcPr>
          <w:p w:rsidR="0088504A" w:rsidRPr="00E4635B" w:rsidRDefault="00A86318" w:rsidP="00F27D8B">
            <w:pPr>
              <w:autoSpaceDE w:val="0"/>
              <w:autoSpaceDN w:val="0"/>
              <w:adjustRightInd w:val="0"/>
              <w:jc w:val="center"/>
              <w:rPr>
                <w:sz w:val="18"/>
                <w:szCs w:val="18"/>
              </w:rPr>
            </w:pPr>
            <w:r>
              <w:rPr>
                <w:sz w:val="18"/>
                <w:szCs w:val="18"/>
              </w:rPr>
              <w:t>14</w:t>
            </w:r>
          </w:p>
        </w:tc>
        <w:tc>
          <w:tcPr>
            <w:tcW w:w="540" w:type="dxa"/>
            <w:shd w:val="clear" w:color="auto" w:fill="auto"/>
            <w:vAlign w:val="center"/>
          </w:tcPr>
          <w:p w:rsidR="0088504A" w:rsidRPr="00E4635B" w:rsidRDefault="0088504A" w:rsidP="00F27D8B">
            <w:pPr>
              <w:autoSpaceDE w:val="0"/>
              <w:autoSpaceDN w:val="0"/>
              <w:adjustRightInd w:val="0"/>
              <w:jc w:val="center"/>
              <w:rPr>
                <w:sz w:val="18"/>
                <w:szCs w:val="18"/>
              </w:rPr>
            </w:pPr>
          </w:p>
        </w:tc>
        <w:tc>
          <w:tcPr>
            <w:tcW w:w="540" w:type="dxa"/>
            <w:shd w:val="clear" w:color="auto" w:fill="auto"/>
            <w:vAlign w:val="center"/>
          </w:tcPr>
          <w:p w:rsidR="0088504A" w:rsidRPr="00E4635B" w:rsidRDefault="0088504A" w:rsidP="00F27D8B">
            <w:pPr>
              <w:autoSpaceDE w:val="0"/>
              <w:autoSpaceDN w:val="0"/>
              <w:adjustRightInd w:val="0"/>
              <w:jc w:val="center"/>
              <w:rPr>
                <w:sz w:val="18"/>
                <w:szCs w:val="18"/>
              </w:rPr>
            </w:pPr>
          </w:p>
        </w:tc>
        <w:tc>
          <w:tcPr>
            <w:tcW w:w="540" w:type="dxa"/>
            <w:shd w:val="clear" w:color="auto" w:fill="auto"/>
            <w:vAlign w:val="center"/>
          </w:tcPr>
          <w:p w:rsidR="0088504A" w:rsidRPr="0088504A" w:rsidRDefault="0088504A" w:rsidP="00F27D8B">
            <w:pPr>
              <w:autoSpaceDE w:val="0"/>
              <w:autoSpaceDN w:val="0"/>
              <w:adjustRightInd w:val="0"/>
              <w:jc w:val="center"/>
              <w:rPr>
                <w:b/>
                <w:sz w:val="18"/>
                <w:szCs w:val="18"/>
              </w:rPr>
            </w:pPr>
          </w:p>
        </w:tc>
      </w:tr>
      <w:tr w:rsidR="0088504A" w:rsidRPr="00F01822" w:rsidTr="00F27D8B">
        <w:trPr>
          <w:trHeight w:val="330"/>
        </w:trPr>
        <w:tc>
          <w:tcPr>
            <w:tcW w:w="391" w:type="dxa"/>
            <w:shd w:val="clear" w:color="auto" w:fill="auto"/>
          </w:tcPr>
          <w:p w:rsidR="0088504A" w:rsidRDefault="0088504A" w:rsidP="00F27D8B">
            <w:pPr>
              <w:autoSpaceDE w:val="0"/>
              <w:autoSpaceDN w:val="0"/>
              <w:adjustRightInd w:val="0"/>
              <w:jc w:val="center"/>
            </w:pPr>
          </w:p>
        </w:tc>
        <w:tc>
          <w:tcPr>
            <w:tcW w:w="1936" w:type="dxa"/>
            <w:shd w:val="clear" w:color="auto" w:fill="auto"/>
          </w:tcPr>
          <w:p w:rsidR="0088504A" w:rsidRPr="0088504A" w:rsidRDefault="004D760E" w:rsidP="0088504A">
            <w:pPr>
              <w:autoSpaceDE w:val="0"/>
              <w:autoSpaceDN w:val="0"/>
              <w:adjustRightInd w:val="0"/>
              <w:rPr>
                <w:b/>
                <w:sz w:val="18"/>
                <w:szCs w:val="18"/>
              </w:rPr>
            </w:pPr>
            <w:r>
              <w:rPr>
                <w:b/>
                <w:sz w:val="18"/>
                <w:szCs w:val="18"/>
              </w:rPr>
              <w:t xml:space="preserve">Д. </w:t>
            </w:r>
            <w:proofErr w:type="spellStart"/>
            <w:r>
              <w:rPr>
                <w:b/>
                <w:sz w:val="18"/>
                <w:szCs w:val="18"/>
              </w:rPr>
              <w:t>Тарасовка</w:t>
            </w:r>
            <w:proofErr w:type="spellEnd"/>
          </w:p>
        </w:tc>
        <w:tc>
          <w:tcPr>
            <w:tcW w:w="758" w:type="dxa"/>
            <w:shd w:val="clear" w:color="auto" w:fill="auto"/>
          </w:tcPr>
          <w:p w:rsidR="0088504A" w:rsidRPr="00E4635B" w:rsidRDefault="0088504A" w:rsidP="00F27D8B">
            <w:pPr>
              <w:autoSpaceDE w:val="0"/>
              <w:autoSpaceDN w:val="0"/>
              <w:adjustRightInd w:val="0"/>
              <w:jc w:val="center"/>
              <w:rPr>
                <w:sz w:val="18"/>
                <w:szCs w:val="18"/>
              </w:rPr>
            </w:pPr>
          </w:p>
        </w:tc>
        <w:tc>
          <w:tcPr>
            <w:tcW w:w="851" w:type="dxa"/>
            <w:shd w:val="clear" w:color="auto" w:fill="auto"/>
          </w:tcPr>
          <w:p w:rsidR="0088504A" w:rsidRPr="00E4635B" w:rsidRDefault="0088504A" w:rsidP="00F27D8B">
            <w:pPr>
              <w:autoSpaceDE w:val="0"/>
              <w:autoSpaceDN w:val="0"/>
              <w:adjustRightInd w:val="0"/>
              <w:jc w:val="center"/>
              <w:rPr>
                <w:sz w:val="18"/>
                <w:szCs w:val="18"/>
              </w:rPr>
            </w:pPr>
          </w:p>
        </w:tc>
        <w:tc>
          <w:tcPr>
            <w:tcW w:w="852" w:type="dxa"/>
            <w:shd w:val="clear" w:color="auto" w:fill="auto"/>
          </w:tcPr>
          <w:p w:rsidR="0088504A" w:rsidRPr="00E4635B" w:rsidRDefault="0088504A" w:rsidP="00F27D8B">
            <w:pPr>
              <w:autoSpaceDE w:val="0"/>
              <w:autoSpaceDN w:val="0"/>
              <w:adjustRightInd w:val="0"/>
              <w:jc w:val="center"/>
              <w:rPr>
                <w:sz w:val="18"/>
                <w:szCs w:val="18"/>
              </w:rPr>
            </w:pPr>
          </w:p>
        </w:tc>
        <w:tc>
          <w:tcPr>
            <w:tcW w:w="900" w:type="dxa"/>
            <w:shd w:val="clear" w:color="auto" w:fill="auto"/>
          </w:tcPr>
          <w:p w:rsidR="0088504A" w:rsidRPr="00E4635B" w:rsidRDefault="0088504A" w:rsidP="00F27D8B">
            <w:pPr>
              <w:autoSpaceDE w:val="0"/>
              <w:autoSpaceDN w:val="0"/>
              <w:adjustRightInd w:val="0"/>
              <w:jc w:val="center"/>
              <w:rPr>
                <w:sz w:val="18"/>
                <w:szCs w:val="18"/>
              </w:rPr>
            </w:pPr>
          </w:p>
        </w:tc>
        <w:tc>
          <w:tcPr>
            <w:tcW w:w="720" w:type="dxa"/>
            <w:shd w:val="clear" w:color="auto" w:fill="auto"/>
            <w:vAlign w:val="center"/>
          </w:tcPr>
          <w:p w:rsidR="0088504A" w:rsidRPr="00E4635B" w:rsidRDefault="0088504A" w:rsidP="00F27D8B">
            <w:pPr>
              <w:autoSpaceDE w:val="0"/>
              <w:autoSpaceDN w:val="0"/>
              <w:adjustRightInd w:val="0"/>
              <w:jc w:val="center"/>
              <w:rPr>
                <w:sz w:val="18"/>
                <w:szCs w:val="18"/>
              </w:rPr>
            </w:pPr>
          </w:p>
        </w:tc>
        <w:tc>
          <w:tcPr>
            <w:tcW w:w="540" w:type="dxa"/>
            <w:shd w:val="clear" w:color="auto" w:fill="auto"/>
            <w:vAlign w:val="center"/>
          </w:tcPr>
          <w:p w:rsidR="0088504A" w:rsidRDefault="0088504A" w:rsidP="00F27D8B">
            <w:pPr>
              <w:autoSpaceDE w:val="0"/>
              <w:autoSpaceDN w:val="0"/>
              <w:adjustRightInd w:val="0"/>
              <w:jc w:val="center"/>
              <w:rPr>
                <w:sz w:val="18"/>
                <w:szCs w:val="18"/>
              </w:rPr>
            </w:pPr>
          </w:p>
        </w:tc>
        <w:tc>
          <w:tcPr>
            <w:tcW w:w="540" w:type="dxa"/>
            <w:shd w:val="clear" w:color="auto" w:fill="auto"/>
            <w:vAlign w:val="center"/>
          </w:tcPr>
          <w:p w:rsidR="0088504A" w:rsidRPr="00E4635B" w:rsidRDefault="0088504A" w:rsidP="00F27D8B">
            <w:pPr>
              <w:autoSpaceDE w:val="0"/>
              <w:autoSpaceDN w:val="0"/>
              <w:adjustRightInd w:val="0"/>
              <w:jc w:val="center"/>
              <w:rPr>
                <w:sz w:val="18"/>
                <w:szCs w:val="18"/>
              </w:rPr>
            </w:pPr>
          </w:p>
        </w:tc>
        <w:tc>
          <w:tcPr>
            <w:tcW w:w="540" w:type="dxa"/>
            <w:shd w:val="clear" w:color="auto" w:fill="auto"/>
            <w:vAlign w:val="center"/>
          </w:tcPr>
          <w:p w:rsidR="0088504A" w:rsidRPr="00E4635B" w:rsidRDefault="0088504A" w:rsidP="00F27D8B">
            <w:pPr>
              <w:autoSpaceDE w:val="0"/>
              <w:autoSpaceDN w:val="0"/>
              <w:adjustRightInd w:val="0"/>
              <w:jc w:val="center"/>
              <w:rPr>
                <w:sz w:val="18"/>
                <w:szCs w:val="18"/>
              </w:rPr>
            </w:pPr>
          </w:p>
        </w:tc>
        <w:tc>
          <w:tcPr>
            <w:tcW w:w="540" w:type="dxa"/>
            <w:shd w:val="clear" w:color="auto" w:fill="auto"/>
            <w:vAlign w:val="center"/>
          </w:tcPr>
          <w:p w:rsidR="0088504A" w:rsidRPr="00E4635B" w:rsidRDefault="0088504A" w:rsidP="00F27D8B">
            <w:pPr>
              <w:autoSpaceDE w:val="0"/>
              <w:autoSpaceDN w:val="0"/>
              <w:adjustRightInd w:val="0"/>
              <w:jc w:val="center"/>
              <w:rPr>
                <w:sz w:val="18"/>
                <w:szCs w:val="18"/>
              </w:rPr>
            </w:pPr>
          </w:p>
        </w:tc>
        <w:tc>
          <w:tcPr>
            <w:tcW w:w="540" w:type="dxa"/>
            <w:shd w:val="clear" w:color="auto" w:fill="auto"/>
            <w:vAlign w:val="center"/>
          </w:tcPr>
          <w:p w:rsidR="0088504A" w:rsidRPr="0088504A" w:rsidRDefault="0088504A" w:rsidP="00F27D8B">
            <w:pPr>
              <w:autoSpaceDE w:val="0"/>
              <w:autoSpaceDN w:val="0"/>
              <w:adjustRightInd w:val="0"/>
              <w:jc w:val="center"/>
              <w:rPr>
                <w:b/>
                <w:sz w:val="18"/>
                <w:szCs w:val="18"/>
              </w:rPr>
            </w:pPr>
          </w:p>
        </w:tc>
      </w:tr>
      <w:tr w:rsidR="004D760E" w:rsidRPr="00F01822" w:rsidTr="00F27D8B">
        <w:trPr>
          <w:trHeight w:val="330"/>
        </w:trPr>
        <w:tc>
          <w:tcPr>
            <w:tcW w:w="391" w:type="dxa"/>
            <w:shd w:val="clear" w:color="auto" w:fill="auto"/>
          </w:tcPr>
          <w:p w:rsidR="004D760E" w:rsidRDefault="004D760E" w:rsidP="00F27D8B">
            <w:pPr>
              <w:autoSpaceDE w:val="0"/>
              <w:autoSpaceDN w:val="0"/>
              <w:adjustRightInd w:val="0"/>
              <w:jc w:val="center"/>
            </w:pPr>
          </w:p>
        </w:tc>
        <w:tc>
          <w:tcPr>
            <w:tcW w:w="1936" w:type="dxa"/>
            <w:shd w:val="clear" w:color="auto" w:fill="auto"/>
          </w:tcPr>
          <w:p w:rsidR="004D760E" w:rsidRPr="004D760E" w:rsidRDefault="004D760E" w:rsidP="0088504A">
            <w:pPr>
              <w:autoSpaceDE w:val="0"/>
              <w:autoSpaceDN w:val="0"/>
              <w:adjustRightInd w:val="0"/>
              <w:rPr>
                <w:sz w:val="18"/>
                <w:szCs w:val="18"/>
              </w:rPr>
            </w:pPr>
            <w:r>
              <w:rPr>
                <w:sz w:val="18"/>
                <w:szCs w:val="18"/>
              </w:rPr>
              <w:t>Ул. Дачная- 0.7км</w:t>
            </w:r>
          </w:p>
        </w:tc>
        <w:tc>
          <w:tcPr>
            <w:tcW w:w="758" w:type="dxa"/>
            <w:shd w:val="clear" w:color="auto" w:fill="auto"/>
          </w:tcPr>
          <w:p w:rsidR="004D760E" w:rsidRPr="00E4635B" w:rsidRDefault="004D760E" w:rsidP="00F27D8B">
            <w:pPr>
              <w:autoSpaceDE w:val="0"/>
              <w:autoSpaceDN w:val="0"/>
              <w:adjustRightInd w:val="0"/>
              <w:jc w:val="center"/>
              <w:rPr>
                <w:sz w:val="18"/>
                <w:szCs w:val="18"/>
              </w:rPr>
            </w:pPr>
          </w:p>
        </w:tc>
        <w:tc>
          <w:tcPr>
            <w:tcW w:w="851" w:type="dxa"/>
            <w:shd w:val="clear" w:color="auto" w:fill="auto"/>
          </w:tcPr>
          <w:p w:rsidR="004D760E" w:rsidRPr="00E4635B" w:rsidRDefault="004D760E" w:rsidP="00F27D8B">
            <w:pPr>
              <w:autoSpaceDE w:val="0"/>
              <w:autoSpaceDN w:val="0"/>
              <w:adjustRightInd w:val="0"/>
              <w:jc w:val="center"/>
              <w:rPr>
                <w:sz w:val="18"/>
                <w:szCs w:val="18"/>
              </w:rPr>
            </w:pPr>
          </w:p>
        </w:tc>
        <w:tc>
          <w:tcPr>
            <w:tcW w:w="852" w:type="dxa"/>
            <w:shd w:val="clear" w:color="auto" w:fill="auto"/>
          </w:tcPr>
          <w:p w:rsidR="004D760E" w:rsidRPr="00E4635B" w:rsidRDefault="004D760E" w:rsidP="00F27D8B">
            <w:pPr>
              <w:autoSpaceDE w:val="0"/>
              <w:autoSpaceDN w:val="0"/>
              <w:adjustRightInd w:val="0"/>
              <w:jc w:val="center"/>
              <w:rPr>
                <w:sz w:val="18"/>
                <w:szCs w:val="18"/>
              </w:rPr>
            </w:pPr>
          </w:p>
        </w:tc>
        <w:tc>
          <w:tcPr>
            <w:tcW w:w="900" w:type="dxa"/>
            <w:shd w:val="clear" w:color="auto" w:fill="auto"/>
          </w:tcPr>
          <w:p w:rsidR="004D760E" w:rsidRPr="00E4635B" w:rsidRDefault="004D760E" w:rsidP="00F27D8B">
            <w:pPr>
              <w:autoSpaceDE w:val="0"/>
              <w:autoSpaceDN w:val="0"/>
              <w:adjustRightInd w:val="0"/>
              <w:jc w:val="center"/>
              <w:rPr>
                <w:sz w:val="18"/>
                <w:szCs w:val="18"/>
              </w:rPr>
            </w:pPr>
          </w:p>
        </w:tc>
        <w:tc>
          <w:tcPr>
            <w:tcW w:w="720" w:type="dxa"/>
            <w:shd w:val="clear" w:color="auto" w:fill="auto"/>
            <w:vAlign w:val="center"/>
          </w:tcPr>
          <w:p w:rsidR="004D760E" w:rsidRPr="00E4635B" w:rsidRDefault="004D760E" w:rsidP="00F27D8B">
            <w:pPr>
              <w:autoSpaceDE w:val="0"/>
              <w:autoSpaceDN w:val="0"/>
              <w:adjustRightInd w:val="0"/>
              <w:jc w:val="center"/>
              <w:rPr>
                <w:sz w:val="18"/>
                <w:szCs w:val="18"/>
              </w:rPr>
            </w:pPr>
          </w:p>
        </w:tc>
        <w:tc>
          <w:tcPr>
            <w:tcW w:w="540" w:type="dxa"/>
            <w:shd w:val="clear" w:color="auto" w:fill="auto"/>
            <w:vAlign w:val="center"/>
          </w:tcPr>
          <w:p w:rsidR="004D760E" w:rsidRDefault="004D760E" w:rsidP="00F27D8B">
            <w:pPr>
              <w:autoSpaceDE w:val="0"/>
              <w:autoSpaceDN w:val="0"/>
              <w:adjustRightInd w:val="0"/>
              <w:jc w:val="center"/>
              <w:rPr>
                <w:sz w:val="18"/>
                <w:szCs w:val="18"/>
              </w:rPr>
            </w:pPr>
          </w:p>
        </w:tc>
        <w:tc>
          <w:tcPr>
            <w:tcW w:w="540" w:type="dxa"/>
            <w:shd w:val="clear" w:color="auto" w:fill="auto"/>
            <w:vAlign w:val="center"/>
          </w:tcPr>
          <w:p w:rsidR="004D760E" w:rsidRPr="00E4635B" w:rsidRDefault="00A86318" w:rsidP="00F27D8B">
            <w:pPr>
              <w:autoSpaceDE w:val="0"/>
              <w:autoSpaceDN w:val="0"/>
              <w:adjustRightInd w:val="0"/>
              <w:jc w:val="center"/>
              <w:rPr>
                <w:sz w:val="18"/>
                <w:szCs w:val="18"/>
              </w:rPr>
            </w:pPr>
            <w:r>
              <w:rPr>
                <w:sz w:val="18"/>
                <w:szCs w:val="18"/>
              </w:rPr>
              <w:t>14</w:t>
            </w:r>
          </w:p>
        </w:tc>
        <w:tc>
          <w:tcPr>
            <w:tcW w:w="540" w:type="dxa"/>
            <w:shd w:val="clear" w:color="auto" w:fill="auto"/>
            <w:vAlign w:val="center"/>
          </w:tcPr>
          <w:p w:rsidR="004D760E" w:rsidRPr="00E4635B" w:rsidRDefault="004D760E" w:rsidP="00F27D8B">
            <w:pPr>
              <w:autoSpaceDE w:val="0"/>
              <w:autoSpaceDN w:val="0"/>
              <w:adjustRightInd w:val="0"/>
              <w:jc w:val="center"/>
              <w:rPr>
                <w:sz w:val="18"/>
                <w:szCs w:val="18"/>
              </w:rPr>
            </w:pPr>
          </w:p>
        </w:tc>
        <w:tc>
          <w:tcPr>
            <w:tcW w:w="540" w:type="dxa"/>
            <w:shd w:val="clear" w:color="auto" w:fill="auto"/>
            <w:vAlign w:val="center"/>
          </w:tcPr>
          <w:p w:rsidR="004D760E" w:rsidRPr="00E4635B" w:rsidRDefault="004D760E" w:rsidP="00F27D8B">
            <w:pPr>
              <w:autoSpaceDE w:val="0"/>
              <w:autoSpaceDN w:val="0"/>
              <w:adjustRightInd w:val="0"/>
              <w:jc w:val="center"/>
              <w:rPr>
                <w:sz w:val="18"/>
                <w:szCs w:val="18"/>
              </w:rPr>
            </w:pPr>
          </w:p>
        </w:tc>
        <w:tc>
          <w:tcPr>
            <w:tcW w:w="540" w:type="dxa"/>
            <w:shd w:val="clear" w:color="auto" w:fill="auto"/>
            <w:vAlign w:val="center"/>
          </w:tcPr>
          <w:p w:rsidR="004D760E" w:rsidRPr="0088504A" w:rsidRDefault="004D760E" w:rsidP="00F27D8B">
            <w:pPr>
              <w:autoSpaceDE w:val="0"/>
              <w:autoSpaceDN w:val="0"/>
              <w:adjustRightInd w:val="0"/>
              <w:jc w:val="center"/>
              <w:rPr>
                <w:b/>
                <w:sz w:val="18"/>
                <w:szCs w:val="18"/>
              </w:rPr>
            </w:pPr>
          </w:p>
        </w:tc>
      </w:tr>
      <w:tr w:rsidR="00B13B1C" w:rsidRPr="00F01822" w:rsidTr="00F27D8B">
        <w:trPr>
          <w:trHeight w:val="1188"/>
        </w:trPr>
        <w:tc>
          <w:tcPr>
            <w:tcW w:w="391" w:type="dxa"/>
            <w:shd w:val="clear" w:color="auto" w:fill="auto"/>
          </w:tcPr>
          <w:p w:rsidR="00B13B1C" w:rsidRPr="00D37371" w:rsidRDefault="00B13B1C" w:rsidP="00F27D8B">
            <w:pPr>
              <w:autoSpaceDE w:val="0"/>
              <w:autoSpaceDN w:val="0"/>
              <w:adjustRightInd w:val="0"/>
              <w:jc w:val="center"/>
              <w:rPr>
                <w:sz w:val="20"/>
                <w:szCs w:val="20"/>
              </w:rPr>
            </w:pPr>
            <w:r w:rsidRPr="00D37371">
              <w:rPr>
                <w:sz w:val="20"/>
                <w:szCs w:val="20"/>
              </w:rPr>
              <w:t>6.</w:t>
            </w:r>
          </w:p>
        </w:tc>
        <w:tc>
          <w:tcPr>
            <w:tcW w:w="1936" w:type="dxa"/>
            <w:shd w:val="clear" w:color="auto" w:fill="auto"/>
          </w:tcPr>
          <w:p w:rsidR="00B13B1C" w:rsidRPr="009876E2" w:rsidRDefault="00B13B1C" w:rsidP="00A86318">
            <w:pPr>
              <w:autoSpaceDE w:val="0"/>
              <w:autoSpaceDN w:val="0"/>
              <w:adjustRightInd w:val="0"/>
              <w:rPr>
                <w:b/>
                <w:sz w:val="18"/>
                <w:szCs w:val="18"/>
              </w:rPr>
            </w:pPr>
            <w:r>
              <w:rPr>
                <w:b/>
                <w:sz w:val="18"/>
                <w:szCs w:val="18"/>
              </w:rPr>
              <w:t xml:space="preserve"> </w:t>
            </w:r>
            <w:r w:rsidR="00A86318">
              <w:rPr>
                <w:b/>
                <w:sz w:val="18"/>
                <w:szCs w:val="18"/>
              </w:rPr>
              <w:t>Изготовление пр</w:t>
            </w:r>
            <w:r w:rsidR="00A86318">
              <w:rPr>
                <w:b/>
                <w:sz w:val="18"/>
                <w:szCs w:val="18"/>
              </w:rPr>
              <w:t>о</w:t>
            </w:r>
            <w:r w:rsidR="00A86318">
              <w:rPr>
                <w:b/>
                <w:sz w:val="18"/>
                <w:szCs w:val="18"/>
              </w:rPr>
              <w:t>ектно- сметной д</w:t>
            </w:r>
            <w:r w:rsidR="00A86318">
              <w:rPr>
                <w:b/>
                <w:sz w:val="18"/>
                <w:szCs w:val="18"/>
              </w:rPr>
              <w:t>о</w:t>
            </w:r>
            <w:r w:rsidR="00A86318">
              <w:rPr>
                <w:b/>
                <w:sz w:val="18"/>
                <w:szCs w:val="18"/>
              </w:rPr>
              <w:t>кументации на ГТС</w:t>
            </w:r>
          </w:p>
        </w:tc>
        <w:tc>
          <w:tcPr>
            <w:tcW w:w="758" w:type="dxa"/>
            <w:shd w:val="clear" w:color="auto" w:fill="auto"/>
          </w:tcPr>
          <w:p w:rsidR="00B13B1C" w:rsidRPr="00E4635B" w:rsidRDefault="00B13B1C" w:rsidP="00F27D8B">
            <w:pPr>
              <w:autoSpaceDE w:val="0"/>
              <w:autoSpaceDN w:val="0"/>
              <w:adjustRightInd w:val="0"/>
              <w:jc w:val="center"/>
              <w:rPr>
                <w:sz w:val="18"/>
                <w:szCs w:val="18"/>
              </w:rPr>
            </w:pPr>
          </w:p>
        </w:tc>
        <w:tc>
          <w:tcPr>
            <w:tcW w:w="851" w:type="dxa"/>
            <w:shd w:val="clear" w:color="auto" w:fill="auto"/>
          </w:tcPr>
          <w:p w:rsidR="00B13B1C" w:rsidRPr="00E4635B" w:rsidRDefault="00B13B1C" w:rsidP="00F27D8B">
            <w:pPr>
              <w:autoSpaceDE w:val="0"/>
              <w:autoSpaceDN w:val="0"/>
              <w:adjustRightInd w:val="0"/>
              <w:jc w:val="center"/>
              <w:rPr>
                <w:sz w:val="18"/>
                <w:szCs w:val="18"/>
              </w:rPr>
            </w:pPr>
          </w:p>
        </w:tc>
        <w:tc>
          <w:tcPr>
            <w:tcW w:w="852" w:type="dxa"/>
            <w:shd w:val="clear" w:color="auto" w:fill="auto"/>
          </w:tcPr>
          <w:p w:rsidR="00B13B1C" w:rsidRPr="00E4635B" w:rsidRDefault="00B13B1C" w:rsidP="00F27D8B">
            <w:pPr>
              <w:autoSpaceDE w:val="0"/>
              <w:autoSpaceDN w:val="0"/>
              <w:adjustRightInd w:val="0"/>
              <w:jc w:val="center"/>
              <w:rPr>
                <w:sz w:val="18"/>
                <w:szCs w:val="18"/>
              </w:rPr>
            </w:pPr>
            <w:r>
              <w:rPr>
                <w:sz w:val="18"/>
                <w:szCs w:val="18"/>
              </w:rPr>
              <w:t>бюджет СП</w:t>
            </w:r>
          </w:p>
        </w:tc>
        <w:tc>
          <w:tcPr>
            <w:tcW w:w="900" w:type="dxa"/>
            <w:shd w:val="clear" w:color="auto" w:fill="auto"/>
          </w:tcPr>
          <w:p w:rsidR="00B13B1C" w:rsidRPr="0064696E" w:rsidRDefault="00B13B1C" w:rsidP="00F27D8B">
            <w:pPr>
              <w:autoSpaceDE w:val="0"/>
              <w:autoSpaceDN w:val="0"/>
              <w:adjustRightInd w:val="0"/>
              <w:jc w:val="center"/>
              <w:rPr>
                <w:b/>
                <w:sz w:val="18"/>
                <w:szCs w:val="18"/>
              </w:rPr>
            </w:pPr>
          </w:p>
        </w:tc>
        <w:tc>
          <w:tcPr>
            <w:tcW w:w="720" w:type="dxa"/>
            <w:shd w:val="clear" w:color="auto" w:fill="auto"/>
            <w:vAlign w:val="center"/>
          </w:tcPr>
          <w:p w:rsidR="00B13B1C" w:rsidRPr="0064696E" w:rsidRDefault="00B13B1C" w:rsidP="00F27D8B">
            <w:pPr>
              <w:autoSpaceDE w:val="0"/>
              <w:autoSpaceDN w:val="0"/>
              <w:adjustRightInd w:val="0"/>
              <w:jc w:val="center"/>
              <w:rPr>
                <w:b/>
                <w:sz w:val="18"/>
                <w:szCs w:val="18"/>
              </w:rPr>
            </w:pPr>
          </w:p>
        </w:tc>
        <w:tc>
          <w:tcPr>
            <w:tcW w:w="540" w:type="dxa"/>
            <w:shd w:val="clear" w:color="auto" w:fill="auto"/>
            <w:vAlign w:val="center"/>
          </w:tcPr>
          <w:p w:rsidR="00B13B1C" w:rsidRPr="0064696E" w:rsidRDefault="00B13B1C" w:rsidP="00F27D8B">
            <w:pPr>
              <w:autoSpaceDE w:val="0"/>
              <w:autoSpaceDN w:val="0"/>
              <w:adjustRightInd w:val="0"/>
              <w:jc w:val="center"/>
              <w:rPr>
                <w:b/>
                <w:sz w:val="18"/>
                <w:szCs w:val="18"/>
              </w:rPr>
            </w:pPr>
          </w:p>
        </w:tc>
        <w:tc>
          <w:tcPr>
            <w:tcW w:w="540" w:type="dxa"/>
            <w:shd w:val="clear" w:color="auto" w:fill="auto"/>
            <w:vAlign w:val="center"/>
          </w:tcPr>
          <w:p w:rsidR="00B13B1C" w:rsidRPr="0064696E" w:rsidRDefault="00111102" w:rsidP="00F27D8B">
            <w:pPr>
              <w:autoSpaceDE w:val="0"/>
              <w:autoSpaceDN w:val="0"/>
              <w:adjustRightInd w:val="0"/>
              <w:jc w:val="center"/>
              <w:rPr>
                <w:b/>
                <w:sz w:val="18"/>
                <w:szCs w:val="18"/>
              </w:rPr>
            </w:pPr>
            <w:r>
              <w:rPr>
                <w:b/>
                <w:sz w:val="18"/>
                <w:szCs w:val="18"/>
              </w:rPr>
              <w:t>300</w:t>
            </w:r>
          </w:p>
        </w:tc>
        <w:tc>
          <w:tcPr>
            <w:tcW w:w="540" w:type="dxa"/>
            <w:shd w:val="clear" w:color="auto" w:fill="auto"/>
            <w:vAlign w:val="center"/>
          </w:tcPr>
          <w:p w:rsidR="00B13B1C" w:rsidRPr="0064696E" w:rsidRDefault="00B13B1C" w:rsidP="00F27D8B">
            <w:pPr>
              <w:autoSpaceDE w:val="0"/>
              <w:autoSpaceDN w:val="0"/>
              <w:adjustRightInd w:val="0"/>
              <w:jc w:val="center"/>
              <w:rPr>
                <w:b/>
                <w:sz w:val="18"/>
                <w:szCs w:val="18"/>
              </w:rPr>
            </w:pPr>
          </w:p>
        </w:tc>
        <w:tc>
          <w:tcPr>
            <w:tcW w:w="540" w:type="dxa"/>
            <w:shd w:val="clear" w:color="auto" w:fill="auto"/>
            <w:vAlign w:val="center"/>
          </w:tcPr>
          <w:p w:rsidR="00B13B1C" w:rsidRPr="0064696E" w:rsidRDefault="00B13B1C" w:rsidP="00F27D8B">
            <w:pPr>
              <w:autoSpaceDE w:val="0"/>
              <w:autoSpaceDN w:val="0"/>
              <w:adjustRightInd w:val="0"/>
              <w:jc w:val="center"/>
              <w:rPr>
                <w:b/>
                <w:sz w:val="18"/>
                <w:szCs w:val="18"/>
              </w:rPr>
            </w:pPr>
          </w:p>
        </w:tc>
        <w:tc>
          <w:tcPr>
            <w:tcW w:w="540" w:type="dxa"/>
            <w:shd w:val="clear" w:color="auto" w:fill="auto"/>
            <w:vAlign w:val="center"/>
          </w:tcPr>
          <w:p w:rsidR="00B13B1C" w:rsidRPr="0064696E" w:rsidRDefault="00B13B1C" w:rsidP="00F27D8B">
            <w:pPr>
              <w:autoSpaceDE w:val="0"/>
              <w:autoSpaceDN w:val="0"/>
              <w:adjustRightInd w:val="0"/>
              <w:jc w:val="center"/>
              <w:rPr>
                <w:b/>
                <w:sz w:val="18"/>
                <w:szCs w:val="18"/>
              </w:rPr>
            </w:pPr>
          </w:p>
        </w:tc>
      </w:tr>
      <w:tr w:rsidR="00B13B1C" w:rsidRPr="00F01822" w:rsidTr="00F27D8B">
        <w:trPr>
          <w:trHeight w:val="279"/>
        </w:trPr>
        <w:tc>
          <w:tcPr>
            <w:tcW w:w="391" w:type="dxa"/>
            <w:shd w:val="clear" w:color="auto" w:fill="auto"/>
          </w:tcPr>
          <w:p w:rsidR="00B13B1C" w:rsidRPr="001D0DF1" w:rsidRDefault="00B13B1C" w:rsidP="00F27D8B">
            <w:pPr>
              <w:jc w:val="center"/>
              <w:rPr>
                <w:b/>
                <w:sz w:val="20"/>
                <w:szCs w:val="20"/>
              </w:rPr>
            </w:pPr>
            <w:r>
              <w:rPr>
                <w:b/>
                <w:sz w:val="20"/>
                <w:szCs w:val="20"/>
              </w:rPr>
              <w:t>7.</w:t>
            </w:r>
          </w:p>
        </w:tc>
        <w:tc>
          <w:tcPr>
            <w:tcW w:w="1936" w:type="dxa"/>
            <w:shd w:val="clear" w:color="auto" w:fill="auto"/>
          </w:tcPr>
          <w:p w:rsidR="00B13B1C" w:rsidRPr="00981981" w:rsidRDefault="00B13B1C" w:rsidP="00F27D8B">
            <w:pPr>
              <w:rPr>
                <w:b/>
                <w:sz w:val="20"/>
                <w:szCs w:val="20"/>
              </w:rPr>
            </w:pPr>
            <w:r w:rsidRPr="00981981">
              <w:rPr>
                <w:b/>
                <w:sz w:val="20"/>
                <w:szCs w:val="20"/>
              </w:rPr>
              <w:t xml:space="preserve"> Содержание д</w:t>
            </w:r>
            <w:r w:rsidRPr="00981981">
              <w:rPr>
                <w:b/>
                <w:sz w:val="20"/>
                <w:szCs w:val="20"/>
              </w:rPr>
              <w:t>о</w:t>
            </w:r>
            <w:r w:rsidRPr="00981981">
              <w:rPr>
                <w:b/>
                <w:sz w:val="20"/>
                <w:szCs w:val="20"/>
              </w:rPr>
              <w:t>рог:</w:t>
            </w:r>
            <w:r>
              <w:rPr>
                <w:sz w:val="20"/>
                <w:szCs w:val="20"/>
              </w:rPr>
              <w:t xml:space="preserve">  </w:t>
            </w:r>
          </w:p>
        </w:tc>
        <w:tc>
          <w:tcPr>
            <w:tcW w:w="758" w:type="dxa"/>
            <w:shd w:val="clear" w:color="auto" w:fill="auto"/>
          </w:tcPr>
          <w:p w:rsidR="00B13B1C" w:rsidRPr="00E4635B" w:rsidRDefault="00B13B1C" w:rsidP="00F27D8B">
            <w:pPr>
              <w:jc w:val="center"/>
              <w:rPr>
                <w:b/>
                <w:sz w:val="18"/>
                <w:szCs w:val="18"/>
              </w:rPr>
            </w:pPr>
          </w:p>
        </w:tc>
        <w:tc>
          <w:tcPr>
            <w:tcW w:w="851" w:type="dxa"/>
            <w:shd w:val="clear" w:color="auto" w:fill="auto"/>
          </w:tcPr>
          <w:p w:rsidR="00B13B1C" w:rsidRPr="00C56A95" w:rsidRDefault="00B13B1C" w:rsidP="00F27D8B">
            <w:pPr>
              <w:jc w:val="center"/>
              <w:rPr>
                <w:sz w:val="18"/>
                <w:szCs w:val="18"/>
              </w:rPr>
            </w:pPr>
            <w:r w:rsidRPr="00C56A95">
              <w:rPr>
                <w:sz w:val="18"/>
                <w:szCs w:val="18"/>
              </w:rPr>
              <w:t>по</w:t>
            </w:r>
            <w:r w:rsidRPr="00C56A95">
              <w:rPr>
                <w:sz w:val="18"/>
                <w:szCs w:val="18"/>
              </w:rPr>
              <w:t>д</w:t>
            </w:r>
            <w:r w:rsidRPr="00C56A95">
              <w:rPr>
                <w:sz w:val="18"/>
                <w:szCs w:val="18"/>
              </w:rPr>
              <w:t>рядные орган</w:t>
            </w:r>
            <w:r w:rsidRPr="00C56A95">
              <w:rPr>
                <w:sz w:val="18"/>
                <w:szCs w:val="18"/>
              </w:rPr>
              <w:t>и</w:t>
            </w:r>
            <w:r w:rsidRPr="00C56A95">
              <w:rPr>
                <w:sz w:val="18"/>
                <w:szCs w:val="18"/>
              </w:rPr>
              <w:t>зации</w:t>
            </w:r>
          </w:p>
        </w:tc>
        <w:tc>
          <w:tcPr>
            <w:tcW w:w="852" w:type="dxa"/>
            <w:shd w:val="clear" w:color="auto" w:fill="auto"/>
          </w:tcPr>
          <w:p w:rsidR="00B13B1C" w:rsidRPr="00E4635B" w:rsidRDefault="00B13B1C" w:rsidP="00F27D8B">
            <w:pPr>
              <w:jc w:val="center"/>
              <w:rPr>
                <w:sz w:val="18"/>
                <w:szCs w:val="18"/>
              </w:rPr>
            </w:pPr>
            <w:r>
              <w:rPr>
                <w:sz w:val="18"/>
                <w:szCs w:val="18"/>
              </w:rPr>
              <w:t>бюджет СП</w:t>
            </w:r>
          </w:p>
        </w:tc>
        <w:tc>
          <w:tcPr>
            <w:tcW w:w="900" w:type="dxa"/>
            <w:shd w:val="clear" w:color="auto" w:fill="auto"/>
          </w:tcPr>
          <w:p w:rsidR="00B13B1C" w:rsidRPr="0064696E" w:rsidRDefault="00B13B1C" w:rsidP="00F27D8B">
            <w:pPr>
              <w:jc w:val="center"/>
              <w:rPr>
                <w:b/>
                <w:sz w:val="18"/>
                <w:szCs w:val="18"/>
              </w:rPr>
            </w:pPr>
          </w:p>
        </w:tc>
        <w:tc>
          <w:tcPr>
            <w:tcW w:w="720" w:type="dxa"/>
            <w:shd w:val="clear" w:color="auto" w:fill="auto"/>
          </w:tcPr>
          <w:p w:rsidR="00B13B1C" w:rsidRPr="0064696E" w:rsidRDefault="00B13B1C" w:rsidP="00F27D8B">
            <w:pPr>
              <w:autoSpaceDE w:val="0"/>
              <w:autoSpaceDN w:val="0"/>
              <w:adjustRightInd w:val="0"/>
              <w:jc w:val="center"/>
              <w:rPr>
                <w:b/>
                <w:sz w:val="18"/>
                <w:szCs w:val="18"/>
              </w:rPr>
            </w:pPr>
          </w:p>
        </w:tc>
        <w:tc>
          <w:tcPr>
            <w:tcW w:w="540" w:type="dxa"/>
            <w:shd w:val="clear" w:color="auto" w:fill="auto"/>
          </w:tcPr>
          <w:p w:rsidR="00B13B1C" w:rsidRPr="0064696E" w:rsidRDefault="000D018F" w:rsidP="000D018F">
            <w:pPr>
              <w:autoSpaceDE w:val="0"/>
              <w:autoSpaceDN w:val="0"/>
              <w:adjustRightInd w:val="0"/>
              <w:jc w:val="center"/>
              <w:rPr>
                <w:b/>
                <w:sz w:val="18"/>
                <w:szCs w:val="18"/>
              </w:rPr>
            </w:pPr>
            <w:r>
              <w:rPr>
                <w:b/>
                <w:sz w:val="18"/>
                <w:szCs w:val="18"/>
              </w:rPr>
              <w:t>50</w:t>
            </w:r>
          </w:p>
        </w:tc>
        <w:tc>
          <w:tcPr>
            <w:tcW w:w="540" w:type="dxa"/>
            <w:shd w:val="clear" w:color="auto" w:fill="auto"/>
          </w:tcPr>
          <w:p w:rsidR="00B13B1C" w:rsidRPr="0064696E" w:rsidRDefault="000D018F" w:rsidP="00F27D8B">
            <w:pPr>
              <w:autoSpaceDE w:val="0"/>
              <w:autoSpaceDN w:val="0"/>
              <w:adjustRightInd w:val="0"/>
              <w:jc w:val="center"/>
              <w:rPr>
                <w:b/>
                <w:sz w:val="18"/>
                <w:szCs w:val="18"/>
              </w:rPr>
            </w:pPr>
            <w:r>
              <w:rPr>
                <w:b/>
                <w:sz w:val="18"/>
                <w:szCs w:val="18"/>
              </w:rPr>
              <w:t>50</w:t>
            </w:r>
          </w:p>
        </w:tc>
        <w:tc>
          <w:tcPr>
            <w:tcW w:w="540" w:type="dxa"/>
            <w:shd w:val="clear" w:color="auto" w:fill="auto"/>
          </w:tcPr>
          <w:p w:rsidR="00B13B1C" w:rsidRPr="0064696E" w:rsidRDefault="000D018F" w:rsidP="000D018F">
            <w:pPr>
              <w:autoSpaceDE w:val="0"/>
              <w:autoSpaceDN w:val="0"/>
              <w:adjustRightInd w:val="0"/>
              <w:jc w:val="center"/>
              <w:rPr>
                <w:b/>
                <w:sz w:val="18"/>
                <w:szCs w:val="18"/>
              </w:rPr>
            </w:pPr>
            <w:r>
              <w:rPr>
                <w:b/>
                <w:sz w:val="18"/>
                <w:szCs w:val="18"/>
              </w:rPr>
              <w:t>50</w:t>
            </w:r>
          </w:p>
        </w:tc>
        <w:tc>
          <w:tcPr>
            <w:tcW w:w="540" w:type="dxa"/>
            <w:shd w:val="clear" w:color="auto" w:fill="auto"/>
          </w:tcPr>
          <w:p w:rsidR="00B13B1C" w:rsidRPr="0064696E" w:rsidRDefault="00B13B1C" w:rsidP="00F27D8B">
            <w:pPr>
              <w:autoSpaceDE w:val="0"/>
              <w:autoSpaceDN w:val="0"/>
              <w:adjustRightInd w:val="0"/>
              <w:jc w:val="center"/>
              <w:rPr>
                <w:b/>
                <w:sz w:val="18"/>
                <w:szCs w:val="18"/>
              </w:rPr>
            </w:pPr>
          </w:p>
        </w:tc>
        <w:tc>
          <w:tcPr>
            <w:tcW w:w="540" w:type="dxa"/>
            <w:shd w:val="clear" w:color="auto" w:fill="auto"/>
          </w:tcPr>
          <w:p w:rsidR="00B13B1C" w:rsidRPr="0064696E" w:rsidRDefault="00B13B1C" w:rsidP="00F27D8B">
            <w:pPr>
              <w:autoSpaceDE w:val="0"/>
              <w:autoSpaceDN w:val="0"/>
              <w:adjustRightInd w:val="0"/>
              <w:jc w:val="center"/>
              <w:rPr>
                <w:b/>
                <w:sz w:val="18"/>
                <w:szCs w:val="18"/>
              </w:rPr>
            </w:pPr>
          </w:p>
        </w:tc>
      </w:tr>
      <w:tr w:rsidR="00B13B1C" w:rsidRPr="00F01822" w:rsidTr="00F27D8B">
        <w:trPr>
          <w:trHeight w:val="225"/>
        </w:trPr>
        <w:tc>
          <w:tcPr>
            <w:tcW w:w="391" w:type="dxa"/>
            <w:shd w:val="clear" w:color="auto" w:fill="auto"/>
          </w:tcPr>
          <w:p w:rsidR="00B13B1C" w:rsidRPr="001D0DF1" w:rsidRDefault="00B13B1C" w:rsidP="00F27D8B">
            <w:pPr>
              <w:autoSpaceDE w:val="0"/>
              <w:autoSpaceDN w:val="0"/>
              <w:adjustRightInd w:val="0"/>
              <w:jc w:val="center"/>
              <w:rPr>
                <w:sz w:val="20"/>
                <w:szCs w:val="20"/>
              </w:rPr>
            </w:pPr>
          </w:p>
        </w:tc>
        <w:tc>
          <w:tcPr>
            <w:tcW w:w="1936" w:type="dxa"/>
            <w:shd w:val="clear" w:color="auto" w:fill="auto"/>
          </w:tcPr>
          <w:p w:rsidR="00B13B1C" w:rsidRPr="001D0DF1" w:rsidRDefault="00B13B1C" w:rsidP="00111102">
            <w:pPr>
              <w:rPr>
                <w:sz w:val="20"/>
                <w:szCs w:val="20"/>
              </w:rPr>
            </w:pPr>
            <w:r>
              <w:rPr>
                <w:sz w:val="20"/>
                <w:szCs w:val="20"/>
              </w:rPr>
              <w:t>- в зимний период: расчистка, обр</w:t>
            </w:r>
            <w:r>
              <w:rPr>
                <w:sz w:val="20"/>
                <w:szCs w:val="20"/>
              </w:rPr>
              <w:t>а</w:t>
            </w:r>
            <w:r>
              <w:rPr>
                <w:sz w:val="20"/>
                <w:szCs w:val="20"/>
              </w:rPr>
              <w:t xml:space="preserve">ботка </w:t>
            </w:r>
            <w:proofErr w:type="spellStart"/>
            <w:r>
              <w:rPr>
                <w:sz w:val="20"/>
                <w:szCs w:val="20"/>
              </w:rPr>
              <w:t>противогол</w:t>
            </w:r>
            <w:r>
              <w:rPr>
                <w:sz w:val="20"/>
                <w:szCs w:val="20"/>
              </w:rPr>
              <w:t>о</w:t>
            </w:r>
            <w:r>
              <w:rPr>
                <w:sz w:val="20"/>
                <w:szCs w:val="20"/>
              </w:rPr>
              <w:t>ледным</w:t>
            </w:r>
            <w:proofErr w:type="spellEnd"/>
            <w:r>
              <w:rPr>
                <w:sz w:val="20"/>
                <w:szCs w:val="20"/>
              </w:rPr>
              <w:t xml:space="preserve"> составом </w:t>
            </w:r>
            <w:proofErr w:type="spellStart"/>
            <w:r>
              <w:rPr>
                <w:sz w:val="20"/>
                <w:szCs w:val="20"/>
              </w:rPr>
              <w:t>протяж-ть</w:t>
            </w:r>
            <w:proofErr w:type="spellEnd"/>
            <w:r>
              <w:rPr>
                <w:sz w:val="20"/>
                <w:szCs w:val="20"/>
              </w:rPr>
              <w:t xml:space="preserve"> – </w:t>
            </w:r>
            <w:r w:rsidR="00111102">
              <w:rPr>
                <w:sz w:val="20"/>
                <w:szCs w:val="20"/>
              </w:rPr>
              <w:t>7.0</w:t>
            </w:r>
            <w:r>
              <w:rPr>
                <w:sz w:val="20"/>
                <w:szCs w:val="20"/>
              </w:rPr>
              <w:t xml:space="preserve"> км. </w:t>
            </w:r>
          </w:p>
        </w:tc>
        <w:tc>
          <w:tcPr>
            <w:tcW w:w="758" w:type="dxa"/>
            <w:shd w:val="clear" w:color="auto" w:fill="auto"/>
          </w:tcPr>
          <w:p w:rsidR="00B13B1C" w:rsidRPr="00E4635B" w:rsidRDefault="00B13B1C" w:rsidP="00F27D8B">
            <w:pPr>
              <w:autoSpaceDE w:val="0"/>
              <w:autoSpaceDN w:val="0"/>
              <w:adjustRightInd w:val="0"/>
              <w:jc w:val="center"/>
              <w:rPr>
                <w:sz w:val="18"/>
                <w:szCs w:val="18"/>
              </w:rPr>
            </w:pPr>
            <w:r>
              <w:rPr>
                <w:sz w:val="18"/>
                <w:szCs w:val="18"/>
              </w:rPr>
              <w:t>н</w:t>
            </w:r>
            <w:r>
              <w:rPr>
                <w:sz w:val="18"/>
                <w:szCs w:val="18"/>
              </w:rPr>
              <w:t>о</w:t>
            </w:r>
            <w:r>
              <w:rPr>
                <w:sz w:val="18"/>
                <w:szCs w:val="18"/>
              </w:rPr>
              <w:t>ябрь-март</w:t>
            </w:r>
          </w:p>
        </w:tc>
        <w:tc>
          <w:tcPr>
            <w:tcW w:w="851" w:type="dxa"/>
            <w:shd w:val="clear" w:color="auto" w:fill="auto"/>
          </w:tcPr>
          <w:p w:rsidR="00B13B1C" w:rsidRPr="00E4635B" w:rsidRDefault="00B13B1C" w:rsidP="00F27D8B">
            <w:pPr>
              <w:autoSpaceDE w:val="0"/>
              <w:autoSpaceDN w:val="0"/>
              <w:adjustRightInd w:val="0"/>
              <w:jc w:val="center"/>
              <w:rPr>
                <w:sz w:val="18"/>
                <w:szCs w:val="18"/>
              </w:rPr>
            </w:pPr>
          </w:p>
        </w:tc>
        <w:tc>
          <w:tcPr>
            <w:tcW w:w="852" w:type="dxa"/>
            <w:shd w:val="clear" w:color="auto" w:fill="auto"/>
          </w:tcPr>
          <w:p w:rsidR="00B13B1C" w:rsidRPr="00E4635B" w:rsidRDefault="00B13B1C" w:rsidP="00F27D8B">
            <w:pPr>
              <w:autoSpaceDE w:val="0"/>
              <w:autoSpaceDN w:val="0"/>
              <w:adjustRightInd w:val="0"/>
              <w:jc w:val="center"/>
              <w:rPr>
                <w:sz w:val="18"/>
                <w:szCs w:val="18"/>
              </w:rPr>
            </w:pPr>
          </w:p>
        </w:tc>
        <w:tc>
          <w:tcPr>
            <w:tcW w:w="900" w:type="dxa"/>
            <w:shd w:val="clear" w:color="auto" w:fill="auto"/>
          </w:tcPr>
          <w:p w:rsidR="00B13B1C" w:rsidRPr="00E4635B" w:rsidRDefault="00B13B1C" w:rsidP="00F27D8B">
            <w:pPr>
              <w:autoSpaceDE w:val="0"/>
              <w:autoSpaceDN w:val="0"/>
              <w:adjustRightInd w:val="0"/>
              <w:jc w:val="center"/>
              <w:rPr>
                <w:sz w:val="18"/>
                <w:szCs w:val="18"/>
              </w:rPr>
            </w:pPr>
          </w:p>
        </w:tc>
        <w:tc>
          <w:tcPr>
            <w:tcW w:w="72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111102" w:rsidP="00F27D8B">
            <w:pPr>
              <w:autoSpaceDE w:val="0"/>
              <w:autoSpaceDN w:val="0"/>
              <w:adjustRightInd w:val="0"/>
              <w:jc w:val="center"/>
              <w:rPr>
                <w:sz w:val="18"/>
                <w:szCs w:val="18"/>
              </w:rPr>
            </w:pPr>
            <w:r>
              <w:rPr>
                <w:sz w:val="18"/>
                <w:szCs w:val="18"/>
              </w:rPr>
              <w:t>40</w:t>
            </w:r>
          </w:p>
        </w:tc>
        <w:tc>
          <w:tcPr>
            <w:tcW w:w="540" w:type="dxa"/>
            <w:shd w:val="clear" w:color="auto" w:fill="auto"/>
            <w:vAlign w:val="center"/>
          </w:tcPr>
          <w:p w:rsidR="00B13B1C" w:rsidRPr="00E4635B" w:rsidRDefault="00111102" w:rsidP="00F27D8B">
            <w:pPr>
              <w:autoSpaceDE w:val="0"/>
              <w:autoSpaceDN w:val="0"/>
              <w:adjustRightInd w:val="0"/>
              <w:jc w:val="center"/>
              <w:rPr>
                <w:sz w:val="18"/>
                <w:szCs w:val="18"/>
              </w:rPr>
            </w:pPr>
            <w:r>
              <w:rPr>
                <w:sz w:val="18"/>
                <w:szCs w:val="18"/>
              </w:rPr>
              <w:t>40</w:t>
            </w:r>
          </w:p>
        </w:tc>
        <w:tc>
          <w:tcPr>
            <w:tcW w:w="540" w:type="dxa"/>
            <w:shd w:val="clear" w:color="auto" w:fill="auto"/>
            <w:vAlign w:val="center"/>
          </w:tcPr>
          <w:p w:rsidR="00B13B1C" w:rsidRPr="00E4635B" w:rsidRDefault="00111102" w:rsidP="00F27D8B">
            <w:pPr>
              <w:autoSpaceDE w:val="0"/>
              <w:autoSpaceDN w:val="0"/>
              <w:adjustRightInd w:val="0"/>
              <w:jc w:val="center"/>
              <w:rPr>
                <w:sz w:val="18"/>
                <w:szCs w:val="18"/>
              </w:rPr>
            </w:pPr>
            <w:r>
              <w:rPr>
                <w:sz w:val="18"/>
                <w:szCs w:val="18"/>
              </w:rPr>
              <w:t>40</w:t>
            </w: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r>
      <w:tr w:rsidR="00B13B1C" w:rsidRPr="00F01822" w:rsidTr="00F27D8B">
        <w:trPr>
          <w:trHeight w:val="480"/>
        </w:trPr>
        <w:tc>
          <w:tcPr>
            <w:tcW w:w="391" w:type="dxa"/>
            <w:shd w:val="clear" w:color="auto" w:fill="auto"/>
          </w:tcPr>
          <w:p w:rsidR="00B13B1C" w:rsidRPr="00F01822" w:rsidRDefault="00B13B1C" w:rsidP="00F27D8B">
            <w:pPr>
              <w:autoSpaceDE w:val="0"/>
              <w:autoSpaceDN w:val="0"/>
              <w:adjustRightInd w:val="0"/>
              <w:jc w:val="center"/>
            </w:pPr>
          </w:p>
        </w:tc>
        <w:tc>
          <w:tcPr>
            <w:tcW w:w="1936" w:type="dxa"/>
            <w:shd w:val="clear" w:color="auto" w:fill="auto"/>
          </w:tcPr>
          <w:p w:rsidR="00B13B1C" w:rsidRDefault="00B13B1C" w:rsidP="00F27D8B">
            <w:pPr>
              <w:autoSpaceDE w:val="0"/>
              <w:autoSpaceDN w:val="0"/>
              <w:adjustRightInd w:val="0"/>
              <w:rPr>
                <w:sz w:val="18"/>
                <w:szCs w:val="18"/>
              </w:rPr>
            </w:pPr>
            <w:r w:rsidRPr="00981981">
              <w:rPr>
                <w:sz w:val="18"/>
                <w:szCs w:val="18"/>
              </w:rPr>
              <w:t>-</w:t>
            </w:r>
            <w:r>
              <w:rPr>
                <w:sz w:val="18"/>
                <w:szCs w:val="18"/>
              </w:rPr>
              <w:t xml:space="preserve">в </w:t>
            </w:r>
            <w:r w:rsidRPr="00981981">
              <w:rPr>
                <w:sz w:val="18"/>
                <w:szCs w:val="18"/>
              </w:rPr>
              <w:t>весенне-осенний период</w:t>
            </w:r>
            <w:r>
              <w:rPr>
                <w:sz w:val="18"/>
                <w:szCs w:val="18"/>
              </w:rPr>
              <w:t xml:space="preserve"> (подсыпка, </w:t>
            </w:r>
            <w:proofErr w:type="spellStart"/>
            <w:r>
              <w:rPr>
                <w:sz w:val="18"/>
                <w:szCs w:val="18"/>
              </w:rPr>
              <w:t>грейдирование</w:t>
            </w:r>
            <w:proofErr w:type="spellEnd"/>
            <w:r>
              <w:rPr>
                <w:sz w:val="18"/>
                <w:szCs w:val="18"/>
              </w:rPr>
              <w:t xml:space="preserve">) – </w:t>
            </w:r>
            <w:proofErr w:type="spellStart"/>
            <w:r>
              <w:rPr>
                <w:sz w:val="18"/>
                <w:szCs w:val="18"/>
              </w:rPr>
              <w:t>протяж-ть</w:t>
            </w:r>
            <w:proofErr w:type="spellEnd"/>
            <w:r>
              <w:rPr>
                <w:sz w:val="18"/>
                <w:szCs w:val="18"/>
              </w:rPr>
              <w:t xml:space="preserve"> </w:t>
            </w:r>
          </w:p>
          <w:p w:rsidR="00B13B1C" w:rsidRDefault="00B13B1C" w:rsidP="00F27D8B">
            <w:pPr>
              <w:autoSpaceDE w:val="0"/>
              <w:autoSpaceDN w:val="0"/>
              <w:adjustRightInd w:val="0"/>
              <w:rPr>
                <w:sz w:val="18"/>
                <w:szCs w:val="18"/>
              </w:rPr>
            </w:pPr>
            <w:r>
              <w:rPr>
                <w:sz w:val="18"/>
                <w:szCs w:val="18"/>
              </w:rPr>
              <w:t xml:space="preserve">- </w:t>
            </w:r>
            <w:r w:rsidR="00111102">
              <w:rPr>
                <w:sz w:val="18"/>
                <w:szCs w:val="18"/>
              </w:rPr>
              <w:t>6.5</w:t>
            </w:r>
            <w:r>
              <w:rPr>
                <w:sz w:val="18"/>
                <w:szCs w:val="18"/>
              </w:rPr>
              <w:t xml:space="preserve"> км.</w:t>
            </w:r>
          </w:p>
          <w:p w:rsidR="00B13B1C" w:rsidRPr="00981981" w:rsidRDefault="00B13B1C" w:rsidP="00F27D8B">
            <w:pPr>
              <w:autoSpaceDE w:val="0"/>
              <w:autoSpaceDN w:val="0"/>
              <w:adjustRightInd w:val="0"/>
              <w:rPr>
                <w:sz w:val="18"/>
                <w:szCs w:val="18"/>
              </w:rPr>
            </w:pPr>
          </w:p>
        </w:tc>
        <w:tc>
          <w:tcPr>
            <w:tcW w:w="758" w:type="dxa"/>
            <w:shd w:val="clear" w:color="auto" w:fill="auto"/>
          </w:tcPr>
          <w:p w:rsidR="00B13B1C" w:rsidRPr="00E4635B" w:rsidRDefault="00B13B1C" w:rsidP="00F27D8B">
            <w:pPr>
              <w:autoSpaceDE w:val="0"/>
              <w:autoSpaceDN w:val="0"/>
              <w:adjustRightInd w:val="0"/>
              <w:jc w:val="center"/>
              <w:rPr>
                <w:sz w:val="18"/>
                <w:szCs w:val="18"/>
              </w:rPr>
            </w:pPr>
            <w:r>
              <w:rPr>
                <w:sz w:val="18"/>
                <w:szCs w:val="18"/>
              </w:rPr>
              <w:t>а</w:t>
            </w:r>
            <w:r>
              <w:rPr>
                <w:sz w:val="18"/>
                <w:szCs w:val="18"/>
              </w:rPr>
              <w:t>п</w:t>
            </w:r>
            <w:r>
              <w:rPr>
                <w:sz w:val="18"/>
                <w:szCs w:val="18"/>
              </w:rPr>
              <w:t>рель-о</w:t>
            </w:r>
            <w:r>
              <w:rPr>
                <w:sz w:val="18"/>
                <w:szCs w:val="18"/>
              </w:rPr>
              <w:t>к</w:t>
            </w:r>
            <w:r>
              <w:rPr>
                <w:sz w:val="18"/>
                <w:szCs w:val="18"/>
              </w:rPr>
              <w:t>тябрь</w:t>
            </w:r>
          </w:p>
        </w:tc>
        <w:tc>
          <w:tcPr>
            <w:tcW w:w="851" w:type="dxa"/>
            <w:shd w:val="clear" w:color="auto" w:fill="auto"/>
          </w:tcPr>
          <w:p w:rsidR="00B13B1C" w:rsidRPr="00E4635B" w:rsidRDefault="00B13B1C" w:rsidP="00F27D8B">
            <w:pPr>
              <w:autoSpaceDE w:val="0"/>
              <w:autoSpaceDN w:val="0"/>
              <w:adjustRightInd w:val="0"/>
              <w:jc w:val="center"/>
              <w:rPr>
                <w:sz w:val="18"/>
                <w:szCs w:val="18"/>
              </w:rPr>
            </w:pPr>
          </w:p>
        </w:tc>
        <w:tc>
          <w:tcPr>
            <w:tcW w:w="852" w:type="dxa"/>
            <w:shd w:val="clear" w:color="auto" w:fill="auto"/>
          </w:tcPr>
          <w:p w:rsidR="00B13B1C" w:rsidRPr="00E4635B" w:rsidRDefault="00B13B1C" w:rsidP="00F27D8B">
            <w:pPr>
              <w:autoSpaceDE w:val="0"/>
              <w:autoSpaceDN w:val="0"/>
              <w:adjustRightInd w:val="0"/>
              <w:jc w:val="center"/>
              <w:rPr>
                <w:sz w:val="18"/>
                <w:szCs w:val="18"/>
              </w:rPr>
            </w:pPr>
          </w:p>
        </w:tc>
        <w:tc>
          <w:tcPr>
            <w:tcW w:w="900" w:type="dxa"/>
            <w:shd w:val="clear" w:color="auto" w:fill="auto"/>
          </w:tcPr>
          <w:p w:rsidR="00B13B1C" w:rsidRPr="00E4635B" w:rsidRDefault="00B13B1C" w:rsidP="00F27D8B">
            <w:pPr>
              <w:autoSpaceDE w:val="0"/>
              <w:autoSpaceDN w:val="0"/>
              <w:adjustRightInd w:val="0"/>
              <w:jc w:val="center"/>
              <w:rPr>
                <w:sz w:val="18"/>
                <w:szCs w:val="18"/>
              </w:rPr>
            </w:pPr>
          </w:p>
        </w:tc>
        <w:tc>
          <w:tcPr>
            <w:tcW w:w="72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111102" w:rsidP="00F27D8B">
            <w:pPr>
              <w:autoSpaceDE w:val="0"/>
              <w:autoSpaceDN w:val="0"/>
              <w:adjustRightInd w:val="0"/>
              <w:jc w:val="center"/>
              <w:rPr>
                <w:sz w:val="18"/>
                <w:szCs w:val="18"/>
              </w:rPr>
            </w:pPr>
            <w:r>
              <w:rPr>
                <w:sz w:val="18"/>
                <w:szCs w:val="18"/>
              </w:rPr>
              <w:t>1</w:t>
            </w:r>
            <w:r w:rsidR="00B13B1C">
              <w:rPr>
                <w:sz w:val="18"/>
                <w:szCs w:val="18"/>
              </w:rPr>
              <w:t>0</w:t>
            </w:r>
          </w:p>
        </w:tc>
        <w:tc>
          <w:tcPr>
            <w:tcW w:w="540" w:type="dxa"/>
            <w:shd w:val="clear" w:color="auto" w:fill="auto"/>
            <w:vAlign w:val="center"/>
          </w:tcPr>
          <w:p w:rsidR="00B13B1C" w:rsidRPr="00E4635B" w:rsidRDefault="00111102" w:rsidP="00F27D8B">
            <w:pPr>
              <w:autoSpaceDE w:val="0"/>
              <w:autoSpaceDN w:val="0"/>
              <w:adjustRightInd w:val="0"/>
              <w:jc w:val="center"/>
              <w:rPr>
                <w:sz w:val="18"/>
                <w:szCs w:val="18"/>
              </w:rPr>
            </w:pPr>
            <w:r>
              <w:rPr>
                <w:sz w:val="18"/>
                <w:szCs w:val="18"/>
              </w:rPr>
              <w:t>1</w:t>
            </w:r>
            <w:r w:rsidR="00B13B1C">
              <w:rPr>
                <w:sz w:val="18"/>
                <w:szCs w:val="18"/>
              </w:rPr>
              <w:t>0</w:t>
            </w:r>
          </w:p>
        </w:tc>
        <w:tc>
          <w:tcPr>
            <w:tcW w:w="540" w:type="dxa"/>
            <w:shd w:val="clear" w:color="auto" w:fill="auto"/>
            <w:vAlign w:val="center"/>
          </w:tcPr>
          <w:p w:rsidR="00B13B1C" w:rsidRPr="00E4635B" w:rsidRDefault="00111102" w:rsidP="00F27D8B">
            <w:pPr>
              <w:autoSpaceDE w:val="0"/>
              <w:autoSpaceDN w:val="0"/>
              <w:adjustRightInd w:val="0"/>
              <w:jc w:val="center"/>
              <w:rPr>
                <w:sz w:val="18"/>
                <w:szCs w:val="18"/>
              </w:rPr>
            </w:pPr>
            <w:r>
              <w:rPr>
                <w:sz w:val="18"/>
                <w:szCs w:val="18"/>
              </w:rPr>
              <w:t>1</w:t>
            </w:r>
            <w:r w:rsidR="00B13B1C">
              <w:rPr>
                <w:sz w:val="18"/>
                <w:szCs w:val="18"/>
              </w:rPr>
              <w:t>0</w:t>
            </w:r>
          </w:p>
        </w:tc>
        <w:tc>
          <w:tcPr>
            <w:tcW w:w="540" w:type="dxa"/>
            <w:shd w:val="clear" w:color="auto" w:fill="auto"/>
            <w:vAlign w:val="center"/>
          </w:tcPr>
          <w:p w:rsidR="00B13B1C" w:rsidRPr="00E4635B" w:rsidRDefault="00B13B1C" w:rsidP="00111102">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111102">
            <w:pPr>
              <w:autoSpaceDE w:val="0"/>
              <w:autoSpaceDN w:val="0"/>
              <w:adjustRightInd w:val="0"/>
              <w:jc w:val="center"/>
              <w:rPr>
                <w:sz w:val="18"/>
                <w:szCs w:val="18"/>
              </w:rPr>
            </w:pPr>
          </w:p>
        </w:tc>
      </w:tr>
      <w:tr w:rsidR="00B13B1C" w:rsidRPr="00F01822" w:rsidTr="00F27D8B">
        <w:trPr>
          <w:trHeight w:val="390"/>
        </w:trPr>
        <w:tc>
          <w:tcPr>
            <w:tcW w:w="391" w:type="dxa"/>
            <w:shd w:val="clear" w:color="auto" w:fill="auto"/>
          </w:tcPr>
          <w:p w:rsidR="00B13B1C" w:rsidRPr="00D37371" w:rsidRDefault="00B13B1C" w:rsidP="00F27D8B">
            <w:pPr>
              <w:autoSpaceDE w:val="0"/>
              <w:autoSpaceDN w:val="0"/>
              <w:adjustRightInd w:val="0"/>
              <w:jc w:val="center"/>
              <w:rPr>
                <w:sz w:val="20"/>
                <w:szCs w:val="20"/>
              </w:rPr>
            </w:pPr>
            <w:r w:rsidRPr="00D37371">
              <w:rPr>
                <w:sz w:val="20"/>
                <w:szCs w:val="20"/>
              </w:rPr>
              <w:t>8.</w:t>
            </w:r>
          </w:p>
        </w:tc>
        <w:tc>
          <w:tcPr>
            <w:tcW w:w="1936" w:type="dxa"/>
            <w:shd w:val="clear" w:color="auto" w:fill="auto"/>
          </w:tcPr>
          <w:p w:rsidR="00B13B1C" w:rsidRPr="00D37371" w:rsidRDefault="00B13B1C" w:rsidP="00F27D8B">
            <w:pPr>
              <w:autoSpaceDE w:val="0"/>
              <w:autoSpaceDN w:val="0"/>
              <w:adjustRightInd w:val="0"/>
              <w:rPr>
                <w:b/>
                <w:sz w:val="18"/>
                <w:szCs w:val="18"/>
              </w:rPr>
            </w:pPr>
            <w:r w:rsidRPr="00D37371">
              <w:rPr>
                <w:b/>
                <w:sz w:val="18"/>
                <w:szCs w:val="18"/>
              </w:rPr>
              <w:t xml:space="preserve"> Прочие работы</w:t>
            </w:r>
          </w:p>
          <w:p w:rsidR="00B13B1C" w:rsidRPr="00981981" w:rsidRDefault="00B13B1C" w:rsidP="00F27D8B">
            <w:pPr>
              <w:autoSpaceDE w:val="0"/>
              <w:autoSpaceDN w:val="0"/>
              <w:adjustRightInd w:val="0"/>
              <w:rPr>
                <w:sz w:val="18"/>
                <w:szCs w:val="18"/>
              </w:rPr>
            </w:pPr>
          </w:p>
        </w:tc>
        <w:tc>
          <w:tcPr>
            <w:tcW w:w="758" w:type="dxa"/>
            <w:shd w:val="clear" w:color="auto" w:fill="auto"/>
          </w:tcPr>
          <w:p w:rsidR="00B13B1C" w:rsidRPr="00E4635B" w:rsidRDefault="00B13B1C" w:rsidP="00F27D8B">
            <w:pPr>
              <w:autoSpaceDE w:val="0"/>
              <w:autoSpaceDN w:val="0"/>
              <w:adjustRightInd w:val="0"/>
              <w:jc w:val="center"/>
              <w:rPr>
                <w:sz w:val="18"/>
                <w:szCs w:val="18"/>
              </w:rPr>
            </w:pPr>
          </w:p>
        </w:tc>
        <w:tc>
          <w:tcPr>
            <w:tcW w:w="851" w:type="dxa"/>
            <w:shd w:val="clear" w:color="auto" w:fill="auto"/>
          </w:tcPr>
          <w:p w:rsidR="00B13B1C" w:rsidRPr="00C56A95" w:rsidRDefault="00B13B1C" w:rsidP="00F27D8B">
            <w:pPr>
              <w:jc w:val="center"/>
              <w:rPr>
                <w:sz w:val="18"/>
                <w:szCs w:val="18"/>
              </w:rPr>
            </w:pPr>
            <w:r w:rsidRPr="00C56A95">
              <w:rPr>
                <w:sz w:val="18"/>
                <w:szCs w:val="18"/>
              </w:rPr>
              <w:t>по</w:t>
            </w:r>
            <w:r w:rsidRPr="00C56A95">
              <w:rPr>
                <w:sz w:val="18"/>
                <w:szCs w:val="18"/>
              </w:rPr>
              <w:t>д</w:t>
            </w:r>
            <w:r w:rsidRPr="00C56A95">
              <w:rPr>
                <w:sz w:val="18"/>
                <w:szCs w:val="18"/>
              </w:rPr>
              <w:t>рядные орган</w:t>
            </w:r>
            <w:r w:rsidRPr="00C56A95">
              <w:rPr>
                <w:sz w:val="18"/>
                <w:szCs w:val="18"/>
              </w:rPr>
              <w:t>и</w:t>
            </w:r>
            <w:r w:rsidRPr="00C56A95">
              <w:rPr>
                <w:sz w:val="18"/>
                <w:szCs w:val="18"/>
              </w:rPr>
              <w:t>зации</w:t>
            </w:r>
          </w:p>
        </w:tc>
        <w:tc>
          <w:tcPr>
            <w:tcW w:w="852" w:type="dxa"/>
            <w:shd w:val="clear" w:color="auto" w:fill="auto"/>
          </w:tcPr>
          <w:p w:rsidR="00B13B1C" w:rsidRPr="00E4635B" w:rsidRDefault="00B13B1C" w:rsidP="00F27D8B">
            <w:pPr>
              <w:jc w:val="center"/>
              <w:rPr>
                <w:sz w:val="18"/>
                <w:szCs w:val="18"/>
              </w:rPr>
            </w:pPr>
            <w:r>
              <w:rPr>
                <w:sz w:val="18"/>
                <w:szCs w:val="18"/>
              </w:rPr>
              <w:t>бюджет СП</w:t>
            </w:r>
          </w:p>
        </w:tc>
        <w:tc>
          <w:tcPr>
            <w:tcW w:w="900" w:type="dxa"/>
            <w:shd w:val="clear" w:color="auto" w:fill="auto"/>
          </w:tcPr>
          <w:p w:rsidR="00B13B1C" w:rsidRPr="0064696E" w:rsidRDefault="00B13B1C" w:rsidP="00F27D8B">
            <w:pPr>
              <w:autoSpaceDE w:val="0"/>
              <w:autoSpaceDN w:val="0"/>
              <w:adjustRightInd w:val="0"/>
              <w:jc w:val="center"/>
              <w:rPr>
                <w:b/>
                <w:sz w:val="18"/>
                <w:szCs w:val="18"/>
              </w:rPr>
            </w:pPr>
          </w:p>
        </w:tc>
        <w:tc>
          <w:tcPr>
            <w:tcW w:w="720" w:type="dxa"/>
            <w:shd w:val="clear" w:color="auto" w:fill="auto"/>
            <w:vAlign w:val="center"/>
          </w:tcPr>
          <w:p w:rsidR="00B13B1C" w:rsidRPr="0064696E" w:rsidRDefault="00B13B1C" w:rsidP="00F27D8B">
            <w:pPr>
              <w:autoSpaceDE w:val="0"/>
              <w:autoSpaceDN w:val="0"/>
              <w:adjustRightInd w:val="0"/>
              <w:jc w:val="center"/>
              <w:rPr>
                <w:b/>
                <w:sz w:val="18"/>
                <w:szCs w:val="18"/>
              </w:rPr>
            </w:pPr>
          </w:p>
        </w:tc>
        <w:tc>
          <w:tcPr>
            <w:tcW w:w="540" w:type="dxa"/>
            <w:shd w:val="clear" w:color="auto" w:fill="auto"/>
            <w:vAlign w:val="center"/>
          </w:tcPr>
          <w:p w:rsidR="00B13B1C" w:rsidRPr="0064696E" w:rsidRDefault="00B13B1C" w:rsidP="00F27D8B">
            <w:pPr>
              <w:autoSpaceDE w:val="0"/>
              <w:autoSpaceDN w:val="0"/>
              <w:adjustRightInd w:val="0"/>
              <w:jc w:val="center"/>
              <w:rPr>
                <w:b/>
                <w:sz w:val="18"/>
                <w:szCs w:val="18"/>
              </w:rPr>
            </w:pPr>
            <w:r w:rsidRPr="0064696E">
              <w:rPr>
                <w:b/>
                <w:sz w:val="18"/>
                <w:szCs w:val="18"/>
              </w:rPr>
              <w:t>92,0</w:t>
            </w:r>
          </w:p>
        </w:tc>
        <w:tc>
          <w:tcPr>
            <w:tcW w:w="540" w:type="dxa"/>
            <w:shd w:val="clear" w:color="auto" w:fill="auto"/>
            <w:vAlign w:val="center"/>
          </w:tcPr>
          <w:p w:rsidR="00B13B1C" w:rsidRPr="0064696E" w:rsidRDefault="00B13B1C" w:rsidP="00F27D8B">
            <w:pPr>
              <w:autoSpaceDE w:val="0"/>
              <w:autoSpaceDN w:val="0"/>
              <w:adjustRightInd w:val="0"/>
              <w:jc w:val="center"/>
              <w:rPr>
                <w:b/>
                <w:sz w:val="18"/>
                <w:szCs w:val="18"/>
              </w:rPr>
            </w:pPr>
            <w:r w:rsidRPr="0064696E">
              <w:rPr>
                <w:b/>
                <w:sz w:val="18"/>
                <w:szCs w:val="18"/>
              </w:rPr>
              <w:t>87,0</w:t>
            </w:r>
          </w:p>
        </w:tc>
        <w:tc>
          <w:tcPr>
            <w:tcW w:w="540" w:type="dxa"/>
            <w:shd w:val="clear" w:color="auto" w:fill="auto"/>
            <w:vAlign w:val="center"/>
          </w:tcPr>
          <w:p w:rsidR="00B13B1C" w:rsidRPr="0064696E" w:rsidRDefault="00B13B1C" w:rsidP="00F27D8B">
            <w:pPr>
              <w:autoSpaceDE w:val="0"/>
              <w:autoSpaceDN w:val="0"/>
              <w:adjustRightInd w:val="0"/>
              <w:jc w:val="center"/>
              <w:rPr>
                <w:b/>
                <w:sz w:val="18"/>
                <w:szCs w:val="18"/>
              </w:rPr>
            </w:pPr>
            <w:r w:rsidRPr="0064696E">
              <w:rPr>
                <w:b/>
                <w:sz w:val="18"/>
                <w:szCs w:val="18"/>
              </w:rPr>
              <w:t>35,0</w:t>
            </w:r>
          </w:p>
        </w:tc>
        <w:tc>
          <w:tcPr>
            <w:tcW w:w="540" w:type="dxa"/>
            <w:shd w:val="clear" w:color="auto" w:fill="auto"/>
            <w:vAlign w:val="center"/>
          </w:tcPr>
          <w:p w:rsidR="00B13B1C" w:rsidRPr="0064696E" w:rsidRDefault="00B13B1C" w:rsidP="00F27D8B">
            <w:pPr>
              <w:autoSpaceDE w:val="0"/>
              <w:autoSpaceDN w:val="0"/>
              <w:adjustRightInd w:val="0"/>
              <w:jc w:val="center"/>
              <w:rPr>
                <w:b/>
                <w:sz w:val="18"/>
                <w:szCs w:val="18"/>
              </w:rPr>
            </w:pPr>
          </w:p>
        </w:tc>
        <w:tc>
          <w:tcPr>
            <w:tcW w:w="540" w:type="dxa"/>
            <w:shd w:val="clear" w:color="auto" w:fill="auto"/>
            <w:vAlign w:val="center"/>
          </w:tcPr>
          <w:p w:rsidR="00B13B1C" w:rsidRPr="0064696E" w:rsidRDefault="00B13B1C" w:rsidP="00F27D8B">
            <w:pPr>
              <w:autoSpaceDE w:val="0"/>
              <w:autoSpaceDN w:val="0"/>
              <w:adjustRightInd w:val="0"/>
              <w:jc w:val="center"/>
              <w:rPr>
                <w:b/>
                <w:sz w:val="18"/>
                <w:szCs w:val="18"/>
              </w:rPr>
            </w:pPr>
          </w:p>
        </w:tc>
      </w:tr>
      <w:tr w:rsidR="00B13B1C" w:rsidRPr="00F01822" w:rsidTr="00F27D8B">
        <w:trPr>
          <w:trHeight w:val="495"/>
        </w:trPr>
        <w:tc>
          <w:tcPr>
            <w:tcW w:w="391" w:type="dxa"/>
            <w:shd w:val="clear" w:color="auto" w:fill="auto"/>
          </w:tcPr>
          <w:p w:rsidR="00B13B1C" w:rsidRPr="00F01822" w:rsidRDefault="00B13B1C" w:rsidP="00F27D8B">
            <w:pPr>
              <w:autoSpaceDE w:val="0"/>
              <w:autoSpaceDN w:val="0"/>
              <w:adjustRightInd w:val="0"/>
              <w:jc w:val="center"/>
            </w:pPr>
          </w:p>
        </w:tc>
        <w:tc>
          <w:tcPr>
            <w:tcW w:w="1936" w:type="dxa"/>
            <w:shd w:val="clear" w:color="auto" w:fill="auto"/>
          </w:tcPr>
          <w:p w:rsidR="00B13B1C" w:rsidRDefault="00B13B1C" w:rsidP="00F27D8B">
            <w:pPr>
              <w:autoSpaceDE w:val="0"/>
              <w:autoSpaceDN w:val="0"/>
              <w:adjustRightInd w:val="0"/>
              <w:rPr>
                <w:sz w:val="18"/>
                <w:szCs w:val="18"/>
              </w:rPr>
            </w:pPr>
            <w:r>
              <w:rPr>
                <w:sz w:val="18"/>
                <w:szCs w:val="18"/>
              </w:rPr>
              <w:t>- изготовление д</w:t>
            </w:r>
            <w:r>
              <w:rPr>
                <w:sz w:val="18"/>
                <w:szCs w:val="18"/>
              </w:rPr>
              <w:t>о</w:t>
            </w:r>
            <w:r>
              <w:rPr>
                <w:sz w:val="18"/>
                <w:szCs w:val="18"/>
              </w:rPr>
              <w:t>рожных знаков</w:t>
            </w:r>
          </w:p>
        </w:tc>
        <w:tc>
          <w:tcPr>
            <w:tcW w:w="758" w:type="dxa"/>
            <w:shd w:val="clear" w:color="auto" w:fill="auto"/>
          </w:tcPr>
          <w:p w:rsidR="00B13B1C" w:rsidRPr="00E4635B" w:rsidRDefault="00B13B1C" w:rsidP="00F27D8B">
            <w:pPr>
              <w:autoSpaceDE w:val="0"/>
              <w:autoSpaceDN w:val="0"/>
              <w:adjustRightInd w:val="0"/>
              <w:jc w:val="center"/>
              <w:rPr>
                <w:sz w:val="18"/>
                <w:szCs w:val="18"/>
              </w:rPr>
            </w:pPr>
            <w:r>
              <w:rPr>
                <w:sz w:val="18"/>
                <w:szCs w:val="18"/>
              </w:rPr>
              <w:t>июль-август</w:t>
            </w:r>
          </w:p>
        </w:tc>
        <w:tc>
          <w:tcPr>
            <w:tcW w:w="851" w:type="dxa"/>
            <w:shd w:val="clear" w:color="auto" w:fill="auto"/>
          </w:tcPr>
          <w:p w:rsidR="00B13B1C" w:rsidRPr="00E4635B" w:rsidRDefault="00B13B1C" w:rsidP="00F27D8B">
            <w:pPr>
              <w:autoSpaceDE w:val="0"/>
              <w:autoSpaceDN w:val="0"/>
              <w:adjustRightInd w:val="0"/>
              <w:jc w:val="center"/>
              <w:rPr>
                <w:sz w:val="18"/>
                <w:szCs w:val="18"/>
              </w:rPr>
            </w:pPr>
          </w:p>
        </w:tc>
        <w:tc>
          <w:tcPr>
            <w:tcW w:w="852" w:type="dxa"/>
            <w:shd w:val="clear" w:color="auto" w:fill="auto"/>
          </w:tcPr>
          <w:p w:rsidR="00B13B1C" w:rsidRPr="00E4635B" w:rsidRDefault="00B13B1C" w:rsidP="00F27D8B">
            <w:pPr>
              <w:autoSpaceDE w:val="0"/>
              <w:autoSpaceDN w:val="0"/>
              <w:adjustRightInd w:val="0"/>
              <w:jc w:val="center"/>
              <w:rPr>
                <w:sz w:val="18"/>
                <w:szCs w:val="18"/>
              </w:rPr>
            </w:pPr>
          </w:p>
        </w:tc>
        <w:tc>
          <w:tcPr>
            <w:tcW w:w="900" w:type="dxa"/>
            <w:shd w:val="clear" w:color="auto" w:fill="auto"/>
          </w:tcPr>
          <w:p w:rsidR="00B13B1C" w:rsidRPr="00E4635B" w:rsidRDefault="00B13B1C" w:rsidP="00F27D8B">
            <w:pPr>
              <w:autoSpaceDE w:val="0"/>
              <w:autoSpaceDN w:val="0"/>
              <w:adjustRightInd w:val="0"/>
              <w:jc w:val="center"/>
              <w:rPr>
                <w:sz w:val="18"/>
                <w:szCs w:val="18"/>
              </w:rPr>
            </w:pPr>
          </w:p>
        </w:tc>
        <w:tc>
          <w:tcPr>
            <w:tcW w:w="72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Default="00B13B1C" w:rsidP="00F27D8B">
            <w:pPr>
              <w:autoSpaceDE w:val="0"/>
              <w:autoSpaceDN w:val="0"/>
              <w:adjustRightInd w:val="0"/>
              <w:jc w:val="center"/>
              <w:rPr>
                <w:sz w:val="18"/>
                <w:szCs w:val="18"/>
              </w:rPr>
            </w:pPr>
          </w:p>
          <w:p w:rsidR="00B13B1C" w:rsidRPr="00E4635B" w:rsidRDefault="00B13B1C" w:rsidP="00F27D8B">
            <w:pPr>
              <w:autoSpaceDE w:val="0"/>
              <w:autoSpaceDN w:val="0"/>
              <w:adjustRightInd w:val="0"/>
              <w:jc w:val="center"/>
              <w:rPr>
                <w:sz w:val="18"/>
                <w:szCs w:val="18"/>
              </w:rPr>
            </w:pPr>
            <w:r>
              <w:rPr>
                <w:sz w:val="18"/>
                <w:szCs w:val="18"/>
              </w:rPr>
              <w:t>7,0</w:t>
            </w:r>
          </w:p>
        </w:tc>
        <w:tc>
          <w:tcPr>
            <w:tcW w:w="540" w:type="dxa"/>
            <w:shd w:val="clear" w:color="auto" w:fill="auto"/>
            <w:vAlign w:val="center"/>
          </w:tcPr>
          <w:p w:rsidR="00B13B1C" w:rsidRDefault="00B13B1C" w:rsidP="00F27D8B">
            <w:pPr>
              <w:autoSpaceDE w:val="0"/>
              <w:autoSpaceDN w:val="0"/>
              <w:adjustRightInd w:val="0"/>
              <w:jc w:val="center"/>
              <w:rPr>
                <w:sz w:val="18"/>
                <w:szCs w:val="18"/>
              </w:rPr>
            </w:pPr>
          </w:p>
          <w:p w:rsidR="00B13B1C" w:rsidRPr="00E4635B" w:rsidRDefault="00B13B1C" w:rsidP="00F27D8B">
            <w:pPr>
              <w:autoSpaceDE w:val="0"/>
              <w:autoSpaceDN w:val="0"/>
              <w:adjustRightInd w:val="0"/>
              <w:jc w:val="center"/>
              <w:rPr>
                <w:sz w:val="18"/>
                <w:szCs w:val="18"/>
              </w:rPr>
            </w:pPr>
            <w:r>
              <w:rPr>
                <w:sz w:val="18"/>
                <w:szCs w:val="18"/>
              </w:rPr>
              <w:t>7,0</w:t>
            </w:r>
          </w:p>
        </w:tc>
        <w:tc>
          <w:tcPr>
            <w:tcW w:w="540" w:type="dxa"/>
            <w:shd w:val="clear" w:color="auto" w:fill="auto"/>
            <w:vAlign w:val="center"/>
          </w:tcPr>
          <w:p w:rsidR="00B13B1C" w:rsidRDefault="00B13B1C" w:rsidP="00F27D8B">
            <w:pPr>
              <w:autoSpaceDE w:val="0"/>
              <w:autoSpaceDN w:val="0"/>
              <w:adjustRightInd w:val="0"/>
              <w:jc w:val="center"/>
              <w:rPr>
                <w:sz w:val="18"/>
                <w:szCs w:val="18"/>
              </w:rPr>
            </w:pPr>
          </w:p>
          <w:p w:rsidR="00B13B1C" w:rsidRPr="00E4635B" w:rsidRDefault="00B13B1C" w:rsidP="00F27D8B">
            <w:pPr>
              <w:autoSpaceDE w:val="0"/>
              <w:autoSpaceDN w:val="0"/>
              <w:adjustRightInd w:val="0"/>
              <w:jc w:val="center"/>
              <w:rPr>
                <w:sz w:val="18"/>
                <w:szCs w:val="18"/>
              </w:rPr>
            </w:pPr>
            <w:r>
              <w:rPr>
                <w:sz w:val="18"/>
                <w:szCs w:val="18"/>
              </w:rPr>
              <w:t>5,0</w:t>
            </w: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r>
      <w:tr w:rsidR="00B13B1C" w:rsidRPr="00F01822" w:rsidTr="00F27D8B">
        <w:trPr>
          <w:trHeight w:val="735"/>
        </w:trPr>
        <w:tc>
          <w:tcPr>
            <w:tcW w:w="391" w:type="dxa"/>
            <w:shd w:val="clear" w:color="auto" w:fill="auto"/>
          </w:tcPr>
          <w:p w:rsidR="00B13B1C" w:rsidRPr="00F01822" w:rsidRDefault="00B13B1C" w:rsidP="00F27D8B">
            <w:pPr>
              <w:autoSpaceDE w:val="0"/>
              <w:autoSpaceDN w:val="0"/>
              <w:adjustRightInd w:val="0"/>
              <w:jc w:val="center"/>
            </w:pPr>
          </w:p>
        </w:tc>
        <w:tc>
          <w:tcPr>
            <w:tcW w:w="1936" w:type="dxa"/>
            <w:shd w:val="clear" w:color="auto" w:fill="auto"/>
          </w:tcPr>
          <w:p w:rsidR="00B13B1C" w:rsidRDefault="00B13B1C" w:rsidP="00F27D8B">
            <w:pPr>
              <w:autoSpaceDE w:val="0"/>
              <w:autoSpaceDN w:val="0"/>
              <w:adjustRightInd w:val="0"/>
              <w:rPr>
                <w:sz w:val="18"/>
                <w:szCs w:val="18"/>
              </w:rPr>
            </w:pPr>
            <w:r>
              <w:rPr>
                <w:sz w:val="18"/>
                <w:szCs w:val="18"/>
              </w:rPr>
              <w:t>- проект организации безопасности доро</w:t>
            </w:r>
            <w:r>
              <w:rPr>
                <w:sz w:val="18"/>
                <w:szCs w:val="18"/>
              </w:rPr>
              <w:t>ж</w:t>
            </w:r>
            <w:r>
              <w:rPr>
                <w:sz w:val="18"/>
                <w:szCs w:val="18"/>
              </w:rPr>
              <w:t xml:space="preserve">ного движения </w:t>
            </w:r>
          </w:p>
        </w:tc>
        <w:tc>
          <w:tcPr>
            <w:tcW w:w="758" w:type="dxa"/>
            <w:shd w:val="clear" w:color="auto" w:fill="auto"/>
          </w:tcPr>
          <w:p w:rsidR="00B13B1C" w:rsidRPr="00E4635B" w:rsidRDefault="00B13B1C" w:rsidP="00F27D8B">
            <w:pPr>
              <w:autoSpaceDE w:val="0"/>
              <w:autoSpaceDN w:val="0"/>
              <w:adjustRightInd w:val="0"/>
              <w:jc w:val="center"/>
              <w:rPr>
                <w:sz w:val="18"/>
                <w:szCs w:val="18"/>
              </w:rPr>
            </w:pPr>
            <w:r>
              <w:rPr>
                <w:sz w:val="18"/>
                <w:szCs w:val="18"/>
              </w:rPr>
              <w:t xml:space="preserve"> июнь</w:t>
            </w:r>
          </w:p>
        </w:tc>
        <w:tc>
          <w:tcPr>
            <w:tcW w:w="851" w:type="dxa"/>
            <w:shd w:val="clear" w:color="auto" w:fill="auto"/>
          </w:tcPr>
          <w:p w:rsidR="00B13B1C" w:rsidRPr="00E4635B" w:rsidRDefault="00B13B1C" w:rsidP="00F27D8B">
            <w:pPr>
              <w:autoSpaceDE w:val="0"/>
              <w:autoSpaceDN w:val="0"/>
              <w:adjustRightInd w:val="0"/>
              <w:jc w:val="center"/>
              <w:rPr>
                <w:sz w:val="18"/>
                <w:szCs w:val="18"/>
              </w:rPr>
            </w:pPr>
          </w:p>
        </w:tc>
        <w:tc>
          <w:tcPr>
            <w:tcW w:w="852" w:type="dxa"/>
            <w:shd w:val="clear" w:color="auto" w:fill="auto"/>
          </w:tcPr>
          <w:p w:rsidR="00B13B1C" w:rsidRPr="00E4635B" w:rsidRDefault="00B13B1C" w:rsidP="00F27D8B">
            <w:pPr>
              <w:autoSpaceDE w:val="0"/>
              <w:autoSpaceDN w:val="0"/>
              <w:adjustRightInd w:val="0"/>
              <w:jc w:val="center"/>
              <w:rPr>
                <w:sz w:val="18"/>
                <w:szCs w:val="18"/>
              </w:rPr>
            </w:pPr>
          </w:p>
        </w:tc>
        <w:tc>
          <w:tcPr>
            <w:tcW w:w="900" w:type="dxa"/>
            <w:shd w:val="clear" w:color="auto" w:fill="auto"/>
          </w:tcPr>
          <w:p w:rsidR="00B13B1C" w:rsidRPr="00E4635B" w:rsidRDefault="00B13B1C" w:rsidP="00F27D8B">
            <w:pPr>
              <w:autoSpaceDE w:val="0"/>
              <w:autoSpaceDN w:val="0"/>
              <w:adjustRightInd w:val="0"/>
              <w:jc w:val="center"/>
              <w:rPr>
                <w:sz w:val="18"/>
                <w:szCs w:val="18"/>
              </w:rPr>
            </w:pPr>
          </w:p>
        </w:tc>
        <w:tc>
          <w:tcPr>
            <w:tcW w:w="72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r>
              <w:rPr>
                <w:sz w:val="18"/>
                <w:szCs w:val="18"/>
              </w:rPr>
              <w:t>60,0</w:t>
            </w: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r>
              <w:rPr>
                <w:sz w:val="18"/>
                <w:szCs w:val="18"/>
              </w:rPr>
              <w:t>50,0</w:t>
            </w: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r>
              <w:rPr>
                <w:sz w:val="18"/>
                <w:szCs w:val="18"/>
              </w:rPr>
              <w:t>-</w:t>
            </w: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r>
      <w:tr w:rsidR="00B13B1C" w:rsidRPr="00F01822" w:rsidTr="00F27D8B">
        <w:trPr>
          <w:trHeight w:val="285"/>
        </w:trPr>
        <w:tc>
          <w:tcPr>
            <w:tcW w:w="391" w:type="dxa"/>
            <w:shd w:val="clear" w:color="auto" w:fill="auto"/>
          </w:tcPr>
          <w:p w:rsidR="00B13B1C" w:rsidRPr="00F01822" w:rsidRDefault="00B13B1C" w:rsidP="00F27D8B">
            <w:pPr>
              <w:autoSpaceDE w:val="0"/>
              <w:autoSpaceDN w:val="0"/>
              <w:adjustRightInd w:val="0"/>
              <w:jc w:val="center"/>
            </w:pPr>
          </w:p>
        </w:tc>
        <w:tc>
          <w:tcPr>
            <w:tcW w:w="1936" w:type="dxa"/>
            <w:shd w:val="clear" w:color="auto" w:fill="auto"/>
          </w:tcPr>
          <w:p w:rsidR="00B13B1C" w:rsidRDefault="00B13B1C" w:rsidP="00F27D8B">
            <w:pPr>
              <w:autoSpaceDE w:val="0"/>
              <w:autoSpaceDN w:val="0"/>
              <w:adjustRightInd w:val="0"/>
              <w:rPr>
                <w:sz w:val="18"/>
                <w:szCs w:val="18"/>
              </w:rPr>
            </w:pPr>
            <w:r>
              <w:rPr>
                <w:sz w:val="18"/>
                <w:szCs w:val="18"/>
              </w:rPr>
              <w:t>-составление смет, ПСД</w:t>
            </w:r>
          </w:p>
        </w:tc>
        <w:tc>
          <w:tcPr>
            <w:tcW w:w="758" w:type="dxa"/>
            <w:shd w:val="clear" w:color="auto" w:fill="auto"/>
          </w:tcPr>
          <w:p w:rsidR="00B13B1C" w:rsidRPr="00E4635B" w:rsidRDefault="00B13B1C" w:rsidP="00F27D8B">
            <w:pPr>
              <w:autoSpaceDE w:val="0"/>
              <w:autoSpaceDN w:val="0"/>
              <w:adjustRightInd w:val="0"/>
              <w:jc w:val="center"/>
              <w:rPr>
                <w:sz w:val="18"/>
                <w:szCs w:val="18"/>
              </w:rPr>
            </w:pPr>
            <w:r>
              <w:rPr>
                <w:sz w:val="18"/>
                <w:szCs w:val="18"/>
              </w:rPr>
              <w:t>фе</w:t>
            </w:r>
            <w:r>
              <w:rPr>
                <w:sz w:val="18"/>
                <w:szCs w:val="18"/>
              </w:rPr>
              <w:t>в</w:t>
            </w:r>
            <w:r>
              <w:rPr>
                <w:sz w:val="18"/>
                <w:szCs w:val="18"/>
              </w:rPr>
              <w:t>раль-март</w:t>
            </w:r>
          </w:p>
        </w:tc>
        <w:tc>
          <w:tcPr>
            <w:tcW w:w="851" w:type="dxa"/>
            <w:shd w:val="clear" w:color="auto" w:fill="auto"/>
          </w:tcPr>
          <w:p w:rsidR="00B13B1C" w:rsidRPr="00E4635B" w:rsidRDefault="00B13B1C" w:rsidP="00F27D8B">
            <w:pPr>
              <w:autoSpaceDE w:val="0"/>
              <w:autoSpaceDN w:val="0"/>
              <w:adjustRightInd w:val="0"/>
              <w:jc w:val="center"/>
              <w:rPr>
                <w:sz w:val="18"/>
                <w:szCs w:val="18"/>
              </w:rPr>
            </w:pPr>
          </w:p>
        </w:tc>
        <w:tc>
          <w:tcPr>
            <w:tcW w:w="852" w:type="dxa"/>
            <w:shd w:val="clear" w:color="auto" w:fill="auto"/>
          </w:tcPr>
          <w:p w:rsidR="00B13B1C" w:rsidRPr="00E4635B" w:rsidRDefault="00B13B1C" w:rsidP="00F27D8B">
            <w:pPr>
              <w:autoSpaceDE w:val="0"/>
              <w:autoSpaceDN w:val="0"/>
              <w:adjustRightInd w:val="0"/>
              <w:jc w:val="center"/>
              <w:rPr>
                <w:sz w:val="18"/>
                <w:szCs w:val="18"/>
              </w:rPr>
            </w:pPr>
          </w:p>
        </w:tc>
        <w:tc>
          <w:tcPr>
            <w:tcW w:w="900" w:type="dxa"/>
            <w:shd w:val="clear" w:color="auto" w:fill="auto"/>
          </w:tcPr>
          <w:p w:rsidR="00B13B1C" w:rsidRPr="00E4635B" w:rsidRDefault="00B13B1C" w:rsidP="00F27D8B">
            <w:pPr>
              <w:autoSpaceDE w:val="0"/>
              <w:autoSpaceDN w:val="0"/>
              <w:adjustRightInd w:val="0"/>
              <w:jc w:val="center"/>
              <w:rPr>
                <w:sz w:val="18"/>
                <w:szCs w:val="18"/>
              </w:rPr>
            </w:pPr>
          </w:p>
        </w:tc>
        <w:tc>
          <w:tcPr>
            <w:tcW w:w="72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r>
              <w:rPr>
                <w:sz w:val="18"/>
                <w:szCs w:val="18"/>
              </w:rPr>
              <w:t>25,0</w:t>
            </w: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r>
              <w:rPr>
                <w:sz w:val="18"/>
                <w:szCs w:val="18"/>
              </w:rPr>
              <w:t>30,0</w:t>
            </w: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r>
              <w:rPr>
                <w:sz w:val="18"/>
                <w:szCs w:val="18"/>
              </w:rPr>
              <w:t>30,0</w:t>
            </w: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c>
          <w:tcPr>
            <w:tcW w:w="540" w:type="dxa"/>
            <w:shd w:val="clear" w:color="auto" w:fill="auto"/>
            <w:vAlign w:val="center"/>
          </w:tcPr>
          <w:p w:rsidR="00B13B1C" w:rsidRPr="00E4635B" w:rsidRDefault="00B13B1C" w:rsidP="00F27D8B">
            <w:pPr>
              <w:autoSpaceDE w:val="0"/>
              <w:autoSpaceDN w:val="0"/>
              <w:adjustRightInd w:val="0"/>
              <w:jc w:val="center"/>
              <w:rPr>
                <w:sz w:val="18"/>
                <w:szCs w:val="18"/>
              </w:rPr>
            </w:pPr>
          </w:p>
        </w:tc>
      </w:tr>
    </w:tbl>
    <w:p w:rsidR="00B13B1C" w:rsidRDefault="00B13B1C" w:rsidP="00B13B1C">
      <w:pPr>
        <w:autoSpaceDE w:val="0"/>
        <w:autoSpaceDN w:val="0"/>
        <w:adjustRightInd w:val="0"/>
        <w:jc w:val="center"/>
      </w:pPr>
    </w:p>
    <w:p w:rsidR="00B13B1C" w:rsidRDefault="00B13B1C" w:rsidP="00B13B1C">
      <w:pPr>
        <w:autoSpaceDE w:val="0"/>
        <w:autoSpaceDN w:val="0"/>
        <w:adjustRightInd w:val="0"/>
        <w:ind w:left="6096"/>
        <w:outlineLvl w:val="0"/>
      </w:pPr>
    </w:p>
    <w:p w:rsidR="00B13B1C" w:rsidRPr="00BC07A5" w:rsidRDefault="00B13B1C" w:rsidP="00B13B1C">
      <w:pPr>
        <w:autoSpaceDE w:val="0"/>
        <w:autoSpaceDN w:val="0"/>
        <w:adjustRightInd w:val="0"/>
        <w:ind w:left="6096"/>
        <w:jc w:val="right"/>
        <w:outlineLvl w:val="0"/>
        <w:rPr>
          <w:sz w:val="20"/>
          <w:szCs w:val="20"/>
        </w:rPr>
      </w:pPr>
      <w:r w:rsidRPr="00BC07A5">
        <w:rPr>
          <w:sz w:val="20"/>
          <w:szCs w:val="20"/>
        </w:rPr>
        <w:t>Приложение № 2</w:t>
      </w:r>
    </w:p>
    <w:p w:rsidR="00B13B1C" w:rsidRDefault="00B13B1C" w:rsidP="00B13B1C">
      <w:pPr>
        <w:autoSpaceDE w:val="0"/>
        <w:autoSpaceDN w:val="0"/>
        <w:adjustRightInd w:val="0"/>
        <w:ind w:left="6096"/>
        <w:jc w:val="right"/>
        <w:outlineLvl w:val="0"/>
        <w:rPr>
          <w:sz w:val="20"/>
          <w:szCs w:val="20"/>
        </w:rPr>
      </w:pPr>
      <w:r>
        <w:rPr>
          <w:sz w:val="20"/>
          <w:szCs w:val="20"/>
        </w:rPr>
        <w:t xml:space="preserve"> к муниципальной программе, утвержденной постановлением</w:t>
      </w:r>
      <w:r w:rsidR="004523EE">
        <w:rPr>
          <w:sz w:val="20"/>
          <w:szCs w:val="20"/>
        </w:rPr>
        <w:t xml:space="preserve"> №39 от 25.12.2014г.</w:t>
      </w:r>
      <w:r>
        <w:rPr>
          <w:sz w:val="20"/>
          <w:szCs w:val="20"/>
        </w:rPr>
        <w:t xml:space="preserve"> </w:t>
      </w:r>
    </w:p>
    <w:p w:rsidR="004523EE" w:rsidRDefault="004523EE" w:rsidP="00B13B1C">
      <w:pPr>
        <w:autoSpaceDE w:val="0"/>
        <w:autoSpaceDN w:val="0"/>
        <w:adjustRightInd w:val="0"/>
        <w:ind w:left="6096"/>
        <w:jc w:val="right"/>
        <w:outlineLvl w:val="0"/>
        <w:rPr>
          <w:sz w:val="20"/>
          <w:szCs w:val="20"/>
        </w:rPr>
      </w:pPr>
    </w:p>
    <w:p w:rsidR="00B13B1C" w:rsidRDefault="00B13B1C" w:rsidP="00B13B1C">
      <w:pPr>
        <w:autoSpaceDE w:val="0"/>
        <w:autoSpaceDN w:val="0"/>
        <w:adjustRightInd w:val="0"/>
        <w:ind w:left="3600"/>
        <w:jc w:val="center"/>
        <w:outlineLvl w:val="0"/>
        <w:rPr>
          <w:b/>
        </w:rPr>
      </w:pPr>
    </w:p>
    <w:p w:rsidR="00B13B1C" w:rsidRPr="002A7DC7" w:rsidRDefault="00B13B1C" w:rsidP="00B13B1C">
      <w:pPr>
        <w:autoSpaceDE w:val="0"/>
        <w:autoSpaceDN w:val="0"/>
        <w:adjustRightInd w:val="0"/>
        <w:ind w:left="3600" w:hanging="3600"/>
        <w:jc w:val="center"/>
        <w:outlineLvl w:val="0"/>
        <w:rPr>
          <w:sz w:val="20"/>
          <w:szCs w:val="20"/>
        </w:rPr>
      </w:pPr>
      <w:r w:rsidRPr="00F01822">
        <w:rPr>
          <w:b/>
        </w:rPr>
        <w:t>СВЕДЕНИЯ</w:t>
      </w:r>
    </w:p>
    <w:p w:rsidR="00B13B1C" w:rsidRPr="00F01822" w:rsidRDefault="00B13B1C" w:rsidP="00B13B1C">
      <w:pPr>
        <w:autoSpaceDE w:val="0"/>
        <w:autoSpaceDN w:val="0"/>
        <w:adjustRightInd w:val="0"/>
        <w:jc w:val="center"/>
        <w:rPr>
          <w:b/>
        </w:rPr>
      </w:pPr>
      <w:r w:rsidRPr="00F01822">
        <w:rPr>
          <w:b/>
        </w:rPr>
        <w:t>об</w:t>
      </w:r>
      <w:r>
        <w:rPr>
          <w:b/>
        </w:rPr>
        <w:t xml:space="preserve"> индикаторах муниципальной</w:t>
      </w:r>
      <w:r w:rsidRPr="00F01822">
        <w:rPr>
          <w:b/>
        </w:rPr>
        <w:t xml:space="preserve"> </w:t>
      </w:r>
      <w:r>
        <w:rPr>
          <w:b/>
        </w:rPr>
        <w:t>под</w:t>
      </w:r>
      <w:r w:rsidRPr="00F01822">
        <w:rPr>
          <w:b/>
        </w:rPr>
        <w:t>программы</w:t>
      </w:r>
      <w:r>
        <w:rPr>
          <w:b/>
        </w:rPr>
        <w:t xml:space="preserve"> </w:t>
      </w:r>
      <w:r w:rsidRPr="00F01822">
        <w:rPr>
          <w:b/>
        </w:rPr>
        <w:t>и их значениях</w:t>
      </w:r>
    </w:p>
    <w:p w:rsidR="00B13B1C" w:rsidRPr="00F01822" w:rsidRDefault="00B13B1C" w:rsidP="00B13B1C">
      <w:pPr>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1849"/>
        <w:gridCol w:w="545"/>
        <w:gridCol w:w="1458"/>
        <w:gridCol w:w="1524"/>
        <w:gridCol w:w="545"/>
        <w:gridCol w:w="136"/>
        <w:gridCol w:w="531"/>
        <w:gridCol w:w="531"/>
        <w:gridCol w:w="644"/>
        <w:gridCol w:w="531"/>
        <w:gridCol w:w="66"/>
        <w:gridCol w:w="616"/>
      </w:tblGrid>
      <w:tr w:rsidR="00B13B1C" w:rsidRPr="00F01822" w:rsidTr="00F27D8B">
        <w:tc>
          <w:tcPr>
            <w:tcW w:w="452" w:type="dxa"/>
            <w:vMerge w:val="restart"/>
            <w:shd w:val="clear" w:color="auto" w:fill="auto"/>
            <w:vAlign w:val="center"/>
          </w:tcPr>
          <w:p w:rsidR="00B13B1C" w:rsidRPr="002A7DC7" w:rsidRDefault="00B13B1C" w:rsidP="00F27D8B">
            <w:pPr>
              <w:autoSpaceDE w:val="0"/>
              <w:autoSpaceDN w:val="0"/>
              <w:adjustRightInd w:val="0"/>
              <w:ind w:left="-57" w:right="-57"/>
              <w:jc w:val="center"/>
              <w:rPr>
                <w:sz w:val="20"/>
                <w:szCs w:val="20"/>
              </w:rPr>
            </w:pPr>
            <w:r w:rsidRPr="002A7DC7">
              <w:rPr>
                <w:sz w:val="20"/>
                <w:szCs w:val="20"/>
              </w:rPr>
              <w:t>№ п/п</w:t>
            </w:r>
          </w:p>
        </w:tc>
        <w:tc>
          <w:tcPr>
            <w:tcW w:w="1849" w:type="dxa"/>
            <w:vMerge w:val="restart"/>
            <w:shd w:val="clear" w:color="auto" w:fill="auto"/>
            <w:vAlign w:val="center"/>
          </w:tcPr>
          <w:p w:rsidR="00B13B1C" w:rsidRPr="002A7DC7" w:rsidRDefault="00B13B1C" w:rsidP="00F27D8B">
            <w:pPr>
              <w:autoSpaceDE w:val="0"/>
              <w:autoSpaceDN w:val="0"/>
              <w:adjustRightInd w:val="0"/>
              <w:ind w:left="-57" w:right="-57"/>
              <w:jc w:val="center"/>
              <w:rPr>
                <w:sz w:val="20"/>
                <w:szCs w:val="20"/>
              </w:rPr>
            </w:pPr>
            <w:r w:rsidRPr="002A7DC7">
              <w:rPr>
                <w:sz w:val="20"/>
                <w:szCs w:val="20"/>
              </w:rPr>
              <w:t>Наименование и</w:t>
            </w:r>
            <w:r w:rsidRPr="002A7DC7">
              <w:rPr>
                <w:sz w:val="20"/>
                <w:szCs w:val="20"/>
              </w:rPr>
              <w:t>н</w:t>
            </w:r>
            <w:r w:rsidRPr="002A7DC7">
              <w:rPr>
                <w:sz w:val="20"/>
                <w:szCs w:val="20"/>
              </w:rPr>
              <w:t>дикатора (показат</w:t>
            </w:r>
            <w:r w:rsidRPr="002A7DC7">
              <w:rPr>
                <w:sz w:val="20"/>
                <w:szCs w:val="20"/>
              </w:rPr>
              <w:t>е</w:t>
            </w:r>
            <w:r w:rsidRPr="002A7DC7">
              <w:rPr>
                <w:sz w:val="20"/>
                <w:szCs w:val="20"/>
              </w:rPr>
              <w:t xml:space="preserve">ля)  </w:t>
            </w:r>
          </w:p>
        </w:tc>
        <w:tc>
          <w:tcPr>
            <w:tcW w:w="545" w:type="dxa"/>
            <w:vMerge w:val="restart"/>
            <w:shd w:val="clear" w:color="auto" w:fill="auto"/>
            <w:vAlign w:val="center"/>
          </w:tcPr>
          <w:p w:rsidR="00B13B1C" w:rsidRPr="002A7DC7" w:rsidRDefault="00B13B1C" w:rsidP="00F27D8B">
            <w:pPr>
              <w:autoSpaceDE w:val="0"/>
              <w:autoSpaceDN w:val="0"/>
              <w:adjustRightInd w:val="0"/>
              <w:ind w:left="-113" w:right="-113"/>
              <w:jc w:val="center"/>
              <w:rPr>
                <w:sz w:val="20"/>
                <w:szCs w:val="20"/>
              </w:rPr>
            </w:pPr>
            <w:r w:rsidRPr="002A7DC7">
              <w:rPr>
                <w:sz w:val="20"/>
                <w:szCs w:val="20"/>
              </w:rPr>
              <w:t>Ед. изм.</w:t>
            </w:r>
          </w:p>
        </w:tc>
        <w:tc>
          <w:tcPr>
            <w:tcW w:w="6440" w:type="dxa"/>
            <w:gridSpan w:val="10"/>
            <w:shd w:val="clear" w:color="auto" w:fill="auto"/>
            <w:vAlign w:val="center"/>
          </w:tcPr>
          <w:p w:rsidR="00B13B1C" w:rsidRPr="002A7DC7" w:rsidRDefault="00B13B1C" w:rsidP="00F27D8B">
            <w:pPr>
              <w:autoSpaceDE w:val="0"/>
              <w:autoSpaceDN w:val="0"/>
              <w:adjustRightInd w:val="0"/>
              <w:jc w:val="center"/>
              <w:rPr>
                <w:sz w:val="20"/>
                <w:szCs w:val="20"/>
              </w:rPr>
            </w:pPr>
            <w:r w:rsidRPr="002A7DC7">
              <w:rPr>
                <w:sz w:val="20"/>
                <w:szCs w:val="20"/>
              </w:rPr>
              <w:t>Значение по годам:</w:t>
            </w:r>
          </w:p>
        </w:tc>
      </w:tr>
      <w:tr w:rsidR="00B13B1C" w:rsidRPr="00F01822" w:rsidTr="00F27D8B">
        <w:tc>
          <w:tcPr>
            <w:tcW w:w="452" w:type="dxa"/>
            <w:vMerge/>
            <w:shd w:val="clear" w:color="auto" w:fill="auto"/>
            <w:vAlign w:val="center"/>
          </w:tcPr>
          <w:p w:rsidR="00B13B1C" w:rsidRPr="002A7DC7" w:rsidRDefault="00B13B1C" w:rsidP="00F27D8B">
            <w:pPr>
              <w:autoSpaceDE w:val="0"/>
              <w:autoSpaceDN w:val="0"/>
              <w:adjustRightInd w:val="0"/>
              <w:ind w:left="-57" w:right="-57"/>
              <w:jc w:val="center"/>
              <w:rPr>
                <w:sz w:val="20"/>
                <w:szCs w:val="20"/>
              </w:rPr>
            </w:pPr>
          </w:p>
        </w:tc>
        <w:tc>
          <w:tcPr>
            <w:tcW w:w="1849" w:type="dxa"/>
            <w:vMerge/>
            <w:shd w:val="clear" w:color="auto" w:fill="auto"/>
            <w:vAlign w:val="center"/>
          </w:tcPr>
          <w:p w:rsidR="00B13B1C" w:rsidRPr="002A7DC7" w:rsidRDefault="00B13B1C" w:rsidP="00F27D8B">
            <w:pPr>
              <w:autoSpaceDE w:val="0"/>
              <w:autoSpaceDN w:val="0"/>
              <w:adjustRightInd w:val="0"/>
              <w:ind w:left="-57" w:right="-57"/>
              <w:jc w:val="center"/>
              <w:rPr>
                <w:sz w:val="20"/>
                <w:szCs w:val="20"/>
              </w:rPr>
            </w:pPr>
          </w:p>
        </w:tc>
        <w:tc>
          <w:tcPr>
            <w:tcW w:w="545" w:type="dxa"/>
            <w:vMerge/>
            <w:shd w:val="clear" w:color="auto" w:fill="auto"/>
            <w:vAlign w:val="center"/>
          </w:tcPr>
          <w:p w:rsidR="00B13B1C" w:rsidRPr="002A7DC7" w:rsidRDefault="00B13B1C" w:rsidP="00F27D8B">
            <w:pPr>
              <w:autoSpaceDE w:val="0"/>
              <w:autoSpaceDN w:val="0"/>
              <w:adjustRightInd w:val="0"/>
              <w:ind w:left="-57" w:right="-57"/>
              <w:jc w:val="center"/>
              <w:rPr>
                <w:sz w:val="20"/>
                <w:szCs w:val="20"/>
              </w:rPr>
            </w:pPr>
          </w:p>
        </w:tc>
        <w:tc>
          <w:tcPr>
            <w:tcW w:w="1316" w:type="dxa"/>
            <w:vMerge w:val="restart"/>
            <w:shd w:val="clear" w:color="auto" w:fill="auto"/>
            <w:vAlign w:val="center"/>
          </w:tcPr>
          <w:p w:rsidR="00B13B1C" w:rsidRPr="002A7DC7" w:rsidRDefault="00B13B1C" w:rsidP="00F27D8B">
            <w:pPr>
              <w:autoSpaceDE w:val="0"/>
              <w:autoSpaceDN w:val="0"/>
              <w:adjustRightInd w:val="0"/>
              <w:ind w:left="-57" w:right="-57"/>
              <w:jc w:val="center"/>
              <w:rPr>
                <w:sz w:val="20"/>
                <w:szCs w:val="20"/>
              </w:rPr>
            </w:pPr>
            <w:r w:rsidRPr="002A7DC7">
              <w:rPr>
                <w:sz w:val="20"/>
                <w:szCs w:val="20"/>
              </w:rPr>
              <w:t>Год предыд</w:t>
            </w:r>
            <w:r w:rsidRPr="002A7DC7">
              <w:rPr>
                <w:sz w:val="20"/>
                <w:szCs w:val="20"/>
              </w:rPr>
              <w:t>у</w:t>
            </w:r>
            <w:r w:rsidRPr="002A7DC7">
              <w:rPr>
                <w:sz w:val="20"/>
                <w:szCs w:val="20"/>
              </w:rPr>
              <w:t>щий</w:t>
            </w:r>
            <w:r>
              <w:rPr>
                <w:sz w:val="20"/>
                <w:szCs w:val="20"/>
              </w:rPr>
              <w:t xml:space="preserve"> году ра</w:t>
            </w:r>
            <w:r>
              <w:rPr>
                <w:sz w:val="20"/>
                <w:szCs w:val="20"/>
              </w:rPr>
              <w:t>з</w:t>
            </w:r>
            <w:r>
              <w:rPr>
                <w:sz w:val="20"/>
                <w:szCs w:val="20"/>
              </w:rPr>
              <w:lastRenderedPageBreak/>
              <w:t>работки мун</w:t>
            </w:r>
            <w:r>
              <w:rPr>
                <w:sz w:val="20"/>
                <w:szCs w:val="20"/>
              </w:rPr>
              <w:t>и</w:t>
            </w:r>
            <w:r>
              <w:rPr>
                <w:sz w:val="20"/>
                <w:szCs w:val="20"/>
              </w:rPr>
              <w:t>ципальной</w:t>
            </w:r>
            <w:r w:rsidRPr="002A7DC7">
              <w:rPr>
                <w:sz w:val="20"/>
                <w:szCs w:val="20"/>
              </w:rPr>
              <w:t xml:space="preserve"> программы </w:t>
            </w:r>
          </w:p>
          <w:p w:rsidR="00B13B1C" w:rsidRPr="002A7DC7" w:rsidRDefault="00B13B1C" w:rsidP="00B90ED4">
            <w:pPr>
              <w:autoSpaceDE w:val="0"/>
              <w:autoSpaceDN w:val="0"/>
              <w:adjustRightInd w:val="0"/>
              <w:ind w:left="-57" w:right="-57"/>
              <w:jc w:val="center"/>
              <w:rPr>
                <w:sz w:val="20"/>
                <w:szCs w:val="20"/>
              </w:rPr>
            </w:pPr>
            <w:r w:rsidRPr="002A7DC7">
              <w:rPr>
                <w:sz w:val="20"/>
                <w:szCs w:val="20"/>
              </w:rPr>
              <w:t>(факт</w:t>
            </w:r>
            <w:r>
              <w:rPr>
                <w:sz w:val="20"/>
                <w:szCs w:val="20"/>
              </w:rPr>
              <w:t xml:space="preserve"> 201</w:t>
            </w:r>
            <w:r w:rsidR="00B90ED4">
              <w:rPr>
                <w:sz w:val="20"/>
                <w:szCs w:val="20"/>
              </w:rPr>
              <w:t>3</w:t>
            </w:r>
            <w:r>
              <w:rPr>
                <w:sz w:val="20"/>
                <w:szCs w:val="20"/>
              </w:rPr>
              <w:t xml:space="preserve"> г.</w:t>
            </w:r>
            <w:r w:rsidRPr="002A7DC7">
              <w:rPr>
                <w:sz w:val="20"/>
                <w:szCs w:val="20"/>
              </w:rPr>
              <w:t>)</w:t>
            </w:r>
          </w:p>
        </w:tc>
        <w:tc>
          <w:tcPr>
            <w:tcW w:w="1524" w:type="dxa"/>
            <w:vMerge w:val="restart"/>
            <w:shd w:val="clear" w:color="auto" w:fill="auto"/>
            <w:vAlign w:val="center"/>
          </w:tcPr>
          <w:p w:rsidR="00B13B1C" w:rsidRPr="002A7DC7" w:rsidRDefault="00B13B1C" w:rsidP="00F27D8B">
            <w:pPr>
              <w:autoSpaceDE w:val="0"/>
              <w:autoSpaceDN w:val="0"/>
              <w:adjustRightInd w:val="0"/>
              <w:ind w:left="-57" w:right="-57"/>
              <w:jc w:val="center"/>
              <w:rPr>
                <w:sz w:val="20"/>
                <w:szCs w:val="20"/>
              </w:rPr>
            </w:pPr>
            <w:r>
              <w:rPr>
                <w:sz w:val="20"/>
                <w:szCs w:val="20"/>
              </w:rPr>
              <w:lastRenderedPageBreak/>
              <w:t>Год разработки муниципальной</w:t>
            </w:r>
            <w:r w:rsidRPr="002A7DC7">
              <w:rPr>
                <w:sz w:val="20"/>
                <w:szCs w:val="20"/>
              </w:rPr>
              <w:t xml:space="preserve"> </w:t>
            </w:r>
            <w:r w:rsidRPr="002A7DC7">
              <w:rPr>
                <w:sz w:val="20"/>
                <w:szCs w:val="20"/>
              </w:rPr>
              <w:lastRenderedPageBreak/>
              <w:t>программы</w:t>
            </w:r>
          </w:p>
          <w:p w:rsidR="00B13B1C" w:rsidRDefault="00B13B1C" w:rsidP="00F27D8B">
            <w:pPr>
              <w:autoSpaceDE w:val="0"/>
              <w:autoSpaceDN w:val="0"/>
              <w:adjustRightInd w:val="0"/>
              <w:ind w:left="-57" w:right="-57"/>
              <w:jc w:val="center"/>
              <w:rPr>
                <w:sz w:val="20"/>
                <w:szCs w:val="20"/>
              </w:rPr>
            </w:pPr>
            <w:r w:rsidRPr="002A7DC7">
              <w:rPr>
                <w:sz w:val="20"/>
                <w:szCs w:val="20"/>
              </w:rPr>
              <w:t>(оценка)</w:t>
            </w:r>
          </w:p>
          <w:p w:rsidR="00B13B1C" w:rsidRPr="002A7DC7" w:rsidRDefault="00B13B1C" w:rsidP="00B90ED4">
            <w:pPr>
              <w:autoSpaceDE w:val="0"/>
              <w:autoSpaceDN w:val="0"/>
              <w:adjustRightInd w:val="0"/>
              <w:ind w:left="-57" w:right="-57"/>
              <w:jc w:val="center"/>
              <w:rPr>
                <w:sz w:val="20"/>
                <w:szCs w:val="20"/>
              </w:rPr>
            </w:pPr>
            <w:r>
              <w:rPr>
                <w:sz w:val="20"/>
                <w:szCs w:val="20"/>
              </w:rPr>
              <w:t>201</w:t>
            </w:r>
            <w:r w:rsidR="00B90ED4">
              <w:rPr>
                <w:sz w:val="20"/>
                <w:szCs w:val="20"/>
              </w:rPr>
              <w:t>4</w:t>
            </w:r>
            <w:r>
              <w:rPr>
                <w:sz w:val="20"/>
                <w:szCs w:val="20"/>
              </w:rPr>
              <w:t xml:space="preserve"> г.</w:t>
            </w:r>
          </w:p>
        </w:tc>
        <w:tc>
          <w:tcPr>
            <w:tcW w:w="3600" w:type="dxa"/>
            <w:gridSpan w:val="8"/>
            <w:shd w:val="clear" w:color="auto" w:fill="auto"/>
            <w:vAlign w:val="center"/>
          </w:tcPr>
          <w:p w:rsidR="00B13B1C" w:rsidRPr="002A7DC7" w:rsidRDefault="00B13B1C" w:rsidP="00F27D8B">
            <w:pPr>
              <w:autoSpaceDE w:val="0"/>
              <w:autoSpaceDN w:val="0"/>
              <w:adjustRightInd w:val="0"/>
              <w:jc w:val="center"/>
              <w:rPr>
                <w:sz w:val="20"/>
                <w:szCs w:val="20"/>
              </w:rPr>
            </w:pPr>
            <w:r>
              <w:rPr>
                <w:sz w:val="20"/>
                <w:szCs w:val="20"/>
              </w:rPr>
              <w:lastRenderedPageBreak/>
              <w:t>Реализации муниципальной</w:t>
            </w:r>
            <w:r w:rsidRPr="002A7DC7">
              <w:rPr>
                <w:sz w:val="20"/>
                <w:szCs w:val="20"/>
              </w:rPr>
              <w:t xml:space="preserve"> програ</w:t>
            </w:r>
            <w:r w:rsidRPr="002A7DC7">
              <w:rPr>
                <w:sz w:val="20"/>
                <w:szCs w:val="20"/>
              </w:rPr>
              <w:t>м</w:t>
            </w:r>
            <w:r w:rsidRPr="002A7DC7">
              <w:rPr>
                <w:sz w:val="20"/>
                <w:szCs w:val="20"/>
              </w:rPr>
              <w:t>мы</w:t>
            </w:r>
          </w:p>
        </w:tc>
      </w:tr>
      <w:tr w:rsidR="00B13B1C" w:rsidRPr="00F01822" w:rsidTr="00F27D8B">
        <w:tc>
          <w:tcPr>
            <w:tcW w:w="452" w:type="dxa"/>
            <w:vMerge/>
            <w:shd w:val="clear" w:color="auto" w:fill="auto"/>
            <w:vAlign w:val="center"/>
          </w:tcPr>
          <w:p w:rsidR="00B13B1C" w:rsidRPr="002A7DC7" w:rsidRDefault="00B13B1C" w:rsidP="00F27D8B">
            <w:pPr>
              <w:autoSpaceDE w:val="0"/>
              <w:autoSpaceDN w:val="0"/>
              <w:adjustRightInd w:val="0"/>
              <w:ind w:left="-57" w:right="-57"/>
              <w:jc w:val="center"/>
              <w:rPr>
                <w:sz w:val="20"/>
                <w:szCs w:val="20"/>
              </w:rPr>
            </w:pPr>
          </w:p>
        </w:tc>
        <w:tc>
          <w:tcPr>
            <w:tcW w:w="1849" w:type="dxa"/>
            <w:vMerge/>
            <w:shd w:val="clear" w:color="auto" w:fill="auto"/>
            <w:vAlign w:val="center"/>
          </w:tcPr>
          <w:p w:rsidR="00B13B1C" w:rsidRPr="002A7DC7" w:rsidRDefault="00B13B1C" w:rsidP="00F27D8B">
            <w:pPr>
              <w:autoSpaceDE w:val="0"/>
              <w:autoSpaceDN w:val="0"/>
              <w:adjustRightInd w:val="0"/>
              <w:ind w:left="-57" w:right="-57"/>
              <w:jc w:val="center"/>
              <w:rPr>
                <w:sz w:val="20"/>
                <w:szCs w:val="20"/>
              </w:rPr>
            </w:pPr>
          </w:p>
        </w:tc>
        <w:tc>
          <w:tcPr>
            <w:tcW w:w="545" w:type="dxa"/>
            <w:vMerge/>
            <w:shd w:val="clear" w:color="auto" w:fill="auto"/>
            <w:vAlign w:val="center"/>
          </w:tcPr>
          <w:p w:rsidR="00B13B1C" w:rsidRPr="002A7DC7" w:rsidRDefault="00B13B1C" w:rsidP="00F27D8B">
            <w:pPr>
              <w:autoSpaceDE w:val="0"/>
              <w:autoSpaceDN w:val="0"/>
              <w:adjustRightInd w:val="0"/>
              <w:ind w:left="-57" w:right="-57"/>
              <w:jc w:val="center"/>
              <w:rPr>
                <w:sz w:val="20"/>
                <w:szCs w:val="20"/>
              </w:rPr>
            </w:pPr>
          </w:p>
        </w:tc>
        <w:tc>
          <w:tcPr>
            <w:tcW w:w="1316" w:type="dxa"/>
            <w:vMerge/>
            <w:shd w:val="clear" w:color="auto" w:fill="auto"/>
            <w:vAlign w:val="center"/>
          </w:tcPr>
          <w:p w:rsidR="00B13B1C" w:rsidRPr="002A7DC7" w:rsidRDefault="00B13B1C" w:rsidP="00F27D8B">
            <w:pPr>
              <w:autoSpaceDE w:val="0"/>
              <w:autoSpaceDN w:val="0"/>
              <w:adjustRightInd w:val="0"/>
              <w:ind w:left="-57" w:right="-57"/>
              <w:jc w:val="center"/>
              <w:rPr>
                <w:sz w:val="20"/>
                <w:szCs w:val="20"/>
              </w:rPr>
            </w:pPr>
          </w:p>
        </w:tc>
        <w:tc>
          <w:tcPr>
            <w:tcW w:w="1524" w:type="dxa"/>
            <w:vMerge/>
            <w:shd w:val="clear" w:color="auto" w:fill="auto"/>
            <w:vAlign w:val="center"/>
          </w:tcPr>
          <w:p w:rsidR="00B13B1C" w:rsidRPr="002A7DC7" w:rsidRDefault="00B13B1C" w:rsidP="00F27D8B">
            <w:pPr>
              <w:autoSpaceDE w:val="0"/>
              <w:autoSpaceDN w:val="0"/>
              <w:adjustRightInd w:val="0"/>
              <w:ind w:left="-57" w:right="-57"/>
              <w:jc w:val="center"/>
              <w:rPr>
                <w:sz w:val="20"/>
                <w:szCs w:val="20"/>
              </w:rPr>
            </w:pPr>
          </w:p>
        </w:tc>
        <w:tc>
          <w:tcPr>
            <w:tcW w:w="545" w:type="dxa"/>
            <w:shd w:val="clear" w:color="auto" w:fill="auto"/>
            <w:vAlign w:val="center"/>
          </w:tcPr>
          <w:p w:rsidR="00B13B1C" w:rsidRPr="002A7DC7" w:rsidRDefault="00B13B1C" w:rsidP="00F27D8B">
            <w:pPr>
              <w:autoSpaceDE w:val="0"/>
              <w:autoSpaceDN w:val="0"/>
              <w:adjustRightInd w:val="0"/>
              <w:ind w:left="-57" w:right="-57"/>
              <w:jc w:val="center"/>
              <w:rPr>
                <w:sz w:val="20"/>
                <w:szCs w:val="20"/>
              </w:rPr>
            </w:pPr>
          </w:p>
        </w:tc>
        <w:tc>
          <w:tcPr>
            <w:tcW w:w="667" w:type="dxa"/>
            <w:gridSpan w:val="2"/>
            <w:shd w:val="clear" w:color="auto" w:fill="auto"/>
            <w:vAlign w:val="center"/>
          </w:tcPr>
          <w:p w:rsidR="00B13B1C" w:rsidRPr="002A7DC7" w:rsidRDefault="00B13B1C" w:rsidP="00F27D8B">
            <w:pPr>
              <w:autoSpaceDE w:val="0"/>
              <w:autoSpaceDN w:val="0"/>
              <w:adjustRightInd w:val="0"/>
              <w:ind w:left="-57" w:right="-57"/>
              <w:jc w:val="center"/>
              <w:rPr>
                <w:sz w:val="20"/>
                <w:szCs w:val="20"/>
              </w:rPr>
            </w:pPr>
            <w:r>
              <w:rPr>
                <w:sz w:val="20"/>
                <w:szCs w:val="20"/>
              </w:rPr>
              <w:t>2015</w:t>
            </w:r>
          </w:p>
        </w:tc>
        <w:tc>
          <w:tcPr>
            <w:tcW w:w="531" w:type="dxa"/>
            <w:shd w:val="clear" w:color="auto" w:fill="auto"/>
            <w:vAlign w:val="center"/>
          </w:tcPr>
          <w:p w:rsidR="00B13B1C" w:rsidRPr="002A7DC7" w:rsidRDefault="00B13B1C" w:rsidP="00F27D8B">
            <w:pPr>
              <w:autoSpaceDE w:val="0"/>
              <w:autoSpaceDN w:val="0"/>
              <w:adjustRightInd w:val="0"/>
              <w:ind w:left="-57" w:right="-57"/>
              <w:jc w:val="center"/>
              <w:rPr>
                <w:sz w:val="20"/>
                <w:szCs w:val="20"/>
              </w:rPr>
            </w:pPr>
            <w:r>
              <w:rPr>
                <w:sz w:val="20"/>
                <w:szCs w:val="20"/>
              </w:rPr>
              <w:t>2016</w:t>
            </w:r>
          </w:p>
        </w:tc>
        <w:tc>
          <w:tcPr>
            <w:tcW w:w="644" w:type="dxa"/>
            <w:shd w:val="clear" w:color="auto" w:fill="auto"/>
            <w:vAlign w:val="center"/>
          </w:tcPr>
          <w:p w:rsidR="00B13B1C" w:rsidRPr="002A7DC7" w:rsidRDefault="00B13B1C" w:rsidP="00F27D8B">
            <w:pPr>
              <w:autoSpaceDE w:val="0"/>
              <w:autoSpaceDN w:val="0"/>
              <w:adjustRightInd w:val="0"/>
              <w:ind w:left="-57" w:right="-57"/>
              <w:jc w:val="center"/>
              <w:rPr>
                <w:sz w:val="20"/>
                <w:szCs w:val="20"/>
              </w:rPr>
            </w:pPr>
            <w:r>
              <w:rPr>
                <w:sz w:val="20"/>
                <w:szCs w:val="20"/>
              </w:rPr>
              <w:t>2017</w:t>
            </w:r>
          </w:p>
        </w:tc>
        <w:tc>
          <w:tcPr>
            <w:tcW w:w="597" w:type="dxa"/>
            <w:gridSpan w:val="2"/>
            <w:shd w:val="clear" w:color="auto" w:fill="auto"/>
            <w:vAlign w:val="center"/>
          </w:tcPr>
          <w:p w:rsidR="00B13B1C" w:rsidRPr="002A7DC7" w:rsidRDefault="00B13B1C" w:rsidP="00F27D8B">
            <w:pPr>
              <w:autoSpaceDE w:val="0"/>
              <w:autoSpaceDN w:val="0"/>
              <w:adjustRightInd w:val="0"/>
              <w:ind w:left="-57" w:right="-57"/>
              <w:jc w:val="center"/>
              <w:rPr>
                <w:sz w:val="20"/>
                <w:szCs w:val="20"/>
              </w:rPr>
            </w:pPr>
          </w:p>
        </w:tc>
        <w:tc>
          <w:tcPr>
            <w:tcW w:w="616" w:type="dxa"/>
            <w:shd w:val="clear" w:color="auto" w:fill="auto"/>
            <w:vAlign w:val="center"/>
          </w:tcPr>
          <w:p w:rsidR="00B13B1C" w:rsidRPr="002A7DC7" w:rsidRDefault="00B13B1C" w:rsidP="00F27D8B">
            <w:pPr>
              <w:autoSpaceDE w:val="0"/>
              <w:autoSpaceDN w:val="0"/>
              <w:adjustRightInd w:val="0"/>
              <w:jc w:val="center"/>
              <w:rPr>
                <w:sz w:val="20"/>
                <w:szCs w:val="20"/>
              </w:rPr>
            </w:pPr>
          </w:p>
        </w:tc>
      </w:tr>
      <w:tr w:rsidR="00B13B1C" w:rsidRPr="00F01822" w:rsidTr="00F27D8B">
        <w:tc>
          <w:tcPr>
            <w:tcW w:w="9286" w:type="dxa"/>
            <w:gridSpan w:val="13"/>
            <w:shd w:val="clear" w:color="auto" w:fill="auto"/>
          </w:tcPr>
          <w:p w:rsidR="00B13B1C" w:rsidRDefault="00B13B1C" w:rsidP="00F27D8B">
            <w:pPr>
              <w:autoSpaceDE w:val="0"/>
              <w:autoSpaceDN w:val="0"/>
              <w:adjustRightInd w:val="0"/>
              <w:jc w:val="center"/>
            </w:pPr>
            <w:r>
              <w:lastRenderedPageBreak/>
              <w:t xml:space="preserve"> Муниципальная подпрограмма </w:t>
            </w:r>
          </w:p>
          <w:p w:rsidR="00B13B1C" w:rsidRDefault="00B13B1C" w:rsidP="00F27D8B">
            <w:pPr>
              <w:autoSpaceDE w:val="0"/>
              <w:autoSpaceDN w:val="0"/>
              <w:adjustRightInd w:val="0"/>
              <w:jc w:val="center"/>
              <w:rPr>
                <w:b/>
              </w:rPr>
            </w:pPr>
            <w:r>
              <w:t>«</w:t>
            </w:r>
            <w:r w:rsidRPr="00506F48">
              <w:rPr>
                <w:b/>
              </w:rPr>
              <w:t>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w:t>
            </w:r>
            <w:r w:rsidR="0002344C">
              <w:rPr>
                <w:b/>
              </w:rPr>
              <w:t xml:space="preserve"> «Село Климов Завод»</w:t>
            </w:r>
            <w:r w:rsidRPr="00506F48">
              <w:rPr>
                <w:b/>
              </w:rPr>
              <w:t xml:space="preserve"> на период 2014-2019 го</w:t>
            </w:r>
            <w:r>
              <w:rPr>
                <w:b/>
              </w:rPr>
              <w:t>ды»</w:t>
            </w:r>
          </w:p>
          <w:p w:rsidR="00B13B1C" w:rsidRPr="00F01822" w:rsidRDefault="00B13B1C" w:rsidP="00F27D8B">
            <w:pPr>
              <w:autoSpaceDE w:val="0"/>
              <w:autoSpaceDN w:val="0"/>
              <w:adjustRightInd w:val="0"/>
              <w:jc w:val="center"/>
            </w:pPr>
          </w:p>
        </w:tc>
      </w:tr>
      <w:tr w:rsidR="00B13B1C" w:rsidRPr="00F01822" w:rsidTr="00F27D8B">
        <w:tc>
          <w:tcPr>
            <w:tcW w:w="452" w:type="dxa"/>
            <w:shd w:val="clear" w:color="auto" w:fill="auto"/>
          </w:tcPr>
          <w:p w:rsidR="00B13B1C" w:rsidRPr="00F01822" w:rsidRDefault="00B13B1C" w:rsidP="00F27D8B">
            <w:pPr>
              <w:autoSpaceDE w:val="0"/>
              <w:autoSpaceDN w:val="0"/>
              <w:adjustRightInd w:val="0"/>
              <w:jc w:val="both"/>
            </w:pPr>
            <w:r w:rsidRPr="00F01822">
              <w:t>1</w:t>
            </w:r>
          </w:p>
        </w:tc>
        <w:tc>
          <w:tcPr>
            <w:tcW w:w="1849" w:type="dxa"/>
            <w:shd w:val="clear" w:color="auto" w:fill="auto"/>
          </w:tcPr>
          <w:p w:rsidR="00B13B1C" w:rsidRPr="00446C75" w:rsidRDefault="00B13B1C" w:rsidP="00F27D8B">
            <w:pPr>
              <w:autoSpaceDE w:val="0"/>
              <w:autoSpaceDN w:val="0"/>
              <w:adjustRightInd w:val="0"/>
              <w:jc w:val="both"/>
              <w:rPr>
                <w:sz w:val="20"/>
                <w:szCs w:val="20"/>
              </w:rPr>
            </w:pPr>
            <w:r w:rsidRPr="00446C75">
              <w:rPr>
                <w:sz w:val="20"/>
                <w:szCs w:val="20"/>
              </w:rPr>
              <w:t>уменьшение доли автомобильных дорог</w:t>
            </w:r>
            <w:r>
              <w:rPr>
                <w:sz w:val="20"/>
                <w:szCs w:val="20"/>
              </w:rPr>
              <w:t xml:space="preserve"> всех типов</w:t>
            </w:r>
            <w:r w:rsidRPr="00446C75">
              <w:rPr>
                <w:sz w:val="20"/>
                <w:szCs w:val="20"/>
              </w:rPr>
              <w:t xml:space="preserve"> сельского посел</w:t>
            </w:r>
            <w:r w:rsidRPr="00446C75">
              <w:rPr>
                <w:sz w:val="20"/>
                <w:szCs w:val="20"/>
              </w:rPr>
              <w:t>е</w:t>
            </w:r>
            <w:r w:rsidRPr="00446C75">
              <w:rPr>
                <w:sz w:val="20"/>
                <w:szCs w:val="20"/>
              </w:rPr>
              <w:t>ния не соотве</w:t>
            </w:r>
            <w:r w:rsidRPr="00446C75">
              <w:rPr>
                <w:sz w:val="20"/>
                <w:szCs w:val="20"/>
              </w:rPr>
              <w:t>т</w:t>
            </w:r>
            <w:r w:rsidRPr="00446C75">
              <w:rPr>
                <w:sz w:val="20"/>
                <w:szCs w:val="20"/>
              </w:rPr>
              <w:t>ствующих норм</w:t>
            </w:r>
            <w:r w:rsidRPr="00446C75">
              <w:rPr>
                <w:sz w:val="20"/>
                <w:szCs w:val="20"/>
              </w:rPr>
              <w:t>а</w:t>
            </w:r>
            <w:r w:rsidRPr="00446C75">
              <w:rPr>
                <w:sz w:val="20"/>
                <w:szCs w:val="20"/>
              </w:rPr>
              <w:t>тивным требов</w:t>
            </w:r>
            <w:r w:rsidRPr="00446C75">
              <w:rPr>
                <w:sz w:val="20"/>
                <w:szCs w:val="20"/>
              </w:rPr>
              <w:t>а</w:t>
            </w:r>
            <w:r w:rsidRPr="00446C75">
              <w:rPr>
                <w:sz w:val="20"/>
                <w:szCs w:val="20"/>
              </w:rPr>
              <w:t>ниям к транспор</w:t>
            </w:r>
            <w:r w:rsidRPr="00446C75">
              <w:rPr>
                <w:sz w:val="20"/>
                <w:szCs w:val="20"/>
              </w:rPr>
              <w:t>т</w:t>
            </w:r>
            <w:r w:rsidRPr="00446C75">
              <w:rPr>
                <w:sz w:val="20"/>
                <w:szCs w:val="20"/>
              </w:rPr>
              <w:t>но-эксплуатационным показателям</w:t>
            </w:r>
          </w:p>
        </w:tc>
        <w:tc>
          <w:tcPr>
            <w:tcW w:w="545" w:type="dxa"/>
            <w:shd w:val="clear" w:color="auto" w:fill="auto"/>
          </w:tcPr>
          <w:p w:rsidR="00B13B1C" w:rsidRPr="00F01822" w:rsidRDefault="00B13B1C" w:rsidP="00F27D8B">
            <w:pPr>
              <w:autoSpaceDE w:val="0"/>
              <w:autoSpaceDN w:val="0"/>
              <w:adjustRightInd w:val="0"/>
              <w:jc w:val="center"/>
            </w:pPr>
            <w:r>
              <w:t>%</w:t>
            </w:r>
          </w:p>
        </w:tc>
        <w:tc>
          <w:tcPr>
            <w:tcW w:w="1316" w:type="dxa"/>
            <w:shd w:val="clear" w:color="auto" w:fill="auto"/>
          </w:tcPr>
          <w:p w:rsidR="00B13B1C" w:rsidRPr="00F01822" w:rsidRDefault="00B13B1C" w:rsidP="00F27D8B">
            <w:pPr>
              <w:autoSpaceDE w:val="0"/>
              <w:autoSpaceDN w:val="0"/>
              <w:adjustRightInd w:val="0"/>
              <w:jc w:val="center"/>
            </w:pPr>
            <w:r>
              <w:t>75,0</w:t>
            </w:r>
          </w:p>
        </w:tc>
        <w:tc>
          <w:tcPr>
            <w:tcW w:w="1524" w:type="dxa"/>
            <w:shd w:val="clear" w:color="auto" w:fill="auto"/>
          </w:tcPr>
          <w:p w:rsidR="00B13B1C" w:rsidRPr="00F01822" w:rsidRDefault="00B13B1C" w:rsidP="00F27D8B">
            <w:pPr>
              <w:autoSpaceDE w:val="0"/>
              <w:autoSpaceDN w:val="0"/>
              <w:adjustRightInd w:val="0"/>
              <w:jc w:val="center"/>
            </w:pPr>
            <w:r>
              <w:t>75,0</w:t>
            </w:r>
          </w:p>
        </w:tc>
        <w:tc>
          <w:tcPr>
            <w:tcW w:w="681" w:type="dxa"/>
            <w:gridSpan w:val="2"/>
            <w:shd w:val="clear" w:color="auto" w:fill="auto"/>
          </w:tcPr>
          <w:p w:rsidR="00B13B1C" w:rsidRPr="00F01822" w:rsidRDefault="00B13B1C" w:rsidP="00F27D8B">
            <w:pPr>
              <w:autoSpaceDE w:val="0"/>
              <w:autoSpaceDN w:val="0"/>
              <w:adjustRightInd w:val="0"/>
              <w:jc w:val="center"/>
            </w:pPr>
          </w:p>
        </w:tc>
        <w:tc>
          <w:tcPr>
            <w:tcW w:w="531" w:type="dxa"/>
            <w:shd w:val="clear" w:color="auto" w:fill="auto"/>
          </w:tcPr>
          <w:p w:rsidR="00B13B1C" w:rsidRPr="00F01822" w:rsidRDefault="00B13B1C" w:rsidP="00F27D8B">
            <w:pPr>
              <w:autoSpaceDE w:val="0"/>
              <w:autoSpaceDN w:val="0"/>
              <w:adjustRightInd w:val="0"/>
              <w:jc w:val="center"/>
            </w:pPr>
            <w:r>
              <w:t>55</w:t>
            </w:r>
          </w:p>
        </w:tc>
        <w:tc>
          <w:tcPr>
            <w:tcW w:w="531" w:type="dxa"/>
            <w:shd w:val="clear" w:color="auto" w:fill="auto"/>
          </w:tcPr>
          <w:p w:rsidR="00B13B1C" w:rsidRPr="00F01822" w:rsidRDefault="00B13B1C" w:rsidP="00F27D8B">
            <w:pPr>
              <w:autoSpaceDE w:val="0"/>
              <w:autoSpaceDN w:val="0"/>
              <w:adjustRightInd w:val="0"/>
              <w:jc w:val="center"/>
            </w:pPr>
            <w:r>
              <w:t>47</w:t>
            </w:r>
          </w:p>
        </w:tc>
        <w:tc>
          <w:tcPr>
            <w:tcW w:w="644" w:type="dxa"/>
            <w:shd w:val="clear" w:color="auto" w:fill="auto"/>
          </w:tcPr>
          <w:p w:rsidR="00B13B1C" w:rsidRPr="00F01822" w:rsidRDefault="00B13B1C" w:rsidP="00F27D8B">
            <w:pPr>
              <w:autoSpaceDE w:val="0"/>
              <w:autoSpaceDN w:val="0"/>
              <w:adjustRightInd w:val="0"/>
              <w:jc w:val="center"/>
            </w:pPr>
            <w:r>
              <w:t>38</w:t>
            </w:r>
          </w:p>
        </w:tc>
        <w:tc>
          <w:tcPr>
            <w:tcW w:w="531" w:type="dxa"/>
            <w:shd w:val="clear" w:color="auto" w:fill="auto"/>
          </w:tcPr>
          <w:p w:rsidR="00B13B1C" w:rsidRPr="00F01822" w:rsidRDefault="00B13B1C" w:rsidP="00F27D8B">
            <w:pPr>
              <w:autoSpaceDE w:val="0"/>
              <w:autoSpaceDN w:val="0"/>
              <w:adjustRightInd w:val="0"/>
              <w:jc w:val="center"/>
            </w:pPr>
          </w:p>
        </w:tc>
        <w:tc>
          <w:tcPr>
            <w:tcW w:w="682" w:type="dxa"/>
            <w:gridSpan w:val="2"/>
            <w:shd w:val="clear" w:color="auto" w:fill="auto"/>
          </w:tcPr>
          <w:p w:rsidR="00B13B1C" w:rsidRPr="00F01822" w:rsidRDefault="00B13B1C" w:rsidP="00F27D8B">
            <w:pPr>
              <w:autoSpaceDE w:val="0"/>
              <w:autoSpaceDN w:val="0"/>
              <w:adjustRightInd w:val="0"/>
              <w:jc w:val="center"/>
            </w:pPr>
          </w:p>
        </w:tc>
      </w:tr>
      <w:tr w:rsidR="00B13B1C" w:rsidRPr="00F01822" w:rsidTr="00F27D8B">
        <w:trPr>
          <w:trHeight w:val="1890"/>
        </w:trPr>
        <w:tc>
          <w:tcPr>
            <w:tcW w:w="452" w:type="dxa"/>
            <w:vMerge w:val="restart"/>
            <w:shd w:val="clear" w:color="auto" w:fill="auto"/>
          </w:tcPr>
          <w:p w:rsidR="00B13B1C" w:rsidRPr="00F01822" w:rsidRDefault="00B13B1C" w:rsidP="00F27D8B">
            <w:pPr>
              <w:autoSpaceDE w:val="0"/>
              <w:autoSpaceDN w:val="0"/>
              <w:adjustRightInd w:val="0"/>
              <w:jc w:val="both"/>
            </w:pPr>
            <w:r>
              <w:t>2</w:t>
            </w:r>
          </w:p>
        </w:tc>
        <w:tc>
          <w:tcPr>
            <w:tcW w:w="1849" w:type="dxa"/>
            <w:shd w:val="clear" w:color="auto" w:fill="auto"/>
          </w:tcPr>
          <w:p w:rsidR="00B13B1C" w:rsidRPr="00446C75" w:rsidRDefault="00B13B1C" w:rsidP="00F27D8B">
            <w:pPr>
              <w:autoSpaceDE w:val="0"/>
              <w:autoSpaceDN w:val="0"/>
              <w:adjustRightInd w:val="0"/>
              <w:jc w:val="both"/>
              <w:rPr>
                <w:sz w:val="20"/>
                <w:szCs w:val="20"/>
              </w:rPr>
            </w:pPr>
            <w:r w:rsidRPr="00446C75">
              <w:rPr>
                <w:sz w:val="20"/>
                <w:szCs w:val="20"/>
              </w:rPr>
              <w:t>протяженность автомобильных дорог общего пользования</w:t>
            </w:r>
            <w:r>
              <w:rPr>
                <w:sz w:val="20"/>
                <w:szCs w:val="20"/>
              </w:rPr>
              <w:t xml:space="preserve"> всех видов</w:t>
            </w:r>
            <w:r w:rsidRPr="00446C75">
              <w:rPr>
                <w:sz w:val="20"/>
                <w:szCs w:val="20"/>
              </w:rPr>
              <w:t xml:space="preserve"> улично-дорожной сети сельского посел</w:t>
            </w:r>
            <w:r w:rsidRPr="00446C75">
              <w:rPr>
                <w:sz w:val="20"/>
                <w:szCs w:val="20"/>
              </w:rPr>
              <w:t>е</w:t>
            </w:r>
            <w:r w:rsidRPr="00446C75">
              <w:rPr>
                <w:sz w:val="20"/>
                <w:szCs w:val="20"/>
              </w:rPr>
              <w:t>ния после ремонта</w:t>
            </w:r>
          </w:p>
        </w:tc>
        <w:tc>
          <w:tcPr>
            <w:tcW w:w="545" w:type="dxa"/>
            <w:shd w:val="clear" w:color="auto" w:fill="auto"/>
          </w:tcPr>
          <w:p w:rsidR="00B13B1C" w:rsidRPr="00F01822" w:rsidRDefault="00B13B1C" w:rsidP="00F27D8B">
            <w:pPr>
              <w:autoSpaceDE w:val="0"/>
              <w:autoSpaceDN w:val="0"/>
              <w:adjustRightInd w:val="0"/>
              <w:jc w:val="center"/>
            </w:pPr>
            <w:r>
              <w:t>км.</w:t>
            </w:r>
          </w:p>
        </w:tc>
        <w:tc>
          <w:tcPr>
            <w:tcW w:w="1316" w:type="dxa"/>
            <w:shd w:val="clear" w:color="auto" w:fill="auto"/>
          </w:tcPr>
          <w:p w:rsidR="00B13B1C" w:rsidRPr="00F01822" w:rsidRDefault="0002344C" w:rsidP="00F27D8B">
            <w:pPr>
              <w:autoSpaceDE w:val="0"/>
              <w:autoSpaceDN w:val="0"/>
              <w:adjustRightInd w:val="0"/>
              <w:jc w:val="center"/>
            </w:pPr>
            <w:r>
              <w:t>7.0</w:t>
            </w:r>
          </w:p>
        </w:tc>
        <w:tc>
          <w:tcPr>
            <w:tcW w:w="1524" w:type="dxa"/>
            <w:shd w:val="clear" w:color="auto" w:fill="auto"/>
          </w:tcPr>
          <w:p w:rsidR="00B13B1C" w:rsidRPr="00F01822" w:rsidRDefault="0002344C" w:rsidP="00F27D8B">
            <w:pPr>
              <w:autoSpaceDE w:val="0"/>
              <w:autoSpaceDN w:val="0"/>
              <w:adjustRightInd w:val="0"/>
              <w:jc w:val="center"/>
            </w:pPr>
            <w:r>
              <w:t>7.0</w:t>
            </w:r>
          </w:p>
        </w:tc>
        <w:tc>
          <w:tcPr>
            <w:tcW w:w="681" w:type="dxa"/>
            <w:gridSpan w:val="2"/>
            <w:shd w:val="clear" w:color="auto" w:fill="auto"/>
          </w:tcPr>
          <w:p w:rsidR="00B13B1C" w:rsidRPr="00F01822" w:rsidRDefault="00B13B1C" w:rsidP="00F27D8B">
            <w:pPr>
              <w:autoSpaceDE w:val="0"/>
              <w:autoSpaceDN w:val="0"/>
              <w:adjustRightInd w:val="0"/>
              <w:jc w:val="center"/>
            </w:pPr>
          </w:p>
        </w:tc>
        <w:tc>
          <w:tcPr>
            <w:tcW w:w="531" w:type="dxa"/>
            <w:shd w:val="clear" w:color="auto" w:fill="auto"/>
          </w:tcPr>
          <w:p w:rsidR="00B13B1C" w:rsidRPr="00F01822" w:rsidRDefault="0002344C" w:rsidP="00F27D8B">
            <w:pPr>
              <w:autoSpaceDE w:val="0"/>
              <w:autoSpaceDN w:val="0"/>
              <w:adjustRightInd w:val="0"/>
              <w:jc w:val="center"/>
            </w:pPr>
            <w:r>
              <w:t>5.8</w:t>
            </w:r>
          </w:p>
        </w:tc>
        <w:tc>
          <w:tcPr>
            <w:tcW w:w="531" w:type="dxa"/>
            <w:shd w:val="clear" w:color="auto" w:fill="auto"/>
          </w:tcPr>
          <w:p w:rsidR="00B13B1C" w:rsidRPr="00F01822" w:rsidRDefault="0002344C" w:rsidP="00F27D8B">
            <w:pPr>
              <w:autoSpaceDE w:val="0"/>
              <w:autoSpaceDN w:val="0"/>
              <w:adjustRightInd w:val="0"/>
              <w:jc w:val="center"/>
            </w:pPr>
            <w:r>
              <w:t>4.2</w:t>
            </w:r>
          </w:p>
        </w:tc>
        <w:tc>
          <w:tcPr>
            <w:tcW w:w="644" w:type="dxa"/>
            <w:shd w:val="clear" w:color="auto" w:fill="auto"/>
          </w:tcPr>
          <w:p w:rsidR="00B13B1C" w:rsidRPr="00F01822" w:rsidRDefault="0002344C" w:rsidP="00F27D8B">
            <w:pPr>
              <w:autoSpaceDE w:val="0"/>
              <w:autoSpaceDN w:val="0"/>
              <w:adjustRightInd w:val="0"/>
              <w:jc w:val="center"/>
            </w:pPr>
            <w:r>
              <w:t>3.3</w:t>
            </w:r>
          </w:p>
        </w:tc>
        <w:tc>
          <w:tcPr>
            <w:tcW w:w="531" w:type="dxa"/>
            <w:shd w:val="clear" w:color="auto" w:fill="auto"/>
          </w:tcPr>
          <w:p w:rsidR="00B13B1C" w:rsidRPr="00F01822" w:rsidRDefault="00B13B1C" w:rsidP="00F27D8B">
            <w:pPr>
              <w:autoSpaceDE w:val="0"/>
              <w:autoSpaceDN w:val="0"/>
              <w:adjustRightInd w:val="0"/>
              <w:jc w:val="center"/>
            </w:pPr>
          </w:p>
        </w:tc>
        <w:tc>
          <w:tcPr>
            <w:tcW w:w="682" w:type="dxa"/>
            <w:gridSpan w:val="2"/>
            <w:shd w:val="clear" w:color="auto" w:fill="auto"/>
          </w:tcPr>
          <w:p w:rsidR="00B13B1C" w:rsidRPr="00F01822" w:rsidRDefault="00B13B1C" w:rsidP="00F27D8B">
            <w:pPr>
              <w:autoSpaceDE w:val="0"/>
              <w:autoSpaceDN w:val="0"/>
              <w:adjustRightInd w:val="0"/>
              <w:jc w:val="center"/>
            </w:pPr>
          </w:p>
        </w:tc>
      </w:tr>
      <w:tr w:rsidR="00B13B1C" w:rsidRPr="00F01822" w:rsidTr="00F27D8B">
        <w:trPr>
          <w:trHeight w:val="390"/>
        </w:trPr>
        <w:tc>
          <w:tcPr>
            <w:tcW w:w="452" w:type="dxa"/>
            <w:vMerge/>
            <w:shd w:val="clear" w:color="auto" w:fill="auto"/>
          </w:tcPr>
          <w:p w:rsidR="00B13B1C" w:rsidRDefault="00B13B1C" w:rsidP="00F27D8B">
            <w:pPr>
              <w:autoSpaceDE w:val="0"/>
              <w:autoSpaceDN w:val="0"/>
              <w:adjustRightInd w:val="0"/>
              <w:jc w:val="both"/>
            </w:pPr>
          </w:p>
        </w:tc>
        <w:tc>
          <w:tcPr>
            <w:tcW w:w="1849" w:type="dxa"/>
            <w:shd w:val="clear" w:color="auto" w:fill="auto"/>
          </w:tcPr>
          <w:p w:rsidR="00B13B1C" w:rsidRDefault="00B13B1C" w:rsidP="00F27D8B">
            <w:pPr>
              <w:autoSpaceDE w:val="0"/>
              <w:autoSpaceDN w:val="0"/>
              <w:adjustRightInd w:val="0"/>
              <w:jc w:val="both"/>
              <w:rPr>
                <w:sz w:val="20"/>
                <w:szCs w:val="20"/>
              </w:rPr>
            </w:pPr>
          </w:p>
          <w:p w:rsidR="00B13B1C" w:rsidRDefault="00B13B1C" w:rsidP="00F27D8B">
            <w:pPr>
              <w:autoSpaceDE w:val="0"/>
              <w:autoSpaceDN w:val="0"/>
              <w:adjustRightInd w:val="0"/>
              <w:jc w:val="both"/>
              <w:rPr>
                <w:sz w:val="20"/>
                <w:szCs w:val="20"/>
              </w:rPr>
            </w:pPr>
            <w:r>
              <w:rPr>
                <w:sz w:val="20"/>
                <w:szCs w:val="20"/>
              </w:rPr>
              <w:t>в том числе:</w:t>
            </w:r>
          </w:p>
          <w:p w:rsidR="00B13B1C" w:rsidRPr="00446C75" w:rsidRDefault="00B13B1C" w:rsidP="00F27D8B">
            <w:pPr>
              <w:autoSpaceDE w:val="0"/>
              <w:autoSpaceDN w:val="0"/>
              <w:adjustRightInd w:val="0"/>
              <w:jc w:val="both"/>
              <w:rPr>
                <w:sz w:val="20"/>
                <w:szCs w:val="20"/>
              </w:rPr>
            </w:pPr>
          </w:p>
        </w:tc>
        <w:tc>
          <w:tcPr>
            <w:tcW w:w="545" w:type="dxa"/>
            <w:shd w:val="clear" w:color="auto" w:fill="auto"/>
          </w:tcPr>
          <w:p w:rsidR="00B13B1C" w:rsidRDefault="00B13B1C" w:rsidP="00F27D8B">
            <w:pPr>
              <w:autoSpaceDE w:val="0"/>
              <w:autoSpaceDN w:val="0"/>
              <w:adjustRightInd w:val="0"/>
              <w:jc w:val="center"/>
            </w:pPr>
          </w:p>
        </w:tc>
        <w:tc>
          <w:tcPr>
            <w:tcW w:w="1316" w:type="dxa"/>
            <w:shd w:val="clear" w:color="auto" w:fill="auto"/>
          </w:tcPr>
          <w:p w:rsidR="00B13B1C" w:rsidRDefault="00B13B1C" w:rsidP="00F27D8B">
            <w:pPr>
              <w:autoSpaceDE w:val="0"/>
              <w:autoSpaceDN w:val="0"/>
              <w:adjustRightInd w:val="0"/>
              <w:jc w:val="center"/>
            </w:pPr>
          </w:p>
        </w:tc>
        <w:tc>
          <w:tcPr>
            <w:tcW w:w="1524" w:type="dxa"/>
            <w:shd w:val="clear" w:color="auto" w:fill="auto"/>
          </w:tcPr>
          <w:p w:rsidR="00B13B1C" w:rsidRDefault="00B13B1C" w:rsidP="00F27D8B">
            <w:pPr>
              <w:autoSpaceDE w:val="0"/>
              <w:autoSpaceDN w:val="0"/>
              <w:adjustRightInd w:val="0"/>
              <w:jc w:val="center"/>
            </w:pPr>
          </w:p>
        </w:tc>
        <w:tc>
          <w:tcPr>
            <w:tcW w:w="681" w:type="dxa"/>
            <w:gridSpan w:val="2"/>
            <w:shd w:val="clear" w:color="auto" w:fill="auto"/>
          </w:tcPr>
          <w:p w:rsidR="00B13B1C" w:rsidRDefault="00B13B1C" w:rsidP="00F27D8B">
            <w:pPr>
              <w:autoSpaceDE w:val="0"/>
              <w:autoSpaceDN w:val="0"/>
              <w:adjustRightInd w:val="0"/>
              <w:jc w:val="center"/>
            </w:pPr>
          </w:p>
        </w:tc>
        <w:tc>
          <w:tcPr>
            <w:tcW w:w="531" w:type="dxa"/>
            <w:shd w:val="clear" w:color="auto" w:fill="auto"/>
          </w:tcPr>
          <w:p w:rsidR="00B13B1C" w:rsidRDefault="00B13B1C" w:rsidP="00F27D8B">
            <w:pPr>
              <w:autoSpaceDE w:val="0"/>
              <w:autoSpaceDN w:val="0"/>
              <w:adjustRightInd w:val="0"/>
              <w:jc w:val="center"/>
            </w:pPr>
          </w:p>
        </w:tc>
        <w:tc>
          <w:tcPr>
            <w:tcW w:w="531" w:type="dxa"/>
            <w:shd w:val="clear" w:color="auto" w:fill="auto"/>
          </w:tcPr>
          <w:p w:rsidR="00B13B1C" w:rsidRDefault="00B13B1C" w:rsidP="00F27D8B">
            <w:pPr>
              <w:autoSpaceDE w:val="0"/>
              <w:autoSpaceDN w:val="0"/>
              <w:adjustRightInd w:val="0"/>
              <w:jc w:val="center"/>
            </w:pPr>
          </w:p>
        </w:tc>
        <w:tc>
          <w:tcPr>
            <w:tcW w:w="644" w:type="dxa"/>
            <w:shd w:val="clear" w:color="auto" w:fill="auto"/>
          </w:tcPr>
          <w:p w:rsidR="00B13B1C" w:rsidRDefault="00B13B1C" w:rsidP="00F27D8B">
            <w:pPr>
              <w:autoSpaceDE w:val="0"/>
              <w:autoSpaceDN w:val="0"/>
              <w:adjustRightInd w:val="0"/>
              <w:jc w:val="center"/>
            </w:pPr>
          </w:p>
        </w:tc>
        <w:tc>
          <w:tcPr>
            <w:tcW w:w="531" w:type="dxa"/>
            <w:shd w:val="clear" w:color="auto" w:fill="auto"/>
          </w:tcPr>
          <w:p w:rsidR="00B13B1C" w:rsidRDefault="00B13B1C" w:rsidP="00F27D8B">
            <w:pPr>
              <w:autoSpaceDE w:val="0"/>
              <w:autoSpaceDN w:val="0"/>
              <w:adjustRightInd w:val="0"/>
              <w:jc w:val="center"/>
            </w:pPr>
          </w:p>
        </w:tc>
        <w:tc>
          <w:tcPr>
            <w:tcW w:w="682" w:type="dxa"/>
            <w:gridSpan w:val="2"/>
            <w:shd w:val="clear" w:color="auto" w:fill="auto"/>
          </w:tcPr>
          <w:p w:rsidR="00B13B1C" w:rsidRDefault="00B13B1C" w:rsidP="00F27D8B">
            <w:pPr>
              <w:autoSpaceDE w:val="0"/>
              <w:autoSpaceDN w:val="0"/>
              <w:adjustRightInd w:val="0"/>
              <w:jc w:val="center"/>
            </w:pPr>
          </w:p>
        </w:tc>
      </w:tr>
      <w:tr w:rsidR="00B13B1C" w:rsidRPr="00F01822" w:rsidTr="00F27D8B">
        <w:trPr>
          <w:trHeight w:val="390"/>
        </w:trPr>
        <w:tc>
          <w:tcPr>
            <w:tcW w:w="452" w:type="dxa"/>
            <w:shd w:val="clear" w:color="auto" w:fill="auto"/>
          </w:tcPr>
          <w:p w:rsidR="00B13B1C" w:rsidRPr="00F01822" w:rsidRDefault="00B13B1C" w:rsidP="00F27D8B">
            <w:pPr>
              <w:autoSpaceDE w:val="0"/>
              <w:autoSpaceDN w:val="0"/>
              <w:adjustRightInd w:val="0"/>
              <w:jc w:val="both"/>
            </w:pPr>
            <w:r>
              <w:t>3</w:t>
            </w:r>
          </w:p>
        </w:tc>
        <w:tc>
          <w:tcPr>
            <w:tcW w:w="1849" w:type="dxa"/>
            <w:shd w:val="clear" w:color="auto" w:fill="auto"/>
          </w:tcPr>
          <w:p w:rsidR="00B13B1C" w:rsidRPr="00446C75" w:rsidRDefault="00B13B1C" w:rsidP="00F27D8B">
            <w:pPr>
              <w:autoSpaceDE w:val="0"/>
              <w:autoSpaceDN w:val="0"/>
              <w:adjustRightInd w:val="0"/>
              <w:jc w:val="both"/>
              <w:rPr>
                <w:sz w:val="20"/>
                <w:szCs w:val="20"/>
              </w:rPr>
            </w:pPr>
            <w:r>
              <w:rPr>
                <w:sz w:val="20"/>
                <w:szCs w:val="20"/>
              </w:rPr>
              <w:t>протяженность</w:t>
            </w:r>
            <w:r w:rsidRPr="00446C75">
              <w:rPr>
                <w:sz w:val="20"/>
                <w:szCs w:val="20"/>
              </w:rPr>
              <w:t xml:space="preserve"> автомобильных дорог в асфальт</w:t>
            </w:r>
            <w:r w:rsidRPr="00446C75">
              <w:rPr>
                <w:sz w:val="20"/>
                <w:szCs w:val="20"/>
              </w:rPr>
              <w:t>о</w:t>
            </w:r>
            <w:r w:rsidRPr="00446C75">
              <w:rPr>
                <w:sz w:val="20"/>
                <w:szCs w:val="20"/>
              </w:rPr>
              <w:t>вом покрытии п</w:t>
            </w:r>
            <w:r w:rsidRPr="00446C75">
              <w:rPr>
                <w:sz w:val="20"/>
                <w:szCs w:val="20"/>
              </w:rPr>
              <w:t>о</w:t>
            </w:r>
            <w:r w:rsidRPr="00446C75">
              <w:rPr>
                <w:sz w:val="20"/>
                <w:szCs w:val="20"/>
              </w:rPr>
              <w:t>сле ремонтных работ</w:t>
            </w:r>
          </w:p>
          <w:p w:rsidR="00B13B1C" w:rsidRPr="00446C75" w:rsidRDefault="00B13B1C" w:rsidP="00F27D8B">
            <w:pPr>
              <w:autoSpaceDE w:val="0"/>
              <w:autoSpaceDN w:val="0"/>
              <w:adjustRightInd w:val="0"/>
              <w:jc w:val="both"/>
              <w:rPr>
                <w:sz w:val="20"/>
                <w:szCs w:val="20"/>
              </w:rPr>
            </w:pPr>
          </w:p>
        </w:tc>
        <w:tc>
          <w:tcPr>
            <w:tcW w:w="545" w:type="dxa"/>
            <w:shd w:val="clear" w:color="auto" w:fill="auto"/>
          </w:tcPr>
          <w:p w:rsidR="00B13B1C" w:rsidRPr="00F01822" w:rsidRDefault="00B13B1C" w:rsidP="00F27D8B">
            <w:pPr>
              <w:autoSpaceDE w:val="0"/>
              <w:autoSpaceDN w:val="0"/>
              <w:adjustRightInd w:val="0"/>
              <w:jc w:val="center"/>
            </w:pPr>
            <w:r>
              <w:t>км</w:t>
            </w:r>
          </w:p>
        </w:tc>
        <w:tc>
          <w:tcPr>
            <w:tcW w:w="1316" w:type="dxa"/>
            <w:shd w:val="clear" w:color="auto" w:fill="auto"/>
          </w:tcPr>
          <w:p w:rsidR="00B13B1C" w:rsidRPr="00F01822" w:rsidRDefault="0002344C" w:rsidP="00F27D8B">
            <w:pPr>
              <w:autoSpaceDE w:val="0"/>
              <w:autoSpaceDN w:val="0"/>
              <w:adjustRightInd w:val="0"/>
              <w:jc w:val="center"/>
            </w:pPr>
            <w:r>
              <w:t>0.5</w:t>
            </w:r>
          </w:p>
        </w:tc>
        <w:tc>
          <w:tcPr>
            <w:tcW w:w="1524" w:type="dxa"/>
            <w:shd w:val="clear" w:color="auto" w:fill="auto"/>
          </w:tcPr>
          <w:p w:rsidR="00B13B1C" w:rsidRPr="00F01822" w:rsidRDefault="0002344C" w:rsidP="00F27D8B">
            <w:pPr>
              <w:autoSpaceDE w:val="0"/>
              <w:autoSpaceDN w:val="0"/>
              <w:adjustRightInd w:val="0"/>
              <w:jc w:val="center"/>
            </w:pPr>
            <w:r>
              <w:t>0.5</w:t>
            </w:r>
          </w:p>
        </w:tc>
        <w:tc>
          <w:tcPr>
            <w:tcW w:w="681" w:type="dxa"/>
            <w:gridSpan w:val="2"/>
            <w:shd w:val="clear" w:color="auto" w:fill="auto"/>
          </w:tcPr>
          <w:p w:rsidR="00B13B1C" w:rsidRPr="00F01822" w:rsidRDefault="00B13B1C" w:rsidP="00F27D8B">
            <w:pPr>
              <w:autoSpaceDE w:val="0"/>
              <w:autoSpaceDN w:val="0"/>
              <w:adjustRightInd w:val="0"/>
              <w:jc w:val="center"/>
            </w:pPr>
          </w:p>
        </w:tc>
        <w:tc>
          <w:tcPr>
            <w:tcW w:w="531" w:type="dxa"/>
            <w:shd w:val="clear" w:color="auto" w:fill="auto"/>
          </w:tcPr>
          <w:p w:rsidR="00B13B1C" w:rsidRPr="00F01822" w:rsidRDefault="0002344C" w:rsidP="00F27D8B">
            <w:pPr>
              <w:autoSpaceDE w:val="0"/>
              <w:autoSpaceDN w:val="0"/>
              <w:adjustRightInd w:val="0"/>
              <w:jc w:val="center"/>
            </w:pPr>
            <w:r>
              <w:t>-</w:t>
            </w:r>
          </w:p>
        </w:tc>
        <w:tc>
          <w:tcPr>
            <w:tcW w:w="531" w:type="dxa"/>
            <w:shd w:val="clear" w:color="auto" w:fill="auto"/>
          </w:tcPr>
          <w:p w:rsidR="00B13B1C" w:rsidRPr="00F01822" w:rsidRDefault="0002344C" w:rsidP="00F27D8B">
            <w:pPr>
              <w:autoSpaceDE w:val="0"/>
              <w:autoSpaceDN w:val="0"/>
              <w:adjustRightInd w:val="0"/>
              <w:jc w:val="center"/>
            </w:pPr>
            <w:r>
              <w:t>-</w:t>
            </w:r>
          </w:p>
        </w:tc>
        <w:tc>
          <w:tcPr>
            <w:tcW w:w="644" w:type="dxa"/>
            <w:shd w:val="clear" w:color="auto" w:fill="auto"/>
          </w:tcPr>
          <w:p w:rsidR="00B13B1C" w:rsidRPr="00F01822" w:rsidRDefault="0002344C" w:rsidP="00F27D8B">
            <w:pPr>
              <w:autoSpaceDE w:val="0"/>
              <w:autoSpaceDN w:val="0"/>
              <w:adjustRightInd w:val="0"/>
              <w:jc w:val="center"/>
            </w:pPr>
            <w:r>
              <w:t>-</w:t>
            </w:r>
          </w:p>
        </w:tc>
        <w:tc>
          <w:tcPr>
            <w:tcW w:w="531" w:type="dxa"/>
            <w:shd w:val="clear" w:color="auto" w:fill="auto"/>
          </w:tcPr>
          <w:p w:rsidR="00B13B1C" w:rsidRPr="00F01822" w:rsidRDefault="00B13B1C" w:rsidP="00F27D8B">
            <w:pPr>
              <w:autoSpaceDE w:val="0"/>
              <w:autoSpaceDN w:val="0"/>
              <w:adjustRightInd w:val="0"/>
              <w:jc w:val="center"/>
            </w:pPr>
            <w:r>
              <w:t>-</w:t>
            </w:r>
          </w:p>
        </w:tc>
        <w:tc>
          <w:tcPr>
            <w:tcW w:w="682" w:type="dxa"/>
            <w:gridSpan w:val="2"/>
            <w:shd w:val="clear" w:color="auto" w:fill="auto"/>
          </w:tcPr>
          <w:p w:rsidR="00B13B1C" w:rsidRPr="00F01822" w:rsidRDefault="00B13B1C" w:rsidP="00F27D8B">
            <w:pPr>
              <w:autoSpaceDE w:val="0"/>
              <w:autoSpaceDN w:val="0"/>
              <w:adjustRightInd w:val="0"/>
              <w:jc w:val="center"/>
            </w:pPr>
            <w:r>
              <w:t>-</w:t>
            </w:r>
          </w:p>
        </w:tc>
      </w:tr>
      <w:tr w:rsidR="00B13B1C" w:rsidRPr="00F01822" w:rsidTr="00F27D8B">
        <w:trPr>
          <w:trHeight w:val="375"/>
        </w:trPr>
        <w:tc>
          <w:tcPr>
            <w:tcW w:w="452" w:type="dxa"/>
            <w:shd w:val="clear" w:color="auto" w:fill="auto"/>
          </w:tcPr>
          <w:p w:rsidR="00B13B1C" w:rsidRPr="00F01822" w:rsidRDefault="00B13B1C" w:rsidP="00F27D8B">
            <w:pPr>
              <w:autoSpaceDE w:val="0"/>
              <w:autoSpaceDN w:val="0"/>
              <w:adjustRightInd w:val="0"/>
              <w:jc w:val="both"/>
            </w:pPr>
            <w:r>
              <w:t>4</w:t>
            </w:r>
          </w:p>
        </w:tc>
        <w:tc>
          <w:tcPr>
            <w:tcW w:w="1849" w:type="dxa"/>
            <w:shd w:val="clear" w:color="auto" w:fill="auto"/>
          </w:tcPr>
          <w:p w:rsidR="00B13B1C" w:rsidRPr="00446C75" w:rsidRDefault="00B13B1C" w:rsidP="00F27D8B">
            <w:pPr>
              <w:autoSpaceDE w:val="0"/>
              <w:autoSpaceDN w:val="0"/>
              <w:adjustRightInd w:val="0"/>
              <w:jc w:val="both"/>
              <w:rPr>
                <w:sz w:val="20"/>
                <w:szCs w:val="20"/>
              </w:rPr>
            </w:pPr>
            <w:r>
              <w:rPr>
                <w:sz w:val="20"/>
                <w:szCs w:val="20"/>
              </w:rPr>
              <w:t>протяженность</w:t>
            </w:r>
            <w:r w:rsidRPr="00446C75">
              <w:rPr>
                <w:sz w:val="20"/>
                <w:szCs w:val="20"/>
              </w:rPr>
              <w:t xml:space="preserve"> автомобильных дорог в грунтовом, песчано-гравийном покр</w:t>
            </w:r>
            <w:r w:rsidRPr="00446C75">
              <w:rPr>
                <w:sz w:val="20"/>
                <w:szCs w:val="20"/>
              </w:rPr>
              <w:t>ы</w:t>
            </w:r>
            <w:r w:rsidRPr="00446C75">
              <w:rPr>
                <w:sz w:val="20"/>
                <w:szCs w:val="20"/>
              </w:rPr>
              <w:t>тии после ремон</w:t>
            </w:r>
            <w:r w:rsidRPr="00446C75">
              <w:rPr>
                <w:sz w:val="20"/>
                <w:szCs w:val="20"/>
              </w:rPr>
              <w:t>т</w:t>
            </w:r>
            <w:r w:rsidRPr="00446C75">
              <w:rPr>
                <w:sz w:val="20"/>
                <w:szCs w:val="20"/>
              </w:rPr>
              <w:t>ных работ</w:t>
            </w:r>
          </w:p>
          <w:p w:rsidR="00B13B1C" w:rsidRPr="00446C75" w:rsidRDefault="00B13B1C" w:rsidP="00F27D8B">
            <w:pPr>
              <w:autoSpaceDE w:val="0"/>
              <w:autoSpaceDN w:val="0"/>
              <w:adjustRightInd w:val="0"/>
              <w:jc w:val="both"/>
              <w:rPr>
                <w:sz w:val="20"/>
                <w:szCs w:val="20"/>
              </w:rPr>
            </w:pPr>
          </w:p>
        </w:tc>
        <w:tc>
          <w:tcPr>
            <w:tcW w:w="545" w:type="dxa"/>
            <w:shd w:val="clear" w:color="auto" w:fill="auto"/>
          </w:tcPr>
          <w:p w:rsidR="00B13B1C" w:rsidRPr="00F01822" w:rsidRDefault="00B13B1C" w:rsidP="00F27D8B">
            <w:pPr>
              <w:autoSpaceDE w:val="0"/>
              <w:autoSpaceDN w:val="0"/>
              <w:adjustRightInd w:val="0"/>
              <w:jc w:val="center"/>
            </w:pPr>
            <w:r>
              <w:t>км</w:t>
            </w:r>
          </w:p>
        </w:tc>
        <w:tc>
          <w:tcPr>
            <w:tcW w:w="1316" w:type="dxa"/>
            <w:shd w:val="clear" w:color="auto" w:fill="auto"/>
          </w:tcPr>
          <w:p w:rsidR="00B13B1C" w:rsidRPr="00F01822" w:rsidRDefault="00B13B1C" w:rsidP="00F27D8B">
            <w:pPr>
              <w:autoSpaceDE w:val="0"/>
              <w:autoSpaceDN w:val="0"/>
              <w:adjustRightInd w:val="0"/>
              <w:jc w:val="center"/>
            </w:pPr>
            <w:r>
              <w:t>8,9</w:t>
            </w:r>
          </w:p>
        </w:tc>
        <w:tc>
          <w:tcPr>
            <w:tcW w:w="1524" w:type="dxa"/>
            <w:shd w:val="clear" w:color="auto" w:fill="auto"/>
          </w:tcPr>
          <w:p w:rsidR="00B13B1C" w:rsidRPr="00F01822" w:rsidRDefault="00B13B1C" w:rsidP="00F27D8B">
            <w:pPr>
              <w:autoSpaceDE w:val="0"/>
              <w:autoSpaceDN w:val="0"/>
              <w:adjustRightInd w:val="0"/>
              <w:jc w:val="center"/>
            </w:pPr>
            <w:r>
              <w:t>8,9</w:t>
            </w:r>
          </w:p>
        </w:tc>
        <w:tc>
          <w:tcPr>
            <w:tcW w:w="681" w:type="dxa"/>
            <w:gridSpan w:val="2"/>
            <w:shd w:val="clear" w:color="auto" w:fill="auto"/>
          </w:tcPr>
          <w:p w:rsidR="00B13B1C" w:rsidRPr="00F01822" w:rsidRDefault="00B13B1C" w:rsidP="00F27D8B">
            <w:pPr>
              <w:autoSpaceDE w:val="0"/>
              <w:autoSpaceDN w:val="0"/>
              <w:adjustRightInd w:val="0"/>
              <w:jc w:val="center"/>
            </w:pPr>
          </w:p>
        </w:tc>
        <w:tc>
          <w:tcPr>
            <w:tcW w:w="531" w:type="dxa"/>
            <w:shd w:val="clear" w:color="auto" w:fill="auto"/>
          </w:tcPr>
          <w:p w:rsidR="00B13B1C" w:rsidRPr="00F01822" w:rsidRDefault="0002344C" w:rsidP="00F27D8B">
            <w:pPr>
              <w:autoSpaceDE w:val="0"/>
              <w:autoSpaceDN w:val="0"/>
              <w:adjustRightInd w:val="0"/>
              <w:jc w:val="center"/>
            </w:pPr>
            <w:r>
              <w:t>5.8</w:t>
            </w:r>
          </w:p>
        </w:tc>
        <w:tc>
          <w:tcPr>
            <w:tcW w:w="531" w:type="dxa"/>
            <w:shd w:val="clear" w:color="auto" w:fill="auto"/>
          </w:tcPr>
          <w:p w:rsidR="00B13B1C" w:rsidRPr="00F01822" w:rsidRDefault="0002344C" w:rsidP="00F27D8B">
            <w:pPr>
              <w:autoSpaceDE w:val="0"/>
              <w:autoSpaceDN w:val="0"/>
              <w:adjustRightInd w:val="0"/>
              <w:jc w:val="center"/>
            </w:pPr>
            <w:r>
              <w:t>4.2</w:t>
            </w:r>
          </w:p>
        </w:tc>
        <w:tc>
          <w:tcPr>
            <w:tcW w:w="644" w:type="dxa"/>
            <w:shd w:val="clear" w:color="auto" w:fill="auto"/>
          </w:tcPr>
          <w:p w:rsidR="00B13B1C" w:rsidRPr="00F01822" w:rsidRDefault="0002344C" w:rsidP="00F27D8B">
            <w:pPr>
              <w:autoSpaceDE w:val="0"/>
              <w:autoSpaceDN w:val="0"/>
              <w:adjustRightInd w:val="0"/>
              <w:jc w:val="center"/>
            </w:pPr>
            <w:r>
              <w:t>3.3</w:t>
            </w:r>
          </w:p>
        </w:tc>
        <w:tc>
          <w:tcPr>
            <w:tcW w:w="531" w:type="dxa"/>
            <w:shd w:val="clear" w:color="auto" w:fill="auto"/>
          </w:tcPr>
          <w:p w:rsidR="00B13B1C" w:rsidRPr="00F01822" w:rsidRDefault="00B13B1C" w:rsidP="00F27D8B">
            <w:pPr>
              <w:autoSpaceDE w:val="0"/>
              <w:autoSpaceDN w:val="0"/>
              <w:adjustRightInd w:val="0"/>
              <w:jc w:val="center"/>
            </w:pPr>
          </w:p>
        </w:tc>
        <w:tc>
          <w:tcPr>
            <w:tcW w:w="682" w:type="dxa"/>
            <w:gridSpan w:val="2"/>
            <w:shd w:val="clear" w:color="auto" w:fill="auto"/>
          </w:tcPr>
          <w:p w:rsidR="00B13B1C" w:rsidRPr="00F01822" w:rsidRDefault="00B13B1C" w:rsidP="00F27D8B">
            <w:pPr>
              <w:autoSpaceDE w:val="0"/>
              <w:autoSpaceDN w:val="0"/>
              <w:adjustRightInd w:val="0"/>
              <w:jc w:val="center"/>
            </w:pPr>
          </w:p>
        </w:tc>
      </w:tr>
    </w:tbl>
    <w:p w:rsidR="00B13B1C" w:rsidRPr="002A7DC7" w:rsidRDefault="00B13B1C" w:rsidP="00B13B1C">
      <w:pPr>
        <w:pageBreakBefore/>
        <w:autoSpaceDE w:val="0"/>
        <w:autoSpaceDN w:val="0"/>
        <w:adjustRightInd w:val="0"/>
        <w:ind w:left="6095"/>
        <w:outlineLvl w:val="0"/>
        <w:rPr>
          <w:sz w:val="20"/>
          <w:szCs w:val="20"/>
        </w:rPr>
      </w:pPr>
      <w:r w:rsidRPr="002A7DC7">
        <w:rPr>
          <w:sz w:val="20"/>
          <w:szCs w:val="20"/>
        </w:rPr>
        <w:lastRenderedPageBreak/>
        <w:t>Приложение № 3</w:t>
      </w:r>
    </w:p>
    <w:p w:rsidR="00B13B1C" w:rsidRPr="00F01822" w:rsidRDefault="00B13B1C" w:rsidP="00B90ED4">
      <w:pPr>
        <w:autoSpaceDE w:val="0"/>
        <w:autoSpaceDN w:val="0"/>
        <w:adjustRightInd w:val="0"/>
        <w:ind w:left="6096"/>
        <w:outlineLvl w:val="0"/>
      </w:pPr>
      <w:r>
        <w:rPr>
          <w:sz w:val="20"/>
          <w:szCs w:val="20"/>
        </w:rPr>
        <w:t xml:space="preserve"> к муниципальной программе, утвержденной постановлением </w:t>
      </w:r>
      <w:r w:rsidR="00B90ED4">
        <w:rPr>
          <w:sz w:val="20"/>
          <w:szCs w:val="20"/>
        </w:rPr>
        <w:t>№ 39 от 25.12.2014г.</w:t>
      </w:r>
    </w:p>
    <w:p w:rsidR="00B13B1C" w:rsidRPr="00F01822" w:rsidRDefault="00B13B1C" w:rsidP="00B13B1C">
      <w:pPr>
        <w:autoSpaceDE w:val="0"/>
        <w:autoSpaceDN w:val="0"/>
        <w:adjustRightInd w:val="0"/>
        <w:jc w:val="both"/>
      </w:pPr>
    </w:p>
    <w:p w:rsidR="00B13B1C" w:rsidRPr="00F01822" w:rsidRDefault="00B13B1C" w:rsidP="00B13B1C">
      <w:pPr>
        <w:autoSpaceDE w:val="0"/>
        <w:autoSpaceDN w:val="0"/>
        <w:adjustRightInd w:val="0"/>
        <w:jc w:val="center"/>
        <w:rPr>
          <w:b/>
        </w:rPr>
      </w:pPr>
      <w:r w:rsidRPr="00F01822">
        <w:rPr>
          <w:b/>
        </w:rPr>
        <w:t>СВЕДЕНИЯ</w:t>
      </w:r>
    </w:p>
    <w:p w:rsidR="00B13B1C" w:rsidRPr="00F01822" w:rsidRDefault="00B13B1C" w:rsidP="00B13B1C">
      <w:pPr>
        <w:autoSpaceDE w:val="0"/>
        <w:autoSpaceDN w:val="0"/>
        <w:adjustRightInd w:val="0"/>
        <w:jc w:val="center"/>
        <w:rPr>
          <w:b/>
        </w:rPr>
      </w:pPr>
      <w:r w:rsidRPr="00F01822">
        <w:rPr>
          <w:b/>
        </w:rPr>
        <w:t>об основных мерах правового регулирования в сфере</w:t>
      </w:r>
    </w:p>
    <w:p w:rsidR="00B13B1C" w:rsidRDefault="00B13B1C" w:rsidP="00B13B1C">
      <w:pPr>
        <w:autoSpaceDE w:val="0"/>
        <w:autoSpaceDN w:val="0"/>
        <w:adjustRightInd w:val="0"/>
        <w:jc w:val="center"/>
        <w:rPr>
          <w:b/>
        </w:rPr>
      </w:pPr>
      <w:r>
        <w:rPr>
          <w:b/>
        </w:rPr>
        <w:t xml:space="preserve">реализации </w:t>
      </w:r>
      <w:r w:rsidRPr="00F01822">
        <w:rPr>
          <w:b/>
        </w:rPr>
        <w:t xml:space="preserve"> </w:t>
      </w:r>
      <w:r w:rsidRPr="002A7DC7">
        <w:rPr>
          <w:b/>
        </w:rPr>
        <w:t xml:space="preserve">муниципальной </w:t>
      </w:r>
      <w:r>
        <w:rPr>
          <w:b/>
        </w:rPr>
        <w:t>под</w:t>
      </w:r>
      <w:r w:rsidRPr="00F01822">
        <w:rPr>
          <w:b/>
        </w:rPr>
        <w:t>программы</w:t>
      </w:r>
    </w:p>
    <w:p w:rsidR="00B13B1C" w:rsidRDefault="00B13B1C" w:rsidP="00B13B1C">
      <w:pPr>
        <w:autoSpaceDE w:val="0"/>
        <w:autoSpaceDN w:val="0"/>
        <w:adjustRightInd w:val="0"/>
        <w:jc w:val="center"/>
        <w:rPr>
          <w:b/>
        </w:rPr>
      </w:pPr>
      <w:r>
        <w:t>«</w:t>
      </w:r>
      <w:r w:rsidRPr="00506F48">
        <w:rPr>
          <w:b/>
        </w:rPr>
        <w:t>Развитие и содержание  автомобильных дорог общего пользования, мостов и иных тран</w:t>
      </w:r>
      <w:r w:rsidRPr="00506F48">
        <w:rPr>
          <w:b/>
        </w:rPr>
        <w:t>с</w:t>
      </w:r>
      <w:r w:rsidRPr="00506F48">
        <w:rPr>
          <w:b/>
        </w:rPr>
        <w:t xml:space="preserve">портных инженерных сооружений в границах населенных пунктов сельского поселения </w:t>
      </w:r>
      <w:r w:rsidR="0002344C">
        <w:rPr>
          <w:b/>
        </w:rPr>
        <w:t>«Село Климов Завод»</w:t>
      </w:r>
      <w:r w:rsidR="00E33CC6">
        <w:rPr>
          <w:b/>
        </w:rPr>
        <w:t xml:space="preserve"> </w:t>
      </w:r>
      <w:r w:rsidRPr="00506F48">
        <w:rPr>
          <w:b/>
        </w:rPr>
        <w:t>на период 201</w:t>
      </w:r>
      <w:r w:rsidR="00B90ED4">
        <w:rPr>
          <w:b/>
        </w:rPr>
        <w:t>5</w:t>
      </w:r>
      <w:r w:rsidRPr="00506F48">
        <w:rPr>
          <w:b/>
        </w:rPr>
        <w:t>-201</w:t>
      </w:r>
      <w:r w:rsidR="00B90ED4">
        <w:rPr>
          <w:b/>
        </w:rPr>
        <w:t>7</w:t>
      </w:r>
      <w:r w:rsidRPr="00506F48">
        <w:rPr>
          <w:b/>
        </w:rPr>
        <w:t xml:space="preserve"> го</w:t>
      </w:r>
      <w:r>
        <w:rPr>
          <w:b/>
        </w:rPr>
        <w:t>ды»</w:t>
      </w:r>
    </w:p>
    <w:p w:rsidR="00B13B1C" w:rsidRPr="00F01822" w:rsidRDefault="00B13B1C" w:rsidP="00B13B1C">
      <w:pPr>
        <w:autoSpaceDE w:val="0"/>
        <w:autoSpaceDN w:val="0"/>
        <w:adjustRightInd w:val="0"/>
        <w:jc w:val="center"/>
      </w:pPr>
    </w:p>
    <w:p w:rsidR="00B13B1C" w:rsidRPr="00F01822" w:rsidRDefault="00B13B1C" w:rsidP="00B13B1C">
      <w:pPr>
        <w:autoSpaceDE w:val="0"/>
        <w:autoSpaceDN w:val="0"/>
        <w:adjustRightInd w:val="0"/>
        <w:jc w:val="cente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54"/>
        <w:gridCol w:w="56"/>
        <w:gridCol w:w="2121"/>
        <w:gridCol w:w="1416"/>
        <w:gridCol w:w="1559"/>
        <w:gridCol w:w="1328"/>
      </w:tblGrid>
      <w:tr w:rsidR="00B13B1C" w:rsidRPr="00F01822" w:rsidTr="00F27D8B">
        <w:tc>
          <w:tcPr>
            <w:tcW w:w="534" w:type="dxa"/>
            <w:shd w:val="clear" w:color="auto" w:fill="auto"/>
          </w:tcPr>
          <w:p w:rsidR="00B13B1C" w:rsidRPr="002A7DC7" w:rsidRDefault="00B13B1C" w:rsidP="00F27D8B">
            <w:pPr>
              <w:autoSpaceDE w:val="0"/>
              <w:autoSpaceDN w:val="0"/>
              <w:adjustRightInd w:val="0"/>
              <w:jc w:val="center"/>
              <w:outlineLvl w:val="0"/>
              <w:rPr>
                <w:sz w:val="20"/>
                <w:szCs w:val="20"/>
              </w:rPr>
            </w:pPr>
            <w:r w:rsidRPr="002A7DC7">
              <w:rPr>
                <w:sz w:val="20"/>
                <w:szCs w:val="20"/>
              </w:rPr>
              <w:t>№ п/п</w:t>
            </w:r>
          </w:p>
        </w:tc>
        <w:tc>
          <w:tcPr>
            <w:tcW w:w="2454" w:type="dxa"/>
            <w:shd w:val="clear" w:color="auto" w:fill="auto"/>
          </w:tcPr>
          <w:p w:rsidR="00B13B1C" w:rsidRPr="002A7DC7" w:rsidRDefault="00B13B1C" w:rsidP="00F27D8B">
            <w:pPr>
              <w:autoSpaceDE w:val="0"/>
              <w:autoSpaceDN w:val="0"/>
              <w:adjustRightInd w:val="0"/>
              <w:jc w:val="center"/>
              <w:outlineLvl w:val="0"/>
              <w:rPr>
                <w:sz w:val="20"/>
                <w:szCs w:val="20"/>
              </w:rPr>
            </w:pPr>
            <w:r w:rsidRPr="002A7DC7">
              <w:rPr>
                <w:sz w:val="20"/>
                <w:szCs w:val="20"/>
              </w:rPr>
              <w:t>Вид и характеристика нормативного правового акта</w:t>
            </w:r>
          </w:p>
        </w:tc>
        <w:tc>
          <w:tcPr>
            <w:tcW w:w="2177" w:type="dxa"/>
            <w:gridSpan w:val="2"/>
            <w:shd w:val="clear" w:color="auto" w:fill="auto"/>
          </w:tcPr>
          <w:p w:rsidR="00B13B1C" w:rsidRPr="002A7DC7" w:rsidRDefault="00B13B1C" w:rsidP="00F27D8B">
            <w:pPr>
              <w:autoSpaceDE w:val="0"/>
              <w:autoSpaceDN w:val="0"/>
              <w:adjustRightInd w:val="0"/>
              <w:jc w:val="center"/>
              <w:outlineLvl w:val="0"/>
              <w:rPr>
                <w:sz w:val="20"/>
                <w:szCs w:val="20"/>
              </w:rPr>
            </w:pPr>
            <w:r w:rsidRPr="002A7DC7">
              <w:rPr>
                <w:sz w:val="20"/>
                <w:szCs w:val="20"/>
              </w:rPr>
              <w:t>Основные положения нормативного прав</w:t>
            </w:r>
            <w:r w:rsidRPr="002A7DC7">
              <w:rPr>
                <w:sz w:val="20"/>
                <w:szCs w:val="20"/>
              </w:rPr>
              <w:t>о</w:t>
            </w:r>
            <w:r w:rsidRPr="002A7DC7">
              <w:rPr>
                <w:sz w:val="20"/>
                <w:szCs w:val="20"/>
              </w:rPr>
              <w:t>вого акта</w:t>
            </w:r>
          </w:p>
        </w:tc>
        <w:tc>
          <w:tcPr>
            <w:tcW w:w="1416" w:type="dxa"/>
            <w:shd w:val="clear" w:color="auto" w:fill="auto"/>
          </w:tcPr>
          <w:p w:rsidR="00B13B1C" w:rsidRPr="002A7DC7" w:rsidRDefault="00B13B1C" w:rsidP="00F27D8B">
            <w:pPr>
              <w:autoSpaceDE w:val="0"/>
              <w:autoSpaceDN w:val="0"/>
              <w:adjustRightInd w:val="0"/>
              <w:jc w:val="center"/>
              <w:outlineLvl w:val="0"/>
              <w:rPr>
                <w:sz w:val="20"/>
                <w:szCs w:val="20"/>
              </w:rPr>
            </w:pPr>
            <w:r w:rsidRPr="002A7DC7">
              <w:rPr>
                <w:sz w:val="20"/>
                <w:szCs w:val="20"/>
              </w:rPr>
              <w:t>Ответстве</w:t>
            </w:r>
            <w:r w:rsidRPr="002A7DC7">
              <w:rPr>
                <w:sz w:val="20"/>
                <w:szCs w:val="20"/>
              </w:rPr>
              <w:t>н</w:t>
            </w:r>
            <w:r w:rsidRPr="002A7DC7">
              <w:rPr>
                <w:sz w:val="20"/>
                <w:szCs w:val="20"/>
              </w:rPr>
              <w:t>ный испо</w:t>
            </w:r>
            <w:r w:rsidRPr="002A7DC7">
              <w:rPr>
                <w:sz w:val="20"/>
                <w:szCs w:val="20"/>
              </w:rPr>
              <w:t>л</w:t>
            </w:r>
            <w:r w:rsidRPr="002A7DC7">
              <w:rPr>
                <w:sz w:val="20"/>
                <w:szCs w:val="20"/>
              </w:rPr>
              <w:t xml:space="preserve">нитель </w:t>
            </w:r>
          </w:p>
        </w:tc>
        <w:tc>
          <w:tcPr>
            <w:tcW w:w="1559" w:type="dxa"/>
            <w:shd w:val="clear" w:color="auto" w:fill="auto"/>
          </w:tcPr>
          <w:p w:rsidR="00B13B1C" w:rsidRPr="002A7DC7" w:rsidRDefault="00B13B1C" w:rsidP="00F27D8B">
            <w:pPr>
              <w:autoSpaceDE w:val="0"/>
              <w:autoSpaceDN w:val="0"/>
              <w:adjustRightInd w:val="0"/>
              <w:jc w:val="center"/>
              <w:outlineLvl w:val="0"/>
              <w:rPr>
                <w:sz w:val="20"/>
                <w:szCs w:val="20"/>
              </w:rPr>
            </w:pPr>
            <w:r w:rsidRPr="002A7DC7">
              <w:rPr>
                <w:sz w:val="20"/>
                <w:szCs w:val="20"/>
              </w:rPr>
              <w:t>Ожидаемые сроки подг</w:t>
            </w:r>
            <w:r w:rsidRPr="002A7DC7">
              <w:rPr>
                <w:sz w:val="20"/>
                <w:szCs w:val="20"/>
              </w:rPr>
              <w:t>о</w:t>
            </w:r>
            <w:r w:rsidRPr="002A7DC7">
              <w:rPr>
                <w:sz w:val="20"/>
                <w:szCs w:val="20"/>
              </w:rPr>
              <w:t>товки</w:t>
            </w:r>
          </w:p>
          <w:p w:rsidR="00B13B1C" w:rsidRPr="002A7DC7" w:rsidRDefault="00B13B1C" w:rsidP="00F27D8B">
            <w:pPr>
              <w:autoSpaceDE w:val="0"/>
              <w:autoSpaceDN w:val="0"/>
              <w:adjustRightInd w:val="0"/>
              <w:jc w:val="center"/>
              <w:outlineLvl w:val="0"/>
              <w:rPr>
                <w:sz w:val="20"/>
                <w:szCs w:val="20"/>
              </w:rPr>
            </w:pPr>
            <w:r w:rsidRPr="002A7DC7">
              <w:rPr>
                <w:sz w:val="20"/>
                <w:szCs w:val="20"/>
              </w:rPr>
              <w:t>(квартал, год) *)</w:t>
            </w:r>
          </w:p>
        </w:tc>
        <w:tc>
          <w:tcPr>
            <w:tcW w:w="1328" w:type="dxa"/>
            <w:shd w:val="clear" w:color="auto" w:fill="auto"/>
          </w:tcPr>
          <w:p w:rsidR="00B13B1C" w:rsidRPr="002A7DC7" w:rsidRDefault="00B13B1C" w:rsidP="00F27D8B">
            <w:pPr>
              <w:autoSpaceDE w:val="0"/>
              <w:autoSpaceDN w:val="0"/>
              <w:adjustRightInd w:val="0"/>
              <w:ind w:right="-57"/>
              <w:jc w:val="center"/>
              <w:outlineLvl w:val="0"/>
              <w:rPr>
                <w:sz w:val="20"/>
                <w:szCs w:val="20"/>
              </w:rPr>
            </w:pPr>
            <w:r w:rsidRPr="002A7DC7">
              <w:rPr>
                <w:sz w:val="20"/>
                <w:szCs w:val="20"/>
              </w:rPr>
              <w:t>Наименов</w:t>
            </w:r>
            <w:r w:rsidRPr="002A7DC7">
              <w:rPr>
                <w:sz w:val="20"/>
                <w:szCs w:val="20"/>
              </w:rPr>
              <w:t>а</w:t>
            </w:r>
            <w:r w:rsidRPr="002A7DC7">
              <w:rPr>
                <w:sz w:val="20"/>
                <w:szCs w:val="20"/>
              </w:rPr>
              <w:t>ние индик</w:t>
            </w:r>
            <w:r w:rsidRPr="002A7DC7">
              <w:rPr>
                <w:sz w:val="20"/>
                <w:szCs w:val="20"/>
              </w:rPr>
              <w:t>а</w:t>
            </w:r>
            <w:r w:rsidRPr="002A7DC7">
              <w:rPr>
                <w:sz w:val="20"/>
                <w:szCs w:val="20"/>
              </w:rPr>
              <w:t>тора</w:t>
            </w:r>
            <w:r>
              <w:rPr>
                <w:sz w:val="20"/>
                <w:szCs w:val="20"/>
              </w:rPr>
              <w:t xml:space="preserve"> </w:t>
            </w:r>
            <w:r w:rsidRPr="002A7DC7">
              <w:rPr>
                <w:sz w:val="20"/>
                <w:szCs w:val="20"/>
              </w:rPr>
              <w:t xml:space="preserve"> мун</w:t>
            </w:r>
            <w:r w:rsidRPr="002A7DC7">
              <w:rPr>
                <w:sz w:val="20"/>
                <w:szCs w:val="20"/>
              </w:rPr>
              <w:t>и</w:t>
            </w:r>
            <w:r w:rsidRPr="002A7DC7">
              <w:rPr>
                <w:sz w:val="20"/>
                <w:szCs w:val="20"/>
              </w:rPr>
              <w:t>ципальной программы на который влияет пр</w:t>
            </w:r>
            <w:r w:rsidRPr="002A7DC7">
              <w:rPr>
                <w:sz w:val="20"/>
                <w:szCs w:val="20"/>
              </w:rPr>
              <w:t>а</w:t>
            </w:r>
            <w:r w:rsidRPr="002A7DC7">
              <w:rPr>
                <w:sz w:val="20"/>
                <w:szCs w:val="20"/>
              </w:rPr>
              <w:t>вовое рег</w:t>
            </w:r>
            <w:r w:rsidRPr="002A7DC7">
              <w:rPr>
                <w:sz w:val="20"/>
                <w:szCs w:val="20"/>
              </w:rPr>
              <w:t>у</w:t>
            </w:r>
            <w:r w:rsidRPr="002A7DC7">
              <w:rPr>
                <w:sz w:val="20"/>
                <w:szCs w:val="20"/>
              </w:rPr>
              <w:t>лирование</w:t>
            </w:r>
          </w:p>
        </w:tc>
      </w:tr>
      <w:tr w:rsidR="00B13B1C" w:rsidRPr="00F01822" w:rsidTr="00F27D8B">
        <w:trPr>
          <w:trHeight w:val="1170"/>
        </w:trPr>
        <w:tc>
          <w:tcPr>
            <w:tcW w:w="9468" w:type="dxa"/>
            <w:gridSpan w:val="7"/>
            <w:tcBorders>
              <w:bottom w:val="single" w:sz="4" w:space="0" w:color="auto"/>
            </w:tcBorders>
            <w:shd w:val="clear" w:color="auto" w:fill="auto"/>
          </w:tcPr>
          <w:p w:rsidR="00B13B1C" w:rsidRPr="00FD4997" w:rsidRDefault="00B13B1C" w:rsidP="00B90ED4">
            <w:pPr>
              <w:autoSpaceDE w:val="0"/>
              <w:autoSpaceDN w:val="0"/>
              <w:adjustRightInd w:val="0"/>
              <w:jc w:val="center"/>
              <w:rPr>
                <w:b/>
              </w:rPr>
            </w:pPr>
            <w:r>
              <w:t>муниципальная подпрограмма «</w:t>
            </w:r>
            <w:r w:rsidRPr="00506F48">
              <w:rPr>
                <w:b/>
              </w:rPr>
              <w:t xml:space="preserve">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w:t>
            </w:r>
            <w:r w:rsidR="0002344C">
              <w:rPr>
                <w:b/>
              </w:rPr>
              <w:t>«Село Климов Завод»</w:t>
            </w:r>
            <w:r w:rsidRPr="00506F48">
              <w:rPr>
                <w:b/>
              </w:rPr>
              <w:t xml:space="preserve"> на период 201</w:t>
            </w:r>
            <w:r w:rsidR="00B90ED4">
              <w:rPr>
                <w:b/>
              </w:rPr>
              <w:t>5</w:t>
            </w:r>
            <w:r w:rsidRPr="00506F48">
              <w:rPr>
                <w:b/>
              </w:rPr>
              <w:t>-201</w:t>
            </w:r>
            <w:r w:rsidR="00B90ED4">
              <w:rPr>
                <w:b/>
              </w:rPr>
              <w:t>7</w:t>
            </w:r>
            <w:r w:rsidRPr="00506F48">
              <w:rPr>
                <w:b/>
              </w:rPr>
              <w:t xml:space="preserve"> го</w:t>
            </w:r>
            <w:r>
              <w:rPr>
                <w:b/>
              </w:rPr>
              <w:t>ды»</w:t>
            </w:r>
          </w:p>
        </w:tc>
      </w:tr>
      <w:tr w:rsidR="00B13B1C" w:rsidRPr="00F01822" w:rsidTr="00F27D8B">
        <w:tc>
          <w:tcPr>
            <w:tcW w:w="534" w:type="dxa"/>
            <w:shd w:val="clear" w:color="auto" w:fill="auto"/>
          </w:tcPr>
          <w:p w:rsidR="00B13B1C" w:rsidRPr="00F01822" w:rsidRDefault="00B13B1C" w:rsidP="00F27D8B">
            <w:pPr>
              <w:autoSpaceDE w:val="0"/>
              <w:autoSpaceDN w:val="0"/>
              <w:adjustRightInd w:val="0"/>
              <w:jc w:val="both"/>
              <w:outlineLvl w:val="0"/>
            </w:pPr>
          </w:p>
        </w:tc>
        <w:tc>
          <w:tcPr>
            <w:tcW w:w="2510" w:type="dxa"/>
            <w:gridSpan w:val="2"/>
            <w:shd w:val="clear" w:color="auto" w:fill="auto"/>
          </w:tcPr>
          <w:p w:rsidR="00B13B1C" w:rsidRPr="00F01822" w:rsidRDefault="00B13B1C" w:rsidP="00F27D8B">
            <w:pPr>
              <w:autoSpaceDE w:val="0"/>
              <w:autoSpaceDN w:val="0"/>
              <w:adjustRightInd w:val="0"/>
              <w:jc w:val="both"/>
              <w:outlineLvl w:val="0"/>
            </w:pPr>
            <w:r w:rsidRPr="00F01822">
              <w:t xml:space="preserve">Действующий </w:t>
            </w:r>
          </w:p>
        </w:tc>
        <w:tc>
          <w:tcPr>
            <w:tcW w:w="2121" w:type="dxa"/>
            <w:shd w:val="clear" w:color="auto" w:fill="auto"/>
          </w:tcPr>
          <w:p w:rsidR="00B13B1C" w:rsidRPr="00F01822" w:rsidRDefault="00B13B1C" w:rsidP="00F27D8B">
            <w:pPr>
              <w:autoSpaceDE w:val="0"/>
              <w:autoSpaceDN w:val="0"/>
              <w:adjustRightInd w:val="0"/>
              <w:jc w:val="both"/>
              <w:outlineLvl w:val="0"/>
            </w:pPr>
          </w:p>
        </w:tc>
        <w:tc>
          <w:tcPr>
            <w:tcW w:w="1416" w:type="dxa"/>
            <w:shd w:val="clear" w:color="auto" w:fill="auto"/>
          </w:tcPr>
          <w:p w:rsidR="00B13B1C" w:rsidRPr="00F01822" w:rsidRDefault="00B13B1C" w:rsidP="00F27D8B">
            <w:pPr>
              <w:autoSpaceDE w:val="0"/>
              <w:autoSpaceDN w:val="0"/>
              <w:adjustRightInd w:val="0"/>
              <w:jc w:val="both"/>
              <w:outlineLvl w:val="0"/>
            </w:pPr>
          </w:p>
        </w:tc>
        <w:tc>
          <w:tcPr>
            <w:tcW w:w="1559" w:type="dxa"/>
            <w:shd w:val="clear" w:color="auto" w:fill="auto"/>
          </w:tcPr>
          <w:p w:rsidR="00B13B1C" w:rsidRPr="00F01822" w:rsidRDefault="00B13B1C" w:rsidP="00F27D8B">
            <w:pPr>
              <w:autoSpaceDE w:val="0"/>
              <w:autoSpaceDN w:val="0"/>
              <w:adjustRightInd w:val="0"/>
              <w:jc w:val="both"/>
              <w:outlineLvl w:val="0"/>
            </w:pPr>
          </w:p>
        </w:tc>
        <w:tc>
          <w:tcPr>
            <w:tcW w:w="1328" w:type="dxa"/>
            <w:shd w:val="clear" w:color="auto" w:fill="auto"/>
          </w:tcPr>
          <w:p w:rsidR="00B13B1C" w:rsidRPr="00F01822" w:rsidRDefault="00B13B1C" w:rsidP="00F27D8B">
            <w:pPr>
              <w:autoSpaceDE w:val="0"/>
              <w:autoSpaceDN w:val="0"/>
              <w:adjustRightInd w:val="0"/>
              <w:jc w:val="both"/>
              <w:outlineLvl w:val="0"/>
            </w:pPr>
          </w:p>
        </w:tc>
      </w:tr>
      <w:tr w:rsidR="00B13B1C" w:rsidRPr="00F01822" w:rsidTr="00F27D8B">
        <w:tc>
          <w:tcPr>
            <w:tcW w:w="534" w:type="dxa"/>
            <w:shd w:val="clear" w:color="auto" w:fill="auto"/>
          </w:tcPr>
          <w:p w:rsidR="00B13B1C" w:rsidRPr="00F01822" w:rsidRDefault="00B13B1C" w:rsidP="00F27D8B">
            <w:pPr>
              <w:autoSpaceDE w:val="0"/>
              <w:autoSpaceDN w:val="0"/>
              <w:adjustRightInd w:val="0"/>
              <w:jc w:val="both"/>
              <w:outlineLvl w:val="0"/>
            </w:pPr>
            <w:r w:rsidRPr="00F01822">
              <w:t>1</w:t>
            </w:r>
          </w:p>
        </w:tc>
        <w:tc>
          <w:tcPr>
            <w:tcW w:w="2510" w:type="dxa"/>
            <w:gridSpan w:val="2"/>
            <w:shd w:val="clear" w:color="auto" w:fill="auto"/>
          </w:tcPr>
          <w:p w:rsidR="00B13B1C" w:rsidRPr="000C4D4A" w:rsidRDefault="00D6610D" w:rsidP="00F27D8B">
            <w:pPr>
              <w:widowControl w:val="0"/>
              <w:autoSpaceDE w:val="0"/>
              <w:autoSpaceDN w:val="0"/>
              <w:adjustRightInd w:val="0"/>
              <w:rPr>
                <w:rFonts w:ascii="Times New Roman CYR" w:hAnsi="Times New Roman CYR" w:cs="Times New Roman CYR"/>
                <w:b/>
                <w:sz w:val="18"/>
                <w:szCs w:val="18"/>
              </w:rPr>
            </w:pPr>
            <w:r>
              <w:rPr>
                <w:rFonts w:ascii="Times New Roman CYR" w:hAnsi="Times New Roman CYR" w:cs="Times New Roman CYR"/>
                <w:b/>
                <w:sz w:val="18"/>
                <w:szCs w:val="18"/>
              </w:rPr>
              <w:t>Решение СД №73 от14.11.2008 «Об утвержд</w:t>
            </w:r>
            <w:r>
              <w:rPr>
                <w:rFonts w:ascii="Times New Roman CYR" w:hAnsi="Times New Roman CYR" w:cs="Times New Roman CYR"/>
                <w:b/>
                <w:sz w:val="18"/>
                <w:szCs w:val="18"/>
              </w:rPr>
              <w:t>е</w:t>
            </w:r>
            <w:r>
              <w:rPr>
                <w:rFonts w:ascii="Times New Roman CYR" w:hAnsi="Times New Roman CYR" w:cs="Times New Roman CYR"/>
                <w:b/>
                <w:sz w:val="18"/>
                <w:szCs w:val="18"/>
              </w:rPr>
              <w:t>нии перечня имущества подлежащего разгранич</w:t>
            </w:r>
            <w:r>
              <w:rPr>
                <w:rFonts w:ascii="Times New Roman CYR" w:hAnsi="Times New Roman CYR" w:cs="Times New Roman CYR"/>
                <w:b/>
                <w:sz w:val="18"/>
                <w:szCs w:val="18"/>
              </w:rPr>
              <w:t>е</w:t>
            </w:r>
            <w:r>
              <w:rPr>
                <w:rFonts w:ascii="Times New Roman CYR" w:hAnsi="Times New Roman CYR" w:cs="Times New Roman CYR"/>
                <w:b/>
                <w:sz w:val="18"/>
                <w:szCs w:val="18"/>
              </w:rPr>
              <w:t>нию МО МР «Юхновский район» и МО СП «Село Климов Завод»</w:t>
            </w:r>
          </w:p>
        </w:tc>
        <w:tc>
          <w:tcPr>
            <w:tcW w:w="2121" w:type="dxa"/>
            <w:shd w:val="clear" w:color="auto" w:fill="auto"/>
          </w:tcPr>
          <w:p w:rsidR="00B13B1C" w:rsidRPr="0038163A" w:rsidRDefault="00B13B1C" w:rsidP="00F27D8B">
            <w:pPr>
              <w:widowControl w:val="0"/>
              <w:autoSpaceDE w:val="0"/>
              <w:autoSpaceDN w:val="0"/>
              <w:adjustRightInd w:val="0"/>
              <w:ind w:firstLine="16"/>
              <w:jc w:val="both"/>
              <w:rPr>
                <w:sz w:val="18"/>
                <w:szCs w:val="18"/>
              </w:rPr>
            </w:pPr>
            <w:r w:rsidRPr="0038163A">
              <w:rPr>
                <w:sz w:val="18"/>
                <w:szCs w:val="18"/>
              </w:rPr>
              <w:t>устанавливает цели, задачи, содержание, процедуру разработки основных направлений инвестиционной пол</w:t>
            </w:r>
            <w:r w:rsidRPr="0038163A">
              <w:rPr>
                <w:sz w:val="18"/>
                <w:szCs w:val="18"/>
              </w:rPr>
              <w:t>и</w:t>
            </w:r>
            <w:r w:rsidRPr="0038163A">
              <w:rPr>
                <w:sz w:val="18"/>
                <w:szCs w:val="18"/>
              </w:rPr>
              <w:t>тики в области развития автомобильных дорог местного значения сел</w:t>
            </w:r>
            <w:r w:rsidRPr="0038163A">
              <w:rPr>
                <w:sz w:val="18"/>
                <w:szCs w:val="18"/>
              </w:rPr>
              <w:t>ь</w:t>
            </w:r>
            <w:r w:rsidRPr="0038163A">
              <w:rPr>
                <w:sz w:val="18"/>
                <w:szCs w:val="18"/>
              </w:rPr>
              <w:t>ского поселения «д</w:t>
            </w:r>
            <w:r w:rsidRPr="0038163A">
              <w:rPr>
                <w:sz w:val="18"/>
                <w:szCs w:val="18"/>
              </w:rPr>
              <w:t>е</w:t>
            </w:r>
            <w:r w:rsidRPr="0038163A">
              <w:rPr>
                <w:sz w:val="18"/>
                <w:szCs w:val="18"/>
              </w:rPr>
              <w:t>ревня Хвощи» (далее – сельского поселения), а также определяет мех</w:t>
            </w:r>
            <w:r w:rsidRPr="0038163A">
              <w:rPr>
                <w:sz w:val="18"/>
                <w:szCs w:val="18"/>
              </w:rPr>
              <w:t>а</w:t>
            </w:r>
            <w:r w:rsidRPr="0038163A">
              <w:rPr>
                <w:sz w:val="18"/>
                <w:szCs w:val="18"/>
              </w:rPr>
              <w:t>низм взаимодействия органов, осуществля</w:t>
            </w:r>
            <w:r w:rsidRPr="0038163A">
              <w:rPr>
                <w:sz w:val="18"/>
                <w:szCs w:val="18"/>
              </w:rPr>
              <w:t>ю</w:t>
            </w:r>
            <w:r w:rsidRPr="0038163A">
              <w:rPr>
                <w:sz w:val="18"/>
                <w:szCs w:val="18"/>
              </w:rPr>
              <w:t>щих разработку осно</w:t>
            </w:r>
            <w:r w:rsidRPr="0038163A">
              <w:rPr>
                <w:sz w:val="18"/>
                <w:szCs w:val="18"/>
              </w:rPr>
              <w:t>в</w:t>
            </w:r>
            <w:r w:rsidRPr="0038163A">
              <w:rPr>
                <w:sz w:val="18"/>
                <w:szCs w:val="18"/>
              </w:rPr>
              <w:t>ных направлений инв</w:t>
            </w:r>
            <w:r w:rsidRPr="0038163A">
              <w:rPr>
                <w:sz w:val="18"/>
                <w:szCs w:val="18"/>
              </w:rPr>
              <w:t>е</w:t>
            </w:r>
            <w:r w:rsidRPr="0038163A">
              <w:rPr>
                <w:sz w:val="18"/>
                <w:szCs w:val="18"/>
              </w:rPr>
              <w:t>стиционной политики.</w:t>
            </w:r>
          </w:p>
          <w:p w:rsidR="00B13B1C" w:rsidRPr="00F01822" w:rsidRDefault="00B13B1C" w:rsidP="00F27D8B">
            <w:pPr>
              <w:autoSpaceDE w:val="0"/>
              <w:autoSpaceDN w:val="0"/>
              <w:adjustRightInd w:val="0"/>
              <w:jc w:val="both"/>
              <w:outlineLvl w:val="0"/>
            </w:pPr>
          </w:p>
        </w:tc>
        <w:tc>
          <w:tcPr>
            <w:tcW w:w="1416" w:type="dxa"/>
            <w:shd w:val="clear" w:color="auto" w:fill="auto"/>
          </w:tcPr>
          <w:p w:rsidR="00B13B1C" w:rsidRPr="00516C4D" w:rsidRDefault="00B13B1C" w:rsidP="00F27D8B">
            <w:pPr>
              <w:autoSpaceDE w:val="0"/>
              <w:autoSpaceDN w:val="0"/>
              <w:adjustRightInd w:val="0"/>
              <w:jc w:val="both"/>
              <w:outlineLvl w:val="0"/>
              <w:rPr>
                <w:sz w:val="18"/>
                <w:szCs w:val="18"/>
              </w:rPr>
            </w:pPr>
            <w:r w:rsidRPr="00516C4D">
              <w:rPr>
                <w:sz w:val="18"/>
                <w:szCs w:val="18"/>
              </w:rPr>
              <w:t>администрация СП</w:t>
            </w:r>
            <w:r>
              <w:rPr>
                <w:sz w:val="18"/>
                <w:szCs w:val="18"/>
              </w:rPr>
              <w:t>, инвесторы</w:t>
            </w:r>
            <w:r w:rsidRPr="00516C4D">
              <w:rPr>
                <w:sz w:val="18"/>
                <w:szCs w:val="18"/>
              </w:rPr>
              <w:t xml:space="preserve"> </w:t>
            </w:r>
          </w:p>
        </w:tc>
        <w:tc>
          <w:tcPr>
            <w:tcW w:w="1559" w:type="dxa"/>
            <w:shd w:val="clear" w:color="auto" w:fill="auto"/>
          </w:tcPr>
          <w:p w:rsidR="00B13B1C" w:rsidRPr="0042224A" w:rsidRDefault="00B13B1C" w:rsidP="00F27D8B">
            <w:pPr>
              <w:autoSpaceDE w:val="0"/>
              <w:autoSpaceDN w:val="0"/>
              <w:adjustRightInd w:val="0"/>
              <w:jc w:val="both"/>
              <w:outlineLvl w:val="0"/>
              <w:rPr>
                <w:sz w:val="18"/>
                <w:szCs w:val="18"/>
              </w:rPr>
            </w:pPr>
            <w:r w:rsidRPr="0042224A">
              <w:rPr>
                <w:sz w:val="18"/>
                <w:szCs w:val="18"/>
              </w:rPr>
              <w:t>при разработке, утверждении и исполнении бюджета сел</w:t>
            </w:r>
            <w:r w:rsidRPr="0042224A">
              <w:rPr>
                <w:sz w:val="18"/>
                <w:szCs w:val="18"/>
              </w:rPr>
              <w:t>ь</w:t>
            </w:r>
            <w:r w:rsidRPr="0042224A">
              <w:rPr>
                <w:sz w:val="18"/>
                <w:szCs w:val="18"/>
              </w:rPr>
              <w:t>ского поселения на очередной финансовый год и плановый п</w:t>
            </w:r>
            <w:r w:rsidRPr="0042224A">
              <w:rPr>
                <w:sz w:val="18"/>
                <w:szCs w:val="18"/>
              </w:rPr>
              <w:t>е</w:t>
            </w:r>
            <w:r w:rsidRPr="0042224A">
              <w:rPr>
                <w:sz w:val="18"/>
                <w:szCs w:val="18"/>
              </w:rPr>
              <w:t>риод</w:t>
            </w:r>
          </w:p>
        </w:tc>
        <w:tc>
          <w:tcPr>
            <w:tcW w:w="1328" w:type="dxa"/>
            <w:shd w:val="clear" w:color="auto" w:fill="auto"/>
          </w:tcPr>
          <w:p w:rsidR="00B13B1C" w:rsidRPr="005557A0" w:rsidRDefault="00B13B1C" w:rsidP="00F27D8B">
            <w:pPr>
              <w:autoSpaceDE w:val="0"/>
              <w:autoSpaceDN w:val="0"/>
              <w:adjustRightInd w:val="0"/>
              <w:jc w:val="both"/>
              <w:outlineLvl w:val="0"/>
              <w:rPr>
                <w:sz w:val="18"/>
                <w:szCs w:val="18"/>
              </w:rPr>
            </w:pPr>
            <w:r w:rsidRPr="005557A0">
              <w:rPr>
                <w:sz w:val="18"/>
                <w:szCs w:val="18"/>
              </w:rPr>
              <w:t>инвестицио</w:t>
            </w:r>
            <w:r w:rsidRPr="005557A0">
              <w:rPr>
                <w:sz w:val="18"/>
                <w:szCs w:val="18"/>
              </w:rPr>
              <w:t>н</w:t>
            </w:r>
            <w:r w:rsidRPr="005557A0">
              <w:rPr>
                <w:sz w:val="18"/>
                <w:szCs w:val="18"/>
              </w:rPr>
              <w:t>ные вложения</w:t>
            </w:r>
          </w:p>
        </w:tc>
      </w:tr>
      <w:tr w:rsidR="00B13B1C" w:rsidRPr="00F01822" w:rsidTr="00F27D8B">
        <w:trPr>
          <w:trHeight w:val="2040"/>
        </w:trPr>
        <w:tc>
          <w:tcPr>
            <w:tcW w:w="534" w:type="dxa"/>
            <w:shd w:val="clear" w:color="auto" w:fill="auto"/>
          </w:tcPr>
          <w:p w:rsidR="00B13B1C" w:rsidRPr="00F01822" w:rsidRDefault="00B13B1C" w:rsidP="00F27D8B">
            <w:pPr>
              <w:autoSpaceDE w:val="0"/>
              <w:autoSpaceDN w:val="0"/>
              <w:adjustRightInd w:val="0"/>
              <w:jc w:val="both"/>
              <w:outlineLvl w:val="0"/>
            </w:pPr>
            <w:r>
              <w:t>2</w:t>
            </w:r>
          </w:p>
        </w:tc>
        <w:tc>
          <w:tcPr>
            <w:tcW w:w="2510" w:type="dxa"/>
            <w:gridSpan w:val="2"/>
            <w:shd w:val="clear" w:color="auto" w:fill="auto"/>
          </w:tcPr>
          <w:p w:rsidR="00B13B1C" w:rsidRPr="008C7A18" w:rsidRDefault="00B13B1C" w:rsidP="0067576E">
            <w:pPr>
              <w:rPr>
                <w:sz w:val="18"/>
                <w:szCs w:val="18"/>
              </w:rPr>
            </w:pPr>
            <w:r>
              <w:rPr>
                <w:sz w:val="18"/>
                <w:szCs w:val="18"/>
              </w:rPr>
              <w:t xml:space="preserve"> </w:t>
            </w:r>
            <w:r w:rsidR="0067576E">
              <w:rPr>
                <w:sz w:val="18"/>
                <w:szCs w:val="18"/>
              </w:rPr>
              <w:t>Решение СД № 15 от 20.10.2010г. «Об утвержд</w:t>
            </w:r>
            <w:r w:rsidR="0067576E">
              <w:rPr>
                <w:sz w:val="18"/>
                <w:szCs w:val="18"/>
              </w:rPr>
              <w:t>е</w:t>
            </w:r>
            <w:r w:rsidR="0067576E">
              <w:rPr>
                <w:sz w:val="18"/>
                <w:szCs w:val="18"/>
              </w:rPr>
              <w:t>нии перечня автомобильных дорог общего пользования местного значения явля</w:t>
            </w:r>
            <w:r w:rsidR="0067576E">
              <w:rPr>
                <w:sz w:val="18"/>
                <w:szCs w:val="18"/>
              </w:rPr>
              <w:t>ю</w:t>
            </w:r>
            <w:r w:rsidR="0067576E">
              <w:rPr>
                <w:sz w:val="18"/>
                <w:szCs w:val="18"/>
              </w:rPr>
              <w:t xml:space="preserve">щихся собственностью МО СП «Село Климов Завод» с присвоением им </w:t>
            </w:r>
            <w:proofErr w:type="spellStart"/>
            <w:r w:rsidR="0067576E">
              <w:rPr>
                <w:sz w:val="18"/>
                <w:szCs w:val="18"/>
              </w:rPr>
              <w:t>индефик</w:t>
            </w:r>
            <w:r w:rsidR="0067576E">
              <w:rPr>
                <w:sz w:val="18"/>
                <w:szCs w:val="18"/>
              </w:rPr>
              <w:t>а</w:t>
            </w:r>
            <w:r w:rsidR="0067576E">
              <w:rPr>
                <w:sz w:val="18"/>
                <w:szCs w:val="18"/>
              </w:rPr>
              <w:t>ционных</w:t>
            </w:r>
            <w:proofErr w:type="spellEnd"/>
            <w:r w:rsidR="0067576E">
              <w:rPr>
                <w:sz w:val="18"/>
                <w:szCs w:val="18"/>
              </w:rPr>
              <w:t xml:space="preserve"> номеров»</w:t>
            </w:r>
          </w:p>
        </w:tc>
        <w:tc>
          <w:tcPr>
            <w:tcW w:w="2121" w:type="dxa"/>
            <w:shd w:val="clear" w:color="auto" w:fill="auto"/>
          </w:tcPr>
          <w:p w:rsidR="00B13B1C" w:rsidRPr="00F01822" w:rsidRDefault="0067576E" w:rsidP="00F27D8B">
            <w:pPr>
              <w:autoSpaceDE w:val="0"/>
              <w:autoSpaceDN w:val="0"/>
              <w:adjustRightInd w:val="0"/>
              <w:jc w:val="both"/>
              <w:outlineLvl w:val="0"/>
            </w:pPr>
            <w:r w:rsidRPr="0067576E">
              <w:rPr>
                <w:sz w:val="18"/>
                <w:szCs w:val="18"/>
              </w:rPr>
              <w:t xml:space="preserve">Количество и </w:t>
            </w:r>
            <w:proofErr w:type="spellStart"/>
            <w:r w:rsidRPr="0067576E">
              <w:rPr>
                <w:sz w:val="18"/>
                <w:szCs w:val="18"/>
              </w:rPr>
              <w:t>протяж</w:t>
            </w:r>
            <w:r w:rsidRPr="0067576E">
              <w:rPr>
                <w:sz w:val="18"/>
                <w:szCs w:val="18"/>
              </w:rPr>
              <w:t>е</w:t>
            </w:r>
            <w:r w:rsidRPr="0067576E">
              <w:rPr>
                <w:sz w:val="18"/>
                <w:szCs w:val="18"/>
              </w:rPr>
              <w:t>ность</w:t>
            </w:r>
            <w:proofErr w:type="spellEnd"/>
            <w:r w:rsidRPr="0067576E">
              <w:rPr>
                <w:sz w:val="18"/>
                <w:szCs w:val="18"/>
              </w:rPr>
              <w:t xml:space="preserve"> дорог</w:t>
            </w:r>
          </w:p>
        </w:tc>
        <w:tc>
          <w:tcPr>
            <w:tcW w:w="1416" w:type="dxa"/>
            <w:shd w:val="clear" w:color="auto" w:fill="auto"/>
          </w:tcPr>
          <w:p w:rsidR="00B13B1C" w:rsidRPr="005557A0" w:rsidRDefault="00B13B1C" w:rsidP="00F27D8B">
            <w:pPr>
              <w:autoSpaceDE w:val="0"/>
              <w:autoSpaceDN w:val="0"/>
              <w:adjustRightInd w:val="0"/>
              <w:jc w:val="both"/>
              <w:outlineLvl w:val="0"/>
              <w:rPr>
                <w:sz w:val="18"/>
                <w:szCs w:val="18"/>
              </w:rPr>
            </w:pPr>
            <w:r w:rsidRPr="005557A0">
              <w:rPr>
                <w:sz w:val="18"/>
                <w:szCs w:val="18"/>
              </w:rPr>
              <w:t>администрация СП</w:t>
            </w:r>
          </w:p>
        </w:tc>
        <w:tc>
          <w:tcPr>
            <w:tcW w:w="1559" w:type="dxa"/>
            <w:shd w:val="clear" w:color="auto" w:fill="auto"/>
          </w:tcPr>
          <w:p w:rsidR="00B13B1C" w:rsidRPr="00F01822" w:rsidRDefault="00B13B1C" w:rsidP="00F27D8B">
            <w:pPr>
              <w:autoSpaceDE w:val="0"/>
              <w:autoSpaceDN w:val="0"/>
              <w:adjustRightInd w:val="0"/>
              <w:jc w:val="both"/>
              <w:outlineLvl w:val="0"/>
            </w:pPr>
            <w:r w:rsidRPr="0042224A">
              <w:rPr>
                <w:sz w:val="18"/>
                <w:szCs w:val="18"/>
              </w:rPr>
              <w:t>при разработке, утверждении и исполнении бюджета сел</w:t>
            </w:r>
            <w:r w:rsidRPr="0042224A">
              <w:rPr>
                <w:sz w:val="18"/>
                <w:szCs w:val="18"/>
              </w:rPr>
              <w:t>ь</w:t>
            </w:r>
            <w:r w:rsidRPr="0042224A">
              <w:rPr>
                <w:sz w:val="18"/>
                <w:szCs w:val="18"/>
              </w:rPr>
              <w:t>ского поселения на очередной финансовый год и плановый п</w:t>
            </w:r>
            <w:r w:rsidRPr="0042224A">
              <w:rPr>
                <w:sz w:val="18"/>
                <w:szCs w:val="18"/>
              </w:rPr>
              <w:t>е</w:t>
            </w:r>
            <w:r w:rsidRPr="0042224A">
              <w:rPr>
                <w:sz w:val="18"/>
                <w:szCs w:val="18"/>
              </w:rPr>
              <w:t>риод</w:t>
            </w:r>
          </w:p>
        </w:tc>
        <w:tc>
          <w:tcPr>
            <w:tcW w:w="1328" w:type="dxa"/>
            <w:shd w:val="clear" w:color="auto" w:fill="auto"/>
          </w:tcPr>
          <w:p w:rsidR="00B13B1C" w:rsidRPr="005557A0" w:rsidRDefault="00B13B1C" w:rsidP="00F27D8B">
            <w:pPr>
              <w:autoSpaceDE w:val="0"/>
              <w:autoSpaceDN w:val="0"/>
              <w:adjustRightInd w:val="0"/>
              <w:outlineLvl w:val="0"/>
              <w:rPr>
                <w:sz w:val="18"/>
                <w:szCs w:val="18"/>
              </w:rPr>
            </w:pPr>
            <w:r w:rsidRPr="005557A0">
              <w:rPr>
                <w:sz w:val="18"/>
                <w:szCs w:val="18"/>
              </w:rPr>
              <w:t>- перечень работ;</w:t>
            </w:r>
          </w:p>
          <w:p w:rsidR="00B13B1C" w:rsidRPr="00F01822" w:rsidRDefault="00B13B1C" w:rsidP="00F27D8B">
            <w:pPr>
              <w:autoSpaceDE w:val="0"/>
              <w:autoSpaceDN w:val="0"/>
              <w:adjustRightInd w:val="0"/>
              <w:outlineLvl w:val="0"/>
            </w:pPr>
            <w:r w:rsidRPr="005557A0">
              <w:rPr>
                <w:sz w:val="18"/>
                <w:szCs w:val="18"/>
              </w:rPr>
              <w:t>- финансир</w:t>
            </w:r>
            <w:r w:rsidRPr="005557A0">
              <w:rPr>
                <w:sz w:val="18"/>
                <w:szCs w:val="18"/>
              </w:rPr>
              <w:t>о</w:t>
            </w:r>
            <w:r w:rsidRPr="005557A0">
              <w:rPr>
                <w:sz w:val="18"/>
                <w:szCs w:val="18"/>
              </w:rPr>
              <w:t>вание</w:t>
            </w:r>
          </w:p>
        </w:tc>
      </w:tr>
      <w:tr w:rsidR="00B13B1C" w:rsidRPr="00F01822" w:rsidTr="00F27D8B">
        <w:trPr>
          <w:trHeight w:val="135"/>
        </w:trPr>
        <w:tc>
          <w:tcPr>
            <w:tcW w:w="534" w:type="dxa"/>
            <w:shd w:val="clear" w:color="auto" w:fill="auto"/>
          </w:tcPr>
          <w:p w:rsidR="00B13B1C" w:rsidRDefault="00B13B1C" w:rsidP="00F27D8B">
            <w:pPr>
              <w:autoSpaceDE w:val="0"/>
              <w:autoSpaceDN w:val="0"/>
              <w:adjustRightInd w:val="0"/>
              <w:jc w:val="both"/>
              <w:outlineLvl w:val="0"/>
            </w:pPr>
            <w:r>
              <w:t>3</w:t>
            </w:r>
          </w:p>
        </w:tc>
        <w:tc>
          <w:tcPr>
            <w:tcW w:w="2510" w:type="dxa"/>
            <w:gridSpan w:val="2"/>
            <w:shd w:val="clear" w:color="auto" w:fill="auto"/>
          </w:tcPr>
          <w:p w:rsidR="00B13B1C" w:rsidRPr="008C7A18" w:rsidRDefault="00E33CC6" w:rsidP="00F27D8B">
            <w:pPr>
              <w:pStyle w:val="1"/>
              <w:spacing w:before="0" w:after="0"/>
              <w:rPr>
                <w:rFonts w:ascii="Times New Roman" w:hAnsi="Times New Roman" w:cs="Times New Roman"/>
                <w:sz w:val="18"/>
                <w:szCs w:val="18"/>
              </w:rPr>
            </w:pPr>
            <w:r>
              <w:rPr>
                <w:rFonts w:ascii="Times New Roman" w:hAnsi="Times New Roman" w:cs="Times New Roman"/>
                <w:sz w:val="18"/>
                <w:szCs w:val="18"/>
              </w:rPr>
              <w:t>Решение СД от 01.03.2013г №5 «Об утверждении п</w:t>
            </w:r>
            <w:r>
              <w:rPr>
                <w:rFonts w:ascii="Times New Roman" w:hAnsi="Times New Roman" w:cs="Times New Roman"/>
                <w:sz w:val="18"/>
                <w:szCs w:val="18"/>
              </w:rPr>
              <w:t>о</w:t>
            </w:r>
            <w:r>
              <w:rPr>
                <w:rFonts w:ascii="Times New Roman" w:hAnsi="Times New Roman" w:cs="Times New Roman"/>
                <w:sz w:val="18"/>
                <w:szCs w:val="18"/>
              </w:rPr>
              <w:t>ложения о дорожной де</w:t>
            </w:r>
            <w:r>
              <w:rPr>
                <w:rFonts w:ascii="Times New Roman" w:hAnsi="Times New Roman" w:cs="Times New Roman"/>
                <w:sz w:val="18"/>
                <w:szCs w:val="18"/>
              </w:rPr>
              <w:t>я</w:t>
            </w:r>
            <w:r>
              <w:rPr>
                <w:rFonts w:ascii="Times New Roman" w:hAnsi="Times New Roman" w:cs="Times New Roman"/>
                <w:sz w:val="18"/>
                <w:szCs w:val="18"/>
              </w:rPr>
              <w:t>тельности в отношении автомобильных дорог местного значения в гр</w:t>
            </w:r>
            <w:r>
              <w:rPr>
                <w:rFonts w:ascii="Times New Roman" w:hAnsi="Times New Roman" w:cs="Times New Roman"/>
                <w:sz w:val="18"/>
                <w:szCs w:val="18"/>
              </w:rPr>
              <w:t>а</w:t>
            </w:r>
            <w:r>
              <w:rPr>
                <w:rFonts w:ascii="Times New Roman" w:hAnsi="Times New Roman" w:cs="Times New Roman"/>
                <w:sz w:val="18"/>
                <w:szCs w:val="18"/>
              </w:rPr>
              <w:t>ницах сельского поселения «Село Климов Завод»</w:t>
            </w:r>
          </w:p>
        </w:tc>
        <w:tc>
          <w:tcPr>
            <w:tcW w:w="2121" w:type="dxa"/>
            <w:shd w:val="clear" w:color="auto" w:fill="auto"/>
          </w:tcPr>
          <w:p w:rsidR="00B13B1C" w:rsidRPr="00FD4997" w:rsidRDefault="00B13B1C" w:rsidP="00F27D8B">
            <w:pPr>
              <w:autoSpaceDE w:val="0"/>
              <w:autoSpaceDN w:val="0"/>
              <w:adjustRightInd w:val="0"/>
              <w:jc w:val="both"/>
              <w:outlineLvl w:val="0"/>
              <w:rPr>
                <w:sz w:val="18"/>
                <w:szCs w:val="18"/>
              </w:rPr>
            </w:pPr>
          </w:p>
        </w:tc>
        <w:tc>
          <w:tcPr>
            <w:tcW w:w="1416" w:type="dxa"/>
            <w:shd w:val="clear" w:color="auto" w:fill="auto"/>
          </w:tcPr>
          <w:p w:rsidR="00B13B1C" w:rsidRPr="00FD4997" w:rsidRDefault="00E33CC6" w:rsidP="00F27D8B">
            <w:pPr>
              <w:autoSpaceDE w:val="0"/>
              <w:autoSpaceDN w:val="0"/>
              <w:adjustRightInd w:val="0"/>
              <w:outlineLvl w:val="0"/>
              <w:rPr>
                <w:sz w:val="18"/>
                <w:szCs w:val="18"/>
              </w:rPr>
            </w:pPr>
            <w:r>
              <w:rPr>
                <w:sz w:val="18"/>
                <w:szCs w:val="18"/>
              </w:rPr>
              <w:t>Администр</w:t>
            </w:r>
            <w:r>
              <w:rPr>
                <w:sz w:val="18"/>
                <w:szCs w:val="18"/>
              </w:rPr>
              <w:t>а</w:t>
            </w:r>
            <w:r>
              <w:rPr>
                <w:sz w:val="18"/>
                <w:szCs w:val="18"/>
              </w:rPr>
              <w:t>ция СП</w:t>
            </w:r>
          </w:p>
        </w:tc>
        <w:tc>
          <w:tcPr>
            <w:tcW w:w="1559" w:type="dxa"/>
            <w:shd w:val="clear" w:color="auto" w:fill="auto"/>
          </w:tcPr>
          <w:p w:rsidR="00B13B1C" w:rsidRPr="00FD4997" w:rsidRDefault="00B13B1C" w:rsidP="00F27D8B">
            <w:pPr>
              <w:autoSpaceDE w:val="0"/>
              <w:autoSpaceDN w:val="0"/>
              <w:adjustRightInd w:val="0"/>
              <w:jc w:val="both"/>
              <w:outlineLvl w:val="0"/>
              <w:rPr>
                <w:sz w:val="18"/>
                <w:szCs w:val="18"/>
              </w:rPr>
            </w:pPr>
          </w:p>
        </w:tc>
        <w:tc>
          <w:tcPr>
            <w:tcW w:w="1328" w:type="dxa"/>
            <w:shd w:val="clear" w:color="auto" w:fill="auto"/>
          </w:tcPr>
          <w:p w:rsidR="00B13B1C" w:rsidRPr="00FD4997" w:rsidRDefault="00B13B1C" w:rsidP="00F27D8B">
            <w:pPr>
              <w:autoSpaceDE w:val="0"/>
              <w:autoSpaceDN w:val="0"/>
              <w:adjustRightInd w:val="0"/>
              <w:outlineLvl w:val="0"/>
              <w:rPr>
                <w:sz w:val="18"/>
                <w:szCs w:val="18"/>
              </w:rPr>
            </w:pPr>
          </w:p>
        </w:tc>
      </w:tr>
      <w:tr w:rsidR="00B13B1C" w:rsidRPr="00F01822" w:rsidTr="00F27D8B">
        <w:trPr>
          <w:trHeight w:val="1860"/>
        </w:trPr>
        <w:tc>
          <w:tcPr>
            <w:tcW w:w="534" w:type="dxa"/>
            <w:shd w:val="clear" w:color="auto" w:fill="auto"/>
          </w:tcPr>
          <w:p w:rsidR="00B13B1C" w:rsidRDefault="00B13B1C" w:rsidP="00F27D8B">
            <w:pPr>
              <w:autoSpaceDE w:val="0"/>
              <w:autoSpaceDN w:val="0"/>
              <w:adjustRightInd w:val="0"/>
              <w:jc w:val="both"/>
              <w:outlineLvl w:val="0"/>
            </w:pPr>
            <w:r>
              <w:lastRenderedPageBreak/>
              <w:t>4</w:t>
            </w:r>
          </w:p>
        </w:tc>
        <w:tc>
          <w:tcPr>
            <w:tcW w:w="2510" w:type="dxa"/>
            <w:gridSpan w:val="2"/>
            <w:shd w:val="clear" w:color="auto" w:fill="auto"/>
          </w:tcPr>
          <w:p w:rsidR="00B13B1C" w:rsidRDefault="00B13B1C" w:rsidP="00E33CC6">
            <w:pPr>
              <w:snapToGrid w:val="0"/>
              <w:jc w:val="both"/>
              <w:rPr>
                <w:rFonts w:ascii="Times New Roman CYR" w:hAnsi="Times New Roman CYR" w:cs="Times New Roman CYR"/>
                <w:b/>
                <w:sz w:val="18"/>
                <w:szCs w:val="18"/>
              </w:rPr>
            </w:pPr>
            <w:r>
              <w:rPr>
                <w:sz w:val="18"/>
                <w:szCs w:val="18"/>
              </w:rPr>
              <w:t xml:space="preserve"> </w:t>
            </w:r>
            <w:r w:rsidR="00E33CC6">
              <w:rPr>
                <w:sz w:val="18"/>
                <w:szCs w:val="18"/>
              </w:rPr>
              <w:t>Постановление № 23 от 05.09.2013г. « Об инвентар</w:t>
            </w:r>
            <w:r w:rsidR="00E33CC6">
              <w:rPr>
                <w:sz w:val="18"/>
                <w:szCs w:val="18"/>
              </w:rPr>
              <w:t>и</w:t>
            </w:r>
            <w:r w:rsidR="00E33CC6">
              <w:rPr>
                <w:sz w:val="18"/>
                <w:szCs w:val="18"/>
              </w:rPr>
              <w:t>зации и паспортизации м</w:t>
            </w:r>
            <w:r w:rsidR="00E33CC6">
              <w:rPr>
                <w:sz w:val="18"/>
                <w:szCs w:val="18"/>
              </w:rPr>
              <w:t>у</w:t>
            </w:r>
            <w:r w:rsidR="00E33CC6">
              <w:rPr>
                <w:sz w:val="18"/>
                <w:szCs w:val="18"/>
              </w:rPr>
              <w:t>ниципальных дорог местного значения общего пользов</w:t>
            </w:r>
            <w:r w:rsidR="00E33CC6">
              <w:rPr>
                <w:sz w:val="18"/>
                <w:szCs w:val="18"/>
              </w:rPr>
              <w:t>а</w:t>
            </w:r>
            <w:r w:rsidR="00E33CC6">
              <w:rPr>
                <w:sz w:val="18"/>
                <w:szCs w:val="18"/>
              </w:rPr>
              <w:t>ния муниципального образ</w:t>
            </w:r>
            <w:r w:rsidR="00E33CC6">
              <w:rPr>
                <w:sz w:val="18"/>
                <w:szCs w:val="18"/>
              </w:rPr>
              <w:t>о</w:t>
            </w:r>
            <w:r w:rsidR="00E33CC6">
              <w:rPr>
                <w:sz w:val="18"/>
                <w:szCs w:val="18"/>
              </w:rPr>
              <w:t>вания сельское поселение №Село Климов Завод»</w:t>
            </w:r>
          </w:p>
        </w:tc>
        <w:tc>
          <w:tcPr>
            <w:tcW w:w="2121" w:type="dxa"/>
            <w:shd w:val="clear" w:color="auto" w:fill="auto"/>
          </w:tcPr>
          <w:p w:rsidR="00B13B1C" w:rsidRPr="000C4D4A" w:rsidRDefault="00B13B1C" w:rsidP="00F27D8B">
            <w:pPr>
              <w:autoSpaceDE w:val="0"/>
              <w:autoSpaceDN w:val="0"/>
              <w:adjustRightInd w:val="0"/>
              <w:jc w:val="both"/>
              <w:outlineLvl w:val="0"/>
              <w:rPr>
                <w:sz w:val="18"/>
                <w:szCs w:val="18"/>
              </w:rPr>
            </w:pPr>
            <w:r w:rsidRPr="000C4D4A">
              <w:rPr>
                <w:sz w:val="18"/>
                <w:szCs w:val="18"/>
              </w:rPr>
              <w:t>регламентирует условия установления и испол</w:t>
            </w:r>
            <w:r w:rsidRPr="000C4D4A">
              <w:rPr>
                <w:sz w:val="18"/>
                <w:szCs w:val="18"/>
              </w:rPr>
              <w:t>ь</w:t>
            </w:r>
            <w:r w:rsidRPr="000C4D4A">
              <w:rPr>
                <w:sz w:val="18"/>
                <w:szCs w:val="18"/>
              </w:rPr>
              <w:t>зования полос отвода и придорожных полос автомобильных дорог местного значения</w:t>
            </w:r>
            <w:r>
              <w:rPr>
                <w:sz w:val="18"/>
                <w:szCs w:val="18"/>
              </w:rPr>
              <w:t>.</w:t>
            </w:r>
          </w:p>
        </w:tc>
        <w:tc>
          <w:tcPr>
            <w:tcW w:w="1416" w:type="dxa"/>
            <w:shd w:val="clear" w:color="auto" w:fill="auto"/>
          </w:tcPr>
          <w:p w:rsidR="00B13B1C" w:rsidRPr="00F01822" w:rsidRDefault="00B13B1C" w:rsidP="00E33CC6">
            <w:pPr>
              <w:autoSpaceDE w:val="0"/>
              <w:autoSpaceDN w:val="0"/>
              <w:adjustRightInd w:val="0"/>
              <w:jc w:val="both"/>
              <w:outlineLvl w:val="0"/>
            </w:pPr>
            <w:r w:rsidRPr="000C4D4A">
              <w:rPr>
                <w:sz w:val="18"/>
                <w:szCs w:val="18"/>
              </w:rPr>
              <w:t>администрация СП</w:t>
            </w:r>
            <w:r>
              <w:rPr>
                <w:sz w:val="18"/>
                <w:szCs w:val="18"/>
              </w:rPr>
              <w:t>,</w:t>
            </w:r>
            <w:r w:rsidRPr="000C4D4A">
              <w:rPr>
                <w:sz w:val="18"/>
                <w:szCs w:val="18"/>
              </w:rPr>
              <w:t xml:space="preserve"> </w:t>
            </w:r>
          </w:p>
        </w:tc>
        <w:tc>
          <w:tcPr>
            <w:tcW w:w="1559" w:type="dxa"/>
            <w:shd w:val="clear" w:color="auto" w:fill="auto"/>
          </w:tcPr>
          <w:p w:rsidR="00B13B1C" w:rsidRPr="00F01822" w:rsidRDefault="00B13B1C" w:rsidP="00F27D8B">
            <w:pPr>
              <w:autoSpaceDE w:val="0"/>
              <w:autoSpaceDN w:val="0"/>
              <w:adjustRightInd w:val="0"/>
              <w:jc w:val="both"/>
              <w:outlineLvl w:val="0"/>
            </w:pPr>
          </w:p>
        </w:tc>
        <w:tc>
          <w:tcPr>
            <w:tcW w:w="1328" w:type="dxa"/>
            <w:shd w:val="clear" w:color="auto" w:fill="auto"/>
          </w:tcPr>
          <w:p w:rsidR="00B13B1C" w:rsidRPr="00F01822" w:rsidRDefault="00B13B1C" w:rsidP="00F27D8B">
            <w:pPr>
              <w:autoSpaceDE w:val="0"/>
              <w:autoSpaceDN w:val="0"/>
              <w:adjustRightInd w:val="0"/>
              <w:jc w:val="both"/>
              <w:outlineLvl w:val="0"/>
            </w:pPr>
            <w:r>
              <w:rPr>
                <w:sz w:val="18"/>
                <w:szCs w:val="18"/>
              </w:rPr>
              <w:t xml:space="preserve">ширина </w:t>
            </w:r>
            <w:r w:rsidRPr="000C4D4A">
              <w:rPr>
                <w:sz w:val="18"/>
                <w:szCs w:val="18"/>
              </w:rPr>
              <w:t>пол</w:t>
            </w:r>
            <w:r w:rsidRPr="000C4D4A">
              <w:rPr>
                <w:sz w:val="18"/>
                <w:szCs w:val="18"/>
              </w:rPr>
              <w:t>о</w:t>
            </w:r>
            <w:r w:rsidRPr="000C4D4A">
              <w:rPr>
                <w:sz w:val="18"/>
                <w:szCs w:val="18"/>
              </w:rPr>
              <w:t>с</w:t>
            </w:r>
            <w:r>
              <w:rPr>
                <w:sz w:val="18"/>
                <w:szCs w:val="18"/>
              </w:rPr>
              <w:t>ы</w:t>
            </w:r>
            <w:r w:rsidRPr="000C4D4A">
              <w:rPr>
                <w:sz w:val="18"/>
                <w:szCs w:val="18"/>
              </w:rPr>
              <w:t xml:space="preserve"> отвода и придорож</w:t>
            </w:r>
            <w:r>
              <w:rPr>
                <w:sz w:val="18"/>
                <w:szCs w:val="18"/>
              </w:rPr>
              <w:t>ные</w:t>
            </w:r>
            <w:r w:rsidRPr="000C4D4A">
              <w:rPr>
                <w:sz w:val="18"/>
                <w:szCs w:val="18"/>
              </w:rPr>
              <w:t xml:space="preserve"> полос</w:t>
            </w:r>
            <w:r>
              <w:rPr>
                <w:sz w:val="18"/>
                <w:szCs w:val="18"/>
              </w:rPr>
              <w:t>ы</w:t>
            </w:r>
            <w:r w:rsidRPr="000C4D4A">
              <w:rPr>
                <w:sz w:val="18"/>
                <w:szCs w:val="18"/>
              </w:rPr>
              <w:t xml:space="preserve"> авт</w:t>
            </w:r>
            <w:r w:rsidRPr="000C4D4A">
              <w:rPr>
                <w:sz w:val="18"/>
                <w:szCs w:val="18"/>
              </w:rPr>
              <w:t>о</w:t>
            </w:r>
            <w:r w:rsidRPr="000C4D4A">
              <w:rPr>
                <w:sz w:val="18"/>
                <w:szCs w:val="18"/>
              </w:rPr>
              <w:t>мобильных дорог</w:t>
            </w:r>
            <w:r>
              <w:rPr>
                <w:sz w:val="18"/>
                <w:szCs w:val="18"/>
              </w:rPr>
              <w:t xml:space="preserve"> местн</w:t>
            </w:r>
            <w:r>
              <w:rPr>
                <w:sz w:val="18"/>
                <w:szCs w:val="18"/>
              </w:rPr>
              <w:t>о</w:t>
            </w:r>
            <w:r>
              <w:rPr>
                <w:sz w:val="18"/>
                <w:szCs w:val="18"/>
              </w:rPr>
              <w:t>го значения</w:t>
            </w:r>
          </w:p>
        </w:tc>
      </w:tr>
      <w:tr w:rsidR="00B13B1C" w:rsidRPr="00F01822" w:rsidTr="00F27D8B">
        <w:trPr>
          <w:trHeight w:val="345"/>
        </w:trPr>
        <w:tc>
          <w:tcPr>
            <w:tcW w:w="534" w:type="dxa"/>
            <w:shd w:val="clear" w:color="auto" w:fill="auto"/>
          </w:tcPr>
          <w:p w:rsidR="00B13B1C" w:rsidRDefault="00B13B1C" w:rsidP="00F27D8B">
            <w:pPr>
              <w:autoSpaceDE w:val="0"/>
              <w:autoSpaceDN w:val="0"/>
              <w:adjustRightInd w:val="0"/>
              <w:jc w:val="both"/>
              <w:outlineLvl w:val="0"/>
            </w:pPr>
            <w:r>
              <w:t>5</w:t>
            </w:r>
          </w:p>
        </w:tc>
        <w:tc>
          <w:tcPr>
            <w:tcW w:w="2510" w:type="dxa"/>
            <w:gridSpan w:val="2"/>
            <w:shd w:val="clear" w:color="auto" w:fill="auto"/>
          </w:tcPr>
          <w:p w:rsidR="00B13B1C" w:rsidRDefault="00B13B1C" w:rsidP="00F27D8B">
            <w:pPr>
              <w:rPr>
                <w:sz w:val="18"/>
                <w:szCs w:val="18"/>
              </w:rPr>
            </w:pPr>
            <w:r w:rsidRPr="008C7A18">
              <w:rPr>
                <w:sz w:val="18"/>
                <w:szCs w:val="18"/>
              </w:rPr>
              <w:t xml:space="preserve">решение   Сельской Думы </w:t>
            </w:r>
          </w:p>
          <w:p w:rsidR="00B13B1C" w:rsidRPr="008C7A18" w:rsidRDefault="00B13B1C" w:rsidP="00F27D8B">
            <w:pPr>
              <w:rPr>
                <w:b/>
                <w:sz w:val="18"/>
                <w:szCs w:val="18"/>
              </w:rPr>
            </w:pPr>
            <w:r w:rsidRPr="008C7A18">
              <w:rPr>
                <w:sz w:val="18"/>
                <w:szCs w:val="18"/>
              </w:rPr>
              <w:t xml:space="preserve">№ </w:t>
            </w:r>
            <w:r w:rsidR="0067576E">
              <w:rPr>
                <w:sz w:val="18"/>
                <w:szCs w:val="18"/>
              </w:rPr>
              <w:t>4</w:t>
            </w:r>
            <w:r w:rsidRPr="008C7A18">
              <w:rPr>
                <w:sz w:val="18"/>
                <w:szCs w:val="18"/>
              </w:rPr>
              <w:t xml:space="preserve"> от </w:t>
            </w:r>
            <w:r w:rsidR="0067576E">
              <w:rPr>
                <w:sz w:val="18"/>
                <w:szCs w:val="18"/>
              </w:rPr>
              <w:t>01.03</w:t>
            </w:r>
            <w:r w:rsidRPr="008C7A18">
              <w:rPr>
                <w:sz w:val="18"/>
                <w:szCs w:val="18"/>
              </w:rPr>
              <w:t>.2013 г</w:t>
            </w:r>
            <w:r>
              <w:rPr>
                <w:b/>
                <w:sz w:val="18"/>
                <w:szCs w:val="18"/>
              </w:rPr>
              <w:t>. «</w:t>
            </w:r>
            <w:r w:rsidRPr="008C7A18">
              <w:rPr>
                <w:b/>
                <w:sz w:val="18"/>
                <w:szCs w:val="18"/>
              </w:rPr>
              <w:t>Об утверждении Порядка об осуществлении</w:t>
            </w:r>
          </w:p>
          <w:p w:rsidR="00B13B1C" w:rsidRPr="008C7A18" w:rsidRDefault="00B13B1C" w:rsidP="00F27D8B">
            <w:pPr>
              <w:rPr>
                <w:b/>
                <w:sz w:val="18"/>
                <w:szCs w:val="18"/>
              </w:rPr>
            </w:pPr>
            <w:r w:rsidRPr="008C7A18">
              <w:rPr>
                <w:b/>
                <w:sz w:val="18"/>
                <w:szCs w:val="18"/>
              </w:rPr>
              <w:t>муниципального контроля за обеспечением сохранн</w:t>
            </w:r>
            <w:r w:rsidRPr="008C7A18">
              <w:rPr>
                <w:b/>
                <w:sz w:val="18"/>
                <w:szCs w:val="18"/>
              </w:rPr>
              <w:t>о</w:t>
            </w:r>
            <w:r>
              <w:rPr>
                <w:b/>
                <w:sz w:val="18"/>
                <w:szCs w:val="18"/>
              </w:rPr>
              <w:t xml:space="preserve">сти </w:t>
            </w:r>
            <w:r w:rsidRPr="008C7A18">
              <w:rPr>
                <w:b/>
                <w:sz w:val="18"/>
                <w:szCs w:val="18"/>
              </w:rPr>
              <w:t xml:space="preserve">автомобильных дорог местного значения </w:t>
            </w:r>
          </w:p>
          <w:p w:rsidR="00B13B1C" w:rsidRPr="008C7A18" w:rsidRDefault="00B13B1C" w:rsidP="00D6610D">
            <w:pPr>
              <w:rPr>
                <w:b/>
                <w:sz w:val="18"/>
                <w:szCs w:val="18"/>
              </w:rPr>
            </w:pPr>
            <w:r w:rsidRPr="008C7A18">
              <w:rPr>
                <w:b/>
                <w:sz w:val="18"/>
                <w:szCs w:val="18"/>
              </w:rPr>
              <w:t>муниципального образов</w:t>
            </w:r>
            <w:r w:rsidRPr="008C7A18">
              <w:rPr>
                <w:b/>
                <w:sz w:val="18"/>
                <w:szCs w:val="18"/>
              </w:rPr>
              <w:t>а</w:t>
            </w:r>
            <w:r w:rsidRPr="008C7A18">
              <w:rPr>
                <w:b/>
                <w:sz w:val="18"/>
                <w:szCs w:val="18"/>
              </w:rPr>
              <w:t>ния сельское поселение «</w:t>
            </w:r>
            <w:r w:rsidR="00D6610D">
              <w:rPr>
                <w:b/>
                <w:sz w:val="18"/>
                <w:szCs w:val="18"/>
              </w:rPr>
              <w:t>Село Климов Завод</w:t>
            </w:r>
            <w:r w:rsidRPr="008C7A18">
              <w:rPr>
                <w:b/>
                <w:sz w:val="18"/>
                <w:szCs w:val="18"/>
              </w:rPr>
              <w:t>»</w:t>
            </w:r>
          </w:p>
        </w:tc>
        <w:tc>
          <w:tcPr>
            <w:tcW w:w="2121" w:type="dxa"/>
            <w:shd w:val="clear" w:color="auto" w:fill="auto"/>
          </w:tcPr>
          <w:p w:rsidR="00B13B1C" w:rsidRPr="000C4D4A" w:rsidRDefault="00B13B1C" w:rsidP="00F27D8B">
            <w:pPr>
              <w:ind w:firstLine="16"/>
              <w:rPr>
                <w:sz w:val="18"/>
                <w:szCs w:val="18"/>
              </w:rPr>
            </w:pPr>
            <w:r w:rsidRPr="0038163A">
              <w:rPr>
                <w:sz w:val="18"/>
                <w:szCs w:val="18"/>
              </w:rPr>
              <w:t>деятельность органа местного самоуправл</w:t>
            </w:r>
            <w:r w:rsidRPr="0038163A">
              <w:rPr>
                <w:sz w:val="18"/>
                <w:szCs w:val="18"/>
              </w:rPr>
              <w:t>е</w:t>
            </w:r>
            <w:r w:rsidRPr="0038163A">
              <w:rPr>
                <w:sz w:val="18"/>
                <w:szCs w:val="18"/>
              </w:rPr>
              <w:t xml:space="preserve">ния по </w:t>
            </w:r>
            <w:r w:rsidRPr="0038163A">
              <w:rPr>
                <w:bCs/>
                <w:sz w:val="18"/>
                <w:szCs w:val="18"/>
              </w:rPr>
              <w:t>организации и проведению проверок соблюдения юридич</w:t>
            </w:r>
            <w:r w:rsidRPr="0038163A">
              <w:rPr>
                <w:bCs/>
                <w:sz w:val="18"/>
                <w:szCs w:val="18"/>
              </w:rPr>
              <w:t>е</w:t>
            </w:r>
            <w:r w:rsidRPr="0038163A">
              <w:rPr>
                <w:bCs/>
                <w:sz w:val="18"/>
                <w:szCs w:val="18"/>
              </w:rPr>
              <w:t>скими лицами, индив</w:t>
            </w:r>
            <w:r w:rsidRPr="0038163A">
              <w:rPr>
                <w:bCs/>
                <w:sz w:val="18"/>
                <w:szCs w:val="18"/>
              </w:rPr>
              <w:t>и</w:t>
            </w:r>
            <w:r w:rsidRPr="0038163A">
              <w:rPr>
                <w:bCs/>
                <w:sz w:val="18"/>
                <w:szCs w:val="18"/>
              </w:rPr>
              <w:t>дуальными предприн</w:t>
            </w:r>
            <w:r w:rsidRPr="0038163A">
              <w:rPr>
                <w:bCs/>
                <w:sz w:val="18"/>
                <w:szCs w:val="18"/>
              </w:rPr>
              <w:t>и</w:t>
            </w:r>
            <w:r w:rsidRPr="0038163A">
              <w:rPr>
                <w:bCs/>
                <w:sz w:val="18"/>
                <w:szCs w:val="18"/>
              </w:rPr>
              <w:t>мателями, установле</w:t>
            </w:r>
            <w:r w:rsidRPr="0038163A">
              <w:rPr>
                <w:bCs/>
                <w:sz w:val="18"/>
                <w:szCs w:val="18"/>
              </w:rPr>
              <w:t>н</w:t>
            </w:r>
            <w:r w:rsidRPr="0038163A">
              <w:rPr>
                <w:bCs/>
                <w:sz w:val="18"/>
                <w:szCs w:val="18"/>
              </w:rPr>
              <w:t>ных федеральными з</w:t>
            </w:r>
            <w:r w:rsidRPr="0038163A">
              <w:rPr>
                <w:bCs/>
                <w:sz w:val="18"/>
                <w:szCs w:val="18"/>
              </w:rPr>
              <w:t>а</w:t>
            </w:r>
            <w:r w:rsidRPr="0038163A">
              <w:rPr>
                <w:bCs/>
                <w:sz w:val="18"/>
                <w:szCs w:val="18"/>
              </w:rPr>
              <w:t>конами, региональными законами, муниципал</w:t>
            </w:r>
            <w:r w:rsidRPr="0038163A">
              <w:rPr>
                <w:bCs/>
                <w:sz w:val="18"/>
                <w:szCs w:val="18"/>
              </w:rPr>
              <w:t>ь</w:t>
            </w:r>
            <w:r w:rsidRPr="0038163A">
              <w:rPr>
                <w:bCs/>
                <w:sz w:val="18"/>
                <w:szCs w:val="18"/>
              </w:rPr>
              <w:t>ными правовыми акт</w:t>
            </w:r>
            <w:r w:rsidRPr="0038163A">
              <w:rPr>
                <w:bCs/>
                <w:sz w:val="18"/>
                <w:szCs w:val="18"/>
              </w:rPr>
              <w:t>а</w:t>
            </w:r>
            <w:r w:rsidRPr="0038163A">
              <w:rPr>
                <w:bCs/>
                <w:sz w:val="18"/>
                <w:szCs w:val="18"/>
              </w:rPr>
              <w:t xml:space="preserve">ми </w:t>
            </w:r>
            <w:r w:rsidRPr="0038163A">
              <w:rPr>
                <w:sz w:val="18"/>
                <w:szCs w:val="18"/>
              </w:rPr>
              <w:t xml:space="preserve">муниципального образования  сельское поселение «деревня Хвощи» </w:t>
            </w:r>
            <w:r w:rsidRPr="0038163A">
              <w:rPr>
                <w:bCs/>
                <w:sz w:val="18"/>
                <w:szCs w:val="18"/>
              </w:rPr>
              <w:t xml:space="preserve">требований по </w:t>
            </w:r>
            <w:r w:rsidRPr="0038163A">
              <w:rPr>
                <w:sz w:val="18"/>
                <w:szCs w:val="18"/>
              </w:rPr>
              <w:t>обеспечению сохранн</w:t>
            </w:r>
            <w:r w:rsidRPr="0038163A">
              <w:rPr>
                <w:sz w:val="18"/>
                <w:szCs w:val="18"/>
              </w:rPr>
              <w:t>о</w:t>
            </w:r>
            <w:r w:rsidRPr="0038163A">
              <w:rPr>
                <w:sz w:val="18"/>
                <w:szCs w:val="18"/>
              </w:rPr>
              <w:t>сти автомобильных дорог местного знач</w:t>
            </w:r>
            <w:r w:rsidRPr="0038163A">
              <w:rPr>
                <w:sz w:val="18"/>
                <w:szCs w:val="18"/>
              </w:rPr>
              <w:t>е</w:t>
            </w:r>
            <w:r w:rsidRPr="0038163A">
              <w:rPr>
                <w:sz w:val="18"/>
                <w:szCs w:val="18"/>
              </w:rPr>
              <w:t>ния</w:t>
            </w:r>
            <w:r w:rsidRPr="0038163A">
              <w:rPr>
                <w:bCs/>
                <w:sz w:val="18"/>
                <w:szCs w:val="18"/>
              </w:rPr>
              <w:t>.</w:t>
            </w:r>
          </w:p>
        </w:tc>
        <w:tc>
          <w:tcPr>
            <w:tcW w:w="1416" w:type="dxa"/>
            <w:shd w:val="clear" w:color="auto" w:fill="auto"/>
          </w:tcPr>
          <w:p w:rsidR="00B13B1C" w:rsidRPr="00516C4D" w:rsidRDefault="00B13B1C" w:rsidP="00D6610D">
            <w:pPr>
              <w:autoSpaceDE w:val="0"/>
              <w:autoSpaceDN w:val="0"/>
              <w:adjustRightInd w:val="0"/>
              <w:jc w:val="both"/>
              <w:outlineLvl w:val="0"/>
              <w:rPr>
                <w:sz w:val="18"/>
                <w:szCs w:val="18"/>
              </w:rPr>
            </w:pPr>
            <w:r w:rsidRPr="00516C4D">
              <w:rPr>
                <w:sz w:val="18"/>
                <w:szCs w:val="18"/>
              </w:rPr>
              <w:t xml:space="preserve">администрация СП </w:t>
            </w:r>
          </w:p>
        </w:tc>
        <w:tc>
          <w:tcPr>
            <w:tcW w:w="1559" w:type="dxa"/>
            <w:shd w:val="clear" w:color="auto" w:fill="auto"/>
          </w:tcPr>
          <w:p w:rsidR="00B13B1C" w:rsidRPr="00516C4D" w:rsidRDefault="00B13B1C" w:rsidP="00F27D8B">
            <w:pPr>
              <w:jc w:val="both"/>
              <w:rPr>
                <w:sz w:val="18"/>
                <w:szCs w:val="18"/>
              </w:rPr>
            </w:pPr>
            <w:r>
              <w:rPr>
                <w:sz w:val="18"/>
                <w:szCs w:val="18"/>
              </w:rPr>
              <w:t>один раз в три года, в соотве</w:t>
            </w:r>
            <w:r>
              <w:rPr>
                <w:sz w:val="18"/>
                <w:szCs w:val="18"/>
              </w:rPr>
              <w:t>т</w:t>
            </w:r>
            <w:r>
              <w:rPr>
                <w:sz w:val="18"/>
                <w:szCs w:val="18"/>
              </w:rPr>
              <w:t>ствии с ежего</w:t>
            </w:r>
            <w:r>
              <w:rPr>
                <w:sz w:val="18"/>
                <w:szCs w:val="18"/>
              </w:rPr>
              <w:t>д</w:t>
            </w:r>
            <w:r>
              <w:rPr>
                <w:sz w:val="18"/>
                <w:szCs w:val="18"/>
              </w:rPr>
              <w:t>ным планом работы</w:t>
            </w:r>
          </w:p>
          <w:p w:rsidR="00B13B1C" w:rsidRPr="00F01822" w:rsidRDefault="00B13B1C" w:rsidP="00F27D8B">
            <w:pPr>
              <w:autoSpaceDE w:val="0"/>
              <w:autoSpaceDN w:val="0"/>
              <w:adjustRightInd w:val="0"/>
              <w:jc w:val="both"/>
              <w:outlineLvl w:val="0"/>
            </w:pPr>
          </w:p>
        </w:tc>
        <w:tc>
          <w:tcPr>
            <w:tcW w:w="1328" w:type="dxa"/>
            <w:shd w:val="clear" w:color="auto" w:fill="auto"/>
          </w:tcPr>
          <w:p w:rsidR="00B13B1C" w:rsidRPr="00516C4D" w:rsidRDefault="00B13B1C" w:rsidP="00F27D8B">
            <w:pPr>
              <w:autoSpaceDE w:val="0"/>
              <w:autoSpaceDN w:val="0"/>
              <w:adjustRightInd w:val="0"/>
              <w:jc w:val="both"/>
              <w:outlineLvl w:val="0"/>
              <w:rPr>
                <w:sz w:val="18"/>
                <w:szCs w:val="18"/>
              </w:rPr>
            </w:pPr>
            <w:r w:rsidRPr="00516C4D">
              <w:rPr>
                <w:sz w:val="18"/>
                <w:szCs w:val="18"/>
              </w:rPr>
              <w:t>плановые (внеплан</w:t>
            </w:r>
            <w:r w:rsidRPr="00516C4D">
              <w:rPr>
                <w:sz w:val="18"/>
                <w:szCs w:val="18"/>
              </w:rPr>
              <w:t>о</w:t>
            </w:r>
            <w:r w:rsidRPr="00516C4D">
              <w:rPr>
                <w:sz w:val="18"/>
                <w:szCs w:val="18"/>
              </w:rPr>
              <w:t>вые)</w:t>
            </w:r>
            <w:r>
              <w:rPr>
                <w:sz w:val="18"/>
                <w:szCs w:val="18"/>
              </w:rPr>
              <w:t xml:space="preserve"> </w:t>
            </w:r>
            <w:r w:rsidRPr="00516C4D">
              <w:rPr>
                <w:sz w:val="18"/>
                <w:szCs w:val="18"/>
              </w:rPr>
              <w:t>проверки</w:t>
            </w:r>
          </w:p>
        </w:tc>
      </w:tr>
      <w:tr w:rsidR="00B13B1C" w:rsidRPr="00F01822" w:rsidTr="00F27D8B">
        <w:trPr>
          <w:trHeight w:val="255"/>
        </w:trPr>
        <w:tc>
          <w:tcPr>
            <w:tcW w:w="534" w:type="dxa"/>
            <w:shd w:val="clear" w:color="auto" w:fill="auto"/>
          </w:tcPr>
          <w:p w:rsidR="00B13B1C" w:rsidRDefault="00B13B1C" w:rsidP="00F27D8B">
            <w:pPr>
              <w:autoSpaceDE w:val="0"/>
              <w:autoSpaceDN w:val="0"/>
              <w:adjustRightInd w:val="0"/>
              <w:jc w:val="both"/>
              <w:outlineLvl w:val="0"/>
            </w:pPr>
            <w:r>
              <w:t>6</w:t>
            </w:r>
          </w:p>
        </w:tc>
        <w:tc>
          <w:tcPr>
            <w:tcW w:w="2510" w:type="dxa"/>
            <w:gridSpan w:val="2"/>
            <w:shd w:val="clear" w:color="auto" w:fill="auto"/>
          </w:tcPr>
          <w:p w:rsidR="00B13B1C" w:rsidRDefault="00B13B1C" w:rsidP="00F27D8B">
            <w:pPr>
              <w:rPr>
                <w:rFonts w:ascii="Times New Roman CYR" w:hAnsi="Times New Roman CYR" w:cs="Times New Roman CYR"/>
                <w:sz w:val="18"/>
                <w:szCs w:val="18"/>
              </w:rPr>
            </w:pPr>
            <w:r w:rsidRPr="008C7A18">
              <w:rPr>
                <w:rFonts w:ascii="Times New Roman CYR" w:hAnsi="Times New Roman CYR" w:cs="Times New Roman CYR"/>
                <w:sz w:val="18"/>
                <w:szCs w:val="18"/>
              </w:rPr>
              <w:t xml:space="preserve">решение сельской Думы </w:t>
            </w:r>
          </w:p>
          <w:p w:rsidR="00B13B1C" w:rsidRDefault="00B13B1C" w:rsidP="00907791">
            <w:pPr>
              <w:rPr>
                <w:rFonts w:ascii="Times New Roman CYR" w:hAnsi="Times New Roman CYR" w:cs="Times New Roman CYR"/>
                <w:b/>
                <w:sz w:val="18"/>
                <w:szCs w:val="18"/>
              </w:rPr>
            </w:pPr>
            <w:r w:rsidRPr="008C7A18">
              <w:rPr>
                <w:rFonts w:ascii="Times New Roman CYR" w:hAnsi="Times New Roman CYR" w:cs="Times New Roman CYR"/>
                <w:sz w:val="18"/>
                <w:szCs w:val="18"/>
              </w:rPr>
              <w:t>№</w:t>
            </w:r>
            <w:r w:rsidR="00907791">
              <w:rPr>
                <w:rFonts w:ascii="Times New Roman CYR" w:hAnsi="Times New Roman CYR" w:cs="Times New Roman CYR"/>
                <w:sz w:val="18"/>
                <w:szCs w:val="18"/>
              </w:rPr>
              <w:t xml:space="preserve"> 28 от 30.10.2013г.</w:t>
            </w:r>
            <w:r w:rsidR="009E7FA9">
              <w:rPr>
                <w:rFonts w:ascii="Times New Roman CYR" w:hAnsi="Times New Roman CYR" w:cs="Times New Roman CYR"/>
                <w:sz w:val="18"/>
                <w:szCs w:val="18"/>
              </w:rPr>
              <w:t xml:space="preserve"> «О д</w:t>
            </w:r>
            <w:r w:rsidR="009E7FA9">
              <w:rPr>
                <w:rFonts w:ascii="Times New Roman CYR" w:hAnsi="Times New Roman CYR" w:cs="Times New Roman CYR"/>
                <w:sz w:val="18"/>
                <w:szCs w:val="18"/>
              </w:rPr>
              <w:t>о</w:t>
            </w:r>
            <w:r w:rsidR="009E7FA9">
              <w:rPr>
                <w:rFonts w:ascii="Times New Roman CYR" w:hAnsi="Times New Roman CYR" w:cs="Times New Roman CYR"/>
                <w:sz w:val="18"/>
                <w:szCs w:val="18"/>
              </w:rPr>
              <w:t xml:space="preserve">рожном фонде </w:t>
            </w:r>
            <w:r w:rsidR="00D6610D">
              <w:rPr>
                <w:rFonts w:ascii="Times New Roman CYR" w:hAnsi="Times New Roman CYR" w:cs="Times New Roman CYR"/>
                <w:sz w:val="18"/>
                <w:szCs w:val="18"/>
              </w:rPr>
              <w:t>муниципал</w:t>
            </w:r>
            <w:r w:rsidR="00D6610D">
              <w:rPr>
                <w:rFonts w:ascii="Times New Roman CYR" w:hAnsi="Times New Roman CYR" w:cs="Times New Roman CYR"/>
                <w:sz w:val="18"/>
                <w:szCs w:val="18"/>
              </w:rPr>
              <w:t>ь</w:t>
            </w:r>
            <w:r w:rsidR="00D6610D">
              <w:rPr>
                <w:rFonts w:ascii="Times New Roman CYR" w:hAnsi="Times New Roman CYR" w:cs="Times New Roman CYR"/>
                <w:sz w:val="18"/>
                <w:szCs w:val="18"/>
              </w:rPr>
              <w:t>ного образования сельского поселения «Село Климов Завод»</w:t>
            </w:r>
          </w:p>
        </w:tc>
        <w:tc>
          <w:tcPr>
            <w:tcW w:w="2121" w:type="dxa"/>
            <w:shd w:val="clear" w:color="auto" w:fill="auto"/>
          </w:tcPr>
          <w:p w:rsidR="00B13B1C" w:rsidRPr="0038163A" w:rsidRDefault="00B13B1C" w:rsidP="00F27D8B">
            <w:pPr>
              <w:autoSpaceDE w:val="0"/>
              <w:autoSpaceDN w:val="0"/>
              <w:adjustRightInd w:val="0"/>
              <w:outlineLvl w:val="0"/>
              <w:rPr>
                <w:sz w:val="18"/>
                <w:szCs w:val="18"/>
              </w:rPr>
            </w:pPr>
            <w:r>
              <w:rPr>
                <w:sz w:val="18"/>
                <w:szCs w:val="18"/>
              </w:rPr>
              <w:t>определяе</w:t>
            </w:r>
            <w:r w:rsidRPr="0038163A">
              <w:rPr>
                <w:sz w:val="18"/>
                <w:szCs w:val="18"/>
              </w:rPr>
              <w:t>т общую г</w:t>
            </w:r>
            <w:r w:rsidRPr="0038163A">
              <w:rPr>
                <w:sz w:val="18"/>
                <w:szCs w:val="18"/>
              </w:rPr>
              <w:t>о</w:t>
            </w:r>
            <w:r w:rsidRPr="0038163A">
              <w:rPr>
                <w:sz w:val="18"/>
                <w:szCs w:val="18"/>
              </w:rPr>
              <w:t>довую потребность а</w:t>
            </w:r>
            <w:r w:rsidRPr="0038163A">
              <w:rPr>
                <w:sz w:val="18"/>
                <w:szCs w:val="18"/>
              </w:rPr>
              <w:t>с</w:t>
            </w:r>
            <w:r w:rsidRPr="0038163A">
              <w:rPr>
                <w:sz w:val="18"/>
                <w:szCs w:val="18"/>
              </w:rPr>
              <w:t>сигнований местного бюджета на проведение работ по содержанию, ремонту и капитальн</w:t>
            </w:r>
            <w:r w:rsidRPr="0038163A">
              <w:rPr>
                <w:sz w:val="18"/>
                <w:szCs w:val="18"/>
              </w:rPr>
              <w:t>о</w:t>
            </w:r>
            <w:r w:rsidRPr="0038163A">
              <w:rPr>
                <w:sz w:val="18"/>
                <w:szCs w:val="18"/>
              </w:rPr>
              <w:t>му ремонту автом</w:t>
            </w:r>
            <w:r w:rsidRPr="0038163A">
              <w:rPr>
                <w:sz w:val="18"/>
                <w:szCs w:val="18"/>
              </w:rPr>
              <w:t>о</w:t>
            </w:r>
            <w:r w:rsidRPr="0038163A">
              <w:rPr>
                <w:sz w:val="18"/>
                <w:szCs w:val="18"/>
              </w:rPr>
              <w:t>бильных дорог общего пользования местного значения</w:t>
            </w:r>
          </w:p>
        </w:tc>
        <w:tc>
          <w:tcPr>
            <w:tcW w:w="1416" w:type="dxa"/>
            <w:shd w:val="clear" w:color="auto" w:fill="auto"/>
          </w:tcPr>
          <w:p w:rsidR="00B13B1C" w:rsidRPr="00F01822" w:rsidRDefault="00B13B1C" w:rsidP="00D6610D">
            <w:pPr>
              <w:autoSpaceDE w:val="0"/>
              <w:autoSpaceDN w:val="0"/>
              <w:adjustRightInd w:val="0"/>
              <w:jc w:val="both"/>
              <w:outlineLvl w:val="0"/>
            </w:pPr>
            <w:r w:rsidRPr="00516C4D">
              <w:rPr>
                <w:sz w:val="18"/>
                <w:szCs w:val="18"/>
              </w:rPr>
              <w:t xml:space="preserve">администрация СП </w:t>
            </w:r>
          </w:p>
        </w:tc>
        <w:tc>
          <w:tcPr>
            <w:tcW w:w="1559" w:type="dxa"/>
            <w:shd w:val="clear" w:color="auto" w:fill="auto"/>
          </w:tcPr>
          <w:p w:rsidR="00B13B1C" w:rsidRPr="0038163A" w:rsidRDefault="00B13B1C" w:rsidP="00F27D8B">
            <w:pPr>
              <w:autoSpaceDE w:val="0"/>
              <w:autoSpaceDN w:val="0"/>
              <w:adjustRightInd w:val="0"/>
              <w:jc w:val="both"/>
              <w:outlineLvl w:val="0"/>
              <w:rPr>
                <w:sz w:val="18"/>
                <w:szCs w:val="18"/>
              </w:rPr>
            </w:pPr>
            <w:r w:rsidRPr="0038163A">
              <w:rPr>
                <w:sz w:val="18"/>
                <w:szCs w:val="18"/>
              </w:rPr>
              <w:t>ежегодно</w:t>
            </w:r>
          </w:p>
        </w:tc>
        <w:tc>
          <w:tcPr>
            <w:tcW w:w="1328" w:type="dxa"/>
            <w:shd w:val="clear" w:color="auto" w:fill="auto"/>
          </w:tcPr>
          <w:p w:rsidR="00B13B1C" w:rsidRPr="0038163A" w:rsidRDefault="00B13B1C" w:rsidP="00F27D8B">
            <w:pPr>
              <w:autoSpaceDE w:val="0"/>
              <w:autoSpaceDN w:val="0"/>
              <w:adjustRightInd w:val="0"/>
              <w:jc w:val="both"/>
              <w:outlineLvl w:val="0"/>
              <w:rPr>
                <w:sz w:val="18"/>
                <w:szCs w:val="18"/>
              </w:rPr>
            </w:pPr>
            <w:r w:rsidRPr="0038163A">
              <w:rPr>
                <w:sz w:val="18"/>
                <w:szCs w:val="18"/>
              </w:rPr>
              <w:t>общие затр</w:t>
            </w:r>
            <w:r w:rsidRPr="0038163A">
              <w:rPr>
                <w:sz w:val="18"/>
                <w:szCs w:val="18"/>
              </w:rPr>
              <w:t>а</w:t>
            </w:r>
            <w:r w:rsidRPr="0038163A">
              <w:rPr>
                <w:sz w:val="18"/>
                <w:szCs w:val="18"/>
              </w:rPr>
              <w:t xml:space="preserve">ты </w:t>
            </w:r>
          </w:p>
        </w:tc>
      </w:tr>
      <w:tr w:rsidR="00B13B1C" w:rsidRPr="00F01822" w:rsidTr="00F27D8B">
        <w:tc>
          <w:tcPr>
            <w:tcW w:w="534" w:type="dxa"/>
            <w:shd w:val="clear" w:color="auto" w:fill="auto"/>
          </w:tcPr>
          <w:p w:rsidR="00B13B1C" w:rsidRPr="00F01822" w:rsidRDefault="00B13B1C" w:rsidP="00F27D8B">
            <w:pPr>
              <w:autoSpaceDE w:val="0"/>
              <w:autoSpaceDN w:val="0"/>
              <w:adjustRightInd w:val="0"/>
              <w:jc w:val="both"/>
              <w:outlineLvl w:val="0"/>
            </w:pPr>
          </w:p>
        </w:tc>
        <w:tc>
          <w:tcPr>
            <w:tcW w:w="2510" w:type="dxa"/>
            <w:gridSpan w:val="2"/>
            <w:shd w:val="clear" w:color="auto" w:fill="auto"/>
          </w:tcPr>
          <w:p w:rsidR="00B13B1C" w:rsidRPr="00F01822" w:rsidRDefault="00B13B1C" w:rsidP="00F27D8B">
            <w:pPr>
              <w:autoSpaceDE w:val="0"/>
              <w:autoSpaceDN w:val="0"/>
              <w:adjustRightInd w:val="0"/>
              <w:jc w:val="both"/>
              <w:outlineLvl w:val="0"/>
            </w:pPr>
            <w:r w:rsidRPr="00F01822">
              <w:t>Вновь  принимаемый</w:t>
            </w:r>
          </w:p>
        </w:tc>
        <w:tc>
          <w:tcPr>
            <w:tcW w:w="2121" w:type="dxa"/>
            <w:shd w:val="clear" w:color="auto" w:fill="auto"/>
          </w:tcPr>
          <w:p w:rsidR="00B13B1C" w:rsidRPr="00F01822" w:rsidRDefault="00B13B1C" w:rsidP="00F27D8B">
            <w:pPr>
              <w:autoSpaceDE w:val="0"/>
              <w:autoSpaceDN w:val="0"/>
              <w:adjustRightInd w:val="0"/>
              <w:jc w:val="both"/>
              <w:outlineLvl w:val="0"/>
            </w:pPr>
          </w:p>
        </w:tc>
        <w:tc>
          <w:tcPr>
            <w:tcW w:w="1416" w:type="dxa"/>
            <w:shd w:val="clear" w:color="auto" w:fill="auto"/>
          </w:tcPr>
          <w:p w:rsidR="00B13B1C" w:rsidRPr="00F01822" w:rsidRDefault="00B13B1C" w:rsidP="00F27D8B">
            <w:pPr>
              <w:autoSpaceDE w:val="0"/>
              <w:autoSpaceDN w:val="0"/>
              <w:adjustRightInd w:val="0"/>
              <w:jc w:val="both"/>
              <w:outlineLvl w:val="0"/>
            </w:pPr>
          </w:p>
        </w:tc>
        <w:tc>
          <w:tcPr>
            <w:tcW w:w="1559" w:type="dxa"/>
            <w:shd w:val="clear" w:color="auto" w:fill="auto"/>
          </w:tcPr>
          <w:p w:rsidR="00B13B1C" w:rsidRPr="00F01822" w:rsidRDefault="00B13B1C" w:rsidP="00F27D8B">
            <w:pPr>
              <w:autoSpaceDE w:val="0"/>
              <w:autoSpaceDN w:val="0"/>
              <w:adjustRightInd w:val="0"/>
              <w:jc w:val="both"/>
              <w:outlineLvl w:val="0"/>
            </w:pPr>
          </w:p>
        </w:tc>
        <w:tc>
          <w:tcPr>
            <w:tcW w:w="1328" w:type="dxa"/>
            <w:shd w:val="clear" w:color="auto" w:fill="auto"/>
          </w:tcPr>
          <w:p w:rsidR="00B13B1C" w:rsidRPr="00F01822" w:rsidRDefault="00B13B1C" w:rsidP="00F27D8B">
            <w:pPr>
              <w:autoSpaceDE w:val="0"/>
              <w:autoSpaceDN w:val="0"/>
              <w:adjustRightInd w:val="0"/>
              <w:jc w:val="both"/>
              <w:outlineLvl w:val="0"/>
            </w:pPr>
          </w:p>
        </w:tc>
      </w:tr>
      <w:tr w:rsidR="00B13B1C" w:rsidRPr="00F01822" w:rsidTr="00F27D8B">
        <w:tc>
          <w:tcPr>
            <w:tcW w:w="534" w:type="dxa"/>
            <w:shd w:val="clear" w:color="auto" w:fill="auto"/>
          </w:tcPr>
          <w:p w:rsidR="00B13B1C" w:rsidRPr="00F01822" w:rsidRDefault="00B13B1C" w:rsidP="00F27D8B">
            <w:pPr>
              <w:autoSpaceDE w:val="0"/>
              <w:autoSpaceDN w:val="0"/>
              <w:adjustRightInd w:val="0"/>
              <w:jc w:val="both"/>
              <w:outlineLvl w:val="0"/>
            </w:pPr>
            <w:r w:rsidRPr="00F01822">
              <w:t>…</w:t>
            </w:r>
          </w:p>
        </w:tc>
        <w:tc>
          <w:tcPr>
            <w:tcW w:w="2510" w:type="dxa"/>
            <w:gridSpan w:val="2"/>
            <w:shd w:val="clear" w:color="auto" w:fill="auto"/>
          </w:tcPr>
          <w:p w:rsidR="00B13B1C" w:rsidRPr="00F01822" w:rsidRDefault="00B13B1C" w:rsidP="00F27D8B">
            <w:pPr>
              <w:autoSpaceDE w:val="0"/>
              <w:autoSpaceDN w:val="0"/>
              <w:adjustRightInd w:val="0"/>
              <w:jc w:val="both"/>
              <w:outlineLvl w:val="0"/>
            </w:pPr>
          </w:p>
        </w:tc>
        <w:tc>
          <w:tcPr>
            <w:tcW w:w="2121" w:type="dxa"/>
            <w:shd w:val="clear" w:color="auto" w:fill="auto"/>
          </w:tcPr>
          <w:p w:rsidR="00B13B1C" w:rsidRPr="00F01822" w:rsidRDefault="00B13B1C" w:rsidP="00F27D8B">
            <w:pPr>
              <w:autoSpaceDE w:val="0"/>
              <w:autoSpaceDN w:val="0"/>
              <w:adjustRightInd w:val="0"/>
              <w:jc w:val="both"/>
              <w:outlineLvl w:val="0"/>
            </w:pPr>
          </w:p>
        </w:tc>
        <w:tc>
          <w:tcPr>
            <w:tcW w:w="1416" w:type="dxa"/>
            <w:shd w:val="clear" w:color="auto" w:fill="auto"/>
          </w:tcPr>
          <w:p w:rsidR="00B13B1C" w:rsidRPr="00F01822" w:rsidRDefault="00B13B1C" w:rsidP="00F27D8B">
            <w:pPr>
              <w:autoSpaceDE w:val="0"/>
              <w:autoSpaceDN w:val="0"/>
              <w:adjustRightInd w:val="0"/>
              <w:jc w:val="both"/>
              <w:outlineLvl w:val="0"/>
            </w:pPr>
          </w:p>
        </w:tc>
        <w:tc>
          <w:tcPr>
            <w:tcW w:w="1559" w:type="dxa"/>
            <w:shd w:val="clear" w:color="auto" w:fill="auto"/>
          </w:tcPr>
          <w:p w:rsidR="00B13B1C" w:rsidRPr="00F01822" w:rsidRDefault="00B13B1C" w:rsidP="00F27D8B">
            <w:pPr>
              <w:autoSpaceDE w:val="0"/>
              <w:autoSpaceDN w:val="0"/>
              <w:adjustRightInd w:val="0"/>
              <w:jc w:val="both"/>
              <w:outlineLvl w:val="0"/>
            </w:pPr>
          </w:p>
        </w:tc>
        <w:tc>
          <w:tcPr>
            <w:tcW w:w="1328" w:type="dxa"/>
            <w:shd w:val="clear" w:color="auto" w:fill="auto"/>
          </w:tcPr>
          <w:p w:rsidR="00B13B1C" w:rsidRPr="00F01822" w:rsidRDefault="00B13B1C" w:rsidP="00F27D8B">
            <w:pPr>
              <w:autoSpaceDE w:val="0"/>
              <w:autoSpaceDN w:val="0"/>
              <w:adjustRightInd w:val="0"/>
              <w:jc w:val="both"/>
              <w:outlineLvl w:val="0"/>
            </w:pPr>
          </w:p>
        </w:tc>
      </w:tr>
    </w:tbl>
    <w:p w:rsidR="00B13B1C" w:rsidRDefault="00B13B1C" w:rsidP="00B13B1C">
      <w:pPr>
        <w:autoSpaceDE w:val="0"/>
        <w:autoSpaceDN w:val="0"/>
        <w:adjustRightInd w:val="0"/>
        <w:jc w:val="both"/>
        <w:outlineLvl w:val="0"/>
        <w:rPr>
          <w:sz w:val="16"/>
          <w:szCs w:val="16"/>
        </w:rPr>
      </w:pPr>
      <w:r w:rsidRPr="000A631F">
        <w:rPr>
          <w:sz w:val="16"/>
          <w:szCs w:val="16"/>
        </w:rPr>
        <w:t>*) относиться в том числе к действующим нормативным правовым актам, в случае принятия в них изменений</w:t>
      </w:r>
    </w:p>
    <w:p w:rsidR="00B13B1C" w:rsidRPr="000A631F" w:rsidRDefault="00B13B1C" w:rsidP="00B13B1C">
      <w:pPr>
        <w:autoSpaceDE w:val="0"/>
        <w:autoSpaceDN w:val="0"/>
        <w:adjustRightInd w:val="0"/>
        <w:jc w:val="both"/>
        <w:outlineLvl w:val="0"/>
        <w:rPr>
          <w:sz w:val="16"/>
          <w:szCs w:val="16"/>
        </w:rPr>
      </w:pPr>
    </w:p>
    <w:p w:rsidR="00B13B1C" w:rsidRDefault="00B13B1C" w:rsidP="00B13B1C">
      <w:pPr>
        <w:autoSpaceDE w:val="0"/>
        <w:autoSpaceDN w:val="0"/>
        <w:adjustRightInd w:val="0"/>
        <w:jc w:val="center"/>
      </w:pPr>
    </w:p>
    <w:p w:rsidR="00B13B1C" w:rsidRDefault="00B13B1C" w:rsidP="00B13B1C">
      <w:pPr>
        <w:autoSpaceDE w:val="0"/>
        <w:autoSpaceDN w:val="0"/>
        <w:adjustRightInd w:val="0"/>
        <w:jc w:val="center"/>
      </w:pPr>
    </w:p>
    <w:p w:rsidR="008C0CEC" w:rsidRDefault="008C0CEC" w:rsidP="009B6CB5">
      <w:pPr>
        <w:pStyle w:val="af0"/>
        <w:spacing w:before="0" w:beforeAutospacing="0" w:after="0" w:afterAutospacing="0"/>
        <w:ind w:firstLine="708"/>
        <w:jc w:val="both"/>
        <w:rPr>
          <w:bCs/>
          <w:color w:val="000000"/>
          <w:spacing w:val="-1"/>
        </w:rPr>
      </w:pPr>
    </w:p>
    <w:sectPr w:rsidR="008C0CEC" w:rsidSect="003D028F">
      <w:headerReference w:type="even" r:id="rId10"/>
      <w:footerReference w:type="even" r:id="rId11"/>
      <w:footerReference w:type="default" r:id="rId12"/>
      <w:pgSz w:w="11906" w:h="16838" w:code="9"/>
      <w:pgMar w:top="85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7D7" w:rsidRDefault="00B107D7">
      <w:r>
        <w:separator/>
      </w:r>
    </w:p>
  </w:endnote>
  <w:endnote w:type="continuationSeparator" w:id="0">
    <w:p w:rsidR="00B107D7" w:rsidRDefault="00B10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al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eiryo"/>
    <w:panose1 w:val="02020609040205080304"/>
    <w:charset w:val="80"/>
    <w:family w:val="roman"/>
    <w:notTrueType/>
    <w:pitch w:val="fixed"/>
    <w:sig w:usb0="00000000"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781" w:rsidRDefault="00216781" w:rsidP="0007087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16781" w:rsidRDefault="00216781" w:rsidP="0007087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781" w:rsidRDefault="00216781" w:rsidP="0007087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7D7" w:rsidRDefault="00B107D7">
      <w:r>
        <w:separator/>
      </w:r>
    </w:p>
  </w:footnote>
  <w:footnote w:type="continuationSeparator" w:id="0">
    <w:p w:rsidR="00B107D7" w:rsidRDefault="00B10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781" w:rsidRDefault="00216781" w:rsidP="00266786">
    <w:pPr>
      <w:pStyle w:val="ac"/>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16781" w:rsidRDefault="0021678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5"/>
    <w:lvl w:ilvl="0">
      <w:start w:val="1"/>
      <w:numFmt w:val="decimal"/>
      <w:lvlText w:val="%1."/>
      <w:lvlJc w:val="left"/>
      <w:pPr>
        <w:tabs>
          <w:tab w:val="num" w:pos="360"/>
        </w:tabs>
        <w:ind w:left="360" w:hanging="360"/>
      </w:pPr>
      <w:rPr>
        <w:rFonts w:cs="Times New Roman"/>
      </w:rPr>
    </w:lvl>
  </w:abstractNum>
  <w:abstractNum w:abstractNumId="1">
    <w:nsid w:val="05F9513C"/>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26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
    <w:nsid w:val="0C8E674B"/>
    <w:multiLevelType w:val="hybridMultilevel"/>
    <w:tmpl w:val="4CF0FC4E"/>
    <w:lvl w:ilvl="0" w:tplc="A9D85B06">
      <w:start w:val="4"/>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3">
    <w:nsid w:val="1C2F6C9B"/>
    <w:multiLevelType w:val="hybridMultilevel"/>
    <w:tmpl w:val="A87C261C"/>
    <w:lvl w:ilvl="0" w:tplc="23E681C4">
      <w:start w:val="1"/>
      <w:numFmt w:val="bullet"/>
      <w:lvlText w:val=""/>
      <w:lvlJc w:val="left"/>
      <w:pPr>
        <w:ind w:left="1080" w:hanging="360"/>
      </w:pPr>
      <w:rPr>
        <w:rFonts w:ascii="Symbol" w:hAnsi="Symbol" w:hint="default"/>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0352147"/>
    <w:multiLevelType w:val="hybridMultilevel"/>
    <w:tmpl w:val="943C29B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3CB822A8"/>
    <w:multiLevelType w:val="multilevel"/>
    <w:tmpl w:val="DD9A1F1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3D687074"/>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43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7">
    <w:nsid w:val="58F61DE7"/>
    <w:multiLevelType w:val="hybridMultilevel"/>
    <w:tmpl w:val="476EBA1A"/>
    <w:lvl w:ilvl="0" w:tplc="4580CA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1"/>
  </w:num>
  <w:num w:numId="3">
    <w:abstractNumId w:val="7"/>
  </w:num>
  <w:num w:numId="4">
    <w:abstractNumId w:val="3"/>
  </w:num>
  <w:num w:numId="5">
    <w:abstractNumId w:val="0"/>
  </w:num>
  <w:num w:numId="6">
    <w:abstractNumId w:val="6"/>
  </w:num>
  <w:num w:numId="7">
    <w:abstractNumId w:val="2"/>
  </w:num>
  <w:num w:numId="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2A6"/>
    <w:rsid w:val="000002F9"/>
    <w:rsid w:val="0000476C"/>
    <w:rsid w:val="00004F78"/>
    <w:rsid w:val="000137C8"/>
    <w:rsid w:val="000157E7"/>
    <w:rsid w:val="00021D63"/>
    <w:rsid w:val="000223CB"/>
    <w:rsid w:val="0002310F"/>
    <w:rsid w:val="0002344C"/>
    <w:rsid w:val="00030B2B"/>
    <w:rsid w:val="00031912"/>
    <w:rsid w:val="00031D8E"/>
    <w:rsid w:val="000329FA"/>
    <w:rsid w:val="000346E7"/>
    <w:rsid w:val="00035B71"/>
    <w:rsid w:val="00037013"/>
    <w:rsid w:val="000401DB"/>
    <w:rsid w:val="000412F6"/>
    <w:rsid w:val="00046885"/>
    <w:rsid w:val="0004778D"/>
    <w:rsid w:val="0004780A"/>
    <w:rsid w:val="00052D94"/>
    <w:rsid w:val="0005364C"/>
    <w:rsid w:val="00056EE3"/>
    <w:rsid w:val="000578B8"/>
    <w:rsid w:val="000615C0"/>
    <w:rsid w:val="00064380"/>
    <w:rsid w:val="00066A9B"/>
    <w:rsid w:val="0007087D"/>
    <w:rsid w:val="00071C0A"/>
    <w:rsid w:val="00073AE4"/>
    <w:rsid w:val="00073D26"/>
    <w:rsid w:val="00074E5A"/>
    <w:rsid w:val="00075A85"/>
    <w:rsid w:val="000760EB"/>
    <w:rsid w:val="00076AED"/>
    <w:rsid w:val="00085BF5"/>
    <w:rsid w:val="00094A99"/>
    <w:rsid w:val="00097E48"/>
    <w:rsid w:val="00097F0A"/>
    <w:rsid w:val="000A0559"/>
    <w:rsid w:val="000A08BB"/>
    <w:rsid w:val="000A0D25"/>
    <w:rsid w:val="000A3568"/>
    <w:rsid w:val="000A4CAD"/>
    <w:rsid w:val="000A561B"/>
    <w:rsid w:val="000A5BE8"/>
    <w:rsid w:val="000A5E25"/>
    <w:rsid w:val="000A698A"/>
    <w:rsid w:val="000A710A"/>
    <w:rsid w:val="000B0CF8"/>
    <w:rsid w:val="000B48B1"/>
    <w:rsid w:val="000B6894"/>
    <w:rsid w:val="000C5547"/>
    <w:rsid w:val="000C5B00"/>
    <w:rsid w:val="000C68F4"/>
    <w:rsid w:val="000C7C98"/>
    <w:rsid w:val="000D018F"/>
    <w:rsid w:val="000D25AE"/>
    <w:rsid w:val="000D379F"/>
    <w:rsid w:val="000D52C4"/>
    <w:rsid w:val="000E5429"/>
    <w:rsid w:val="000F224B"/>
    <w:rsid w:val="000F2E84"/>
    <w:rsid w:val="000F48A8"/>
    <w:rsid w:val="000F4FCE"/>
    <w:rsid w:val="000F5B7F"/>
    <w:rsid w:val="000F7C36"/>
    <w:rsid w:val="00104B55"/>
    <w:rsid w:val="00105168"/>
    <w:rsid w:val="00111102"/>
    <w:rsid w:val="00111E64"/>
    <w:rsid w:val="001139AB"/>
    <w:rsid w:val="00114EEF"/>
    <w:rsid w:val="0012100C"/>
    <w:rsid w:val="001263D7"/>
    <w:rsid w:val="001263FD"/>
    <w:rsid w:val="001269D9"/>
    <w:rsid w:val="00130967"/>
    <w:rsid w:val="00130FCF"/>
    <w:rsid w:val="00134363"/>
    <w:rsid w:val="00135009"/>
    <w:rsid w:val="001417DD"/>
    <w:rsid w:val="0014705A"/>
    <w:rsid w:val="00147D2F"/>
    <w:rsid w:val="00147E20"/>
    <w:rsid w:val="00152408"/>
    <w:rsid w:val="0015335E"/>
    <w:rsid w:val="00156D8B"/>
    <w:rsid w:val="001577A7"/>
    <w:rsid w:val="001622C8"/>
    <w:rsid w:val="001633F5"/>
    <w:rsid w:val="00165D8D"/>
    <w:rsid w:val="00166357"/>
    <w:rsid w:val="001708C7"/>
    <w:rsid w:val="00171C6D"/>
    <w:rsid w:val="00172D37"/>
    <w:rsid w:val="001736D0"/>
    <w:rsid w:val="00175188"/>
    <w:rsid w:val="001756AF"/>
    <w:rsid w:val="00176468"/>
    <w:rsid w:val="00177E44"/>
    <w:rsid w:val="00183D0B"/>
    <w:rsid w:val="001842CF"/>
    <w:rsid w:val="0018685C"/>
    <w:rsid w:val="0019029D"/>
    <w:rsid w:val="00190503"/>
    <w:rsid w:val="001908CD"/>
    <w:rsid w:val="00192397"/>
    <w:rsid w:val="001941CD"/>
    <w:rsid w:val="00195B52"/>
    <w:rsid w:val="0019687A"/>
    <w:rsid w:val="001A59C8"/>
    <w:rsid w:val="001A6739"/>
    <w:rsid w:val="001A763B"/>
    <w:rsid w:val="001B0D25"/>
    <w:rsid w:val="001B2DFA"/>
    <w:rsid w:val="001B40F0"/>
    <w:rsid w:val="001C3A96"/>
    <w:rsid w:val="001C4DD9"/>
    <w:rsid w:val="001C6108"/>
    <w:rsid w:val="001C7784"/>
    <w:rsid w:val="001D28DC"/>
    <w:rsid w:val="001D3204"/>
    <w:rsid w:val="001D4CFD"/>
    <w:rsid w:val="001E0618"/>
    <w:rsid w:val="001E07B0"/>
    <w:rsid w:val="001E143A"/>
    <w:rsid w:val="001E1856"/>
    <w:rsid w:val="001E1F3D"/>
    <w:rsid w:val="001E3DA9"/>
    <w:rsid w:val="001E4D1B"/>
    <w:rsid w:val="001E5327"/>
    <w:rsid w:val="001E5A09"/>
    <w:rsid w:val="001E72DF"/>
    <w:rsid w:val="001F3168"/>
    <w:rsid w:val="001F3B16"/>
    <w:rsid w:val="001F419B"/>
    <w:rsid w:val="001F51F5"/>
    <w:rsid w:val="001F606C"/>
    <w:rsid w:val="001F7771"/>
    <w:rsid w:val="002048BD"/>
    <w:rsid w:val="002074A9"/>
    <w:rsid w:val="00207CC8"/>
    <w:rsid w:val="0021130B"/>
    <w:rsid w:val="00214679"/>
    <w:rsid w:val="00216781"/>
    <w:rsid w:val="00216D4E"/>
    <w:rsid w:val="002257D4"/>
    <w:rsid w:val="00225B87"/>
    <w:rsid w:val="002267B9"/>
    <w:rsid w:val="00227F4D"/>
    <w:rsid w:val="002302E4"/>
    <w:rsid w:val="002318CD"/>
    <w:rsid w:val="002321E4"/>
    <w:rsid w:val="00233F98"/>
    <w:rsid w:val="00234443"/>
    <w:rsid w:val="002347F3"/>
    <w:rsid w:val="00234F5F"/>
    <w:rsid w:val="00236016"/>
    <w:rsid w:val="00237169"/>
    <w:rsid w:val="0023756E"/>
    <w:rsid w:val="00237BCC"/>
    <w:rsid w:val="00241B22"/>
    <w:rsid w:val="00243192"/>
    <w:rsid w:val="0024629A"/>
    <w:rsid w:val="002465D4"/>
    <w:rsid w:val="00247B69"/>
    <w:rsid w:val="00250487"/>
    <w:rsid w:val="002518D6"/>
    <w:rsid w:val="00251E22"/>
    <w:rsid w:val="00252DF8"/>
    <w:rsid w:val="0025308B"/>
    <w:rsid w:val="00255605"/>
    <w:rsid w:val="0025702F"/>
    <w:rsid w:val="00261112"/>
    <w:rsid w:val="00261202"/>
    <w:rsid w:val="00261F68"/>
    <w:rsid w:val="00264E2C"/>
    <w:rsid w:val="00264F27"/>
    <w:rsid w:val="002660F8"/>
    <w:rsid w:val="00266786"/>
    <w:rsid w:val="002670DF"/>
    <w:rsid w:val="00270215"/>
    <w:rsid w:val="00270469"/>
    <w:rsid w:val="00277271"/>
    <w:rsid w:val="00283112"/>
    <w:rsid w:val="00283120"/>
    <w:rsid w:val="00287361"/>
    <w:rsid w:val="00290C51"/>
    <w:rsid w:val="00291995"/>
    <w:rsid w:val="00291C91"/>
    <w:rsid w:val="002950BA"/>
    <w:rsid w:val="00295169"/>
    <w:rsid w:val="00297A86"/>
    <w:rsid w:val="002A0D05"/>
    <w:rsid w:val="002A2015"/>
    <w:rsid w:val="002A3F4A"/>
    <w:rsid w:val="002A7F1B"/>
    <w:rsid w:val="002B14A5"/>
    <w:rsid w:val="002B791E"/>
    <w:rsid w:val="002C1740"/>
    <w:rsid w:val="002C1A27"/>
    <w:rsid w:val="002C7FC5"/>
    <w:rsid w:val="002D031E"/>
    <w:rsid w:val="002D2A36"/>
    <w:rsid w:val="002D470B"/>
    <w:rsid w:val="002D7ED8"/>
    <w:rsid w:val="002E12B6"/>
    <w:rsid w:val="002F0E01"/>
    <w:rsid w:val="002F3980"/>
    <w:rsid w:val="002F50EE"/>
    <w:rsid w:val="002F7674"/>
    <w:rsid w:val="00302154"/>
    <w:rsid w:val="00302A9B"/>
    <w:rsid w:val="003044AF"/>
    <w:rsid w:val="00307C4A"/>
    <w:rsid w:val="00311432"/>
    <w:rsid w:val="00313841"/>
    <w:rsid w:val="00313E04"/>
    <w:rsid w:val="0031500F"/>
    <w:rsid w:val="00317204"/>
    <w:rsid w:val="00317985"/>
    <w:rsid w:val="00320BB3"/>
    <w:rsid w:val="00326EA3"/>
    <w:rsid w:val="003310A9"/>
    <w:rsid w:val="00333019"/>
    <w:rsid w:val="00333959"/>
    <w:rsid w:val="00334216"/>
    <w:rsid w:val="00335772"/>
    <w:rsid w:val="00335A25"/>
    <w:rsid w:val="00336643"/>
    <w:rsid w:val="00340EDE"/>
    <w:rsid w:val="00345C6D"/>
    <w:rsid w:val="00347D5B"/>
    <w:rsid w:val="00351AFD"/>
    <w:rsid w:val="003534C6"/>
    <w:rsid w:val="00362855"/>
    <w:rsid w:val="003637F1"/>
    <w:rsid w:val="00364DDD"/>
    <w:rsid w:val="0036580B"/>
    <w:rsid w:val="00373BA8"/>
    <w:rsid w:val="00375430"/>
    <w:rsid w:val="003762B9"/>
    <w:rsid w:val="0037685E"/>
    <w:rsid w:val="00383E52"/>
    <w:rsid w:val="00385977"/>
    <w:rsid w:val="003865B7"/>
    <w:rsid w:val="003869A8"/>
    <w:rsid w:val="003875BC"/>
    <w:rsid w:val="00387BF1"/>
    <w:rsid w:val="0039586E"/>
    <w:rsid w:val="003A24CF"/>
    <w:rsid w:val="003A3266"/>
    <w:rsid w:val="003A32A5"/>
    <w:rsid w:val="003A6716"/>
    <w:rsid w:val="003A76ED"/>
    <w:rsid w:val="003B5E6F"/>
    <w:rsid w:val="003B6486"/>
    <w:rsid w:val="003B6B29"/>
    <w:rsid w:val="003B6D5F"/>
    <w:rsid w:val="003C1B40"/>
    <w:rsid w:val="003C2A22"/>
    <w:rsid w:val="003C4323"/>
    <w:rsid w:val="003C730A"/>
    <w:rsid w:val="003D028F"/>
    <w:rsid w:val="003D16BE"/>
    <w:rsid w:val="003D528F"/>
    <w:rsid w:val="003D6FD5"/>
    <w:rsid w:val="003D7633"/>
    <w:rsid w:val="003E12C4"/>
    <w:rsid w:val="003E1468"/>
    <w:rsid w:val="003E2193"/>
    <w:rsid w:val="003E2E59"/>
    <w:rsid w:val="003E346E"/>
    <w:rsid w:val="003E37DE"/>
    <w:rsid w:val="003E69EF"/>
    <w:rsid w:val="003E7AC8"/>
    <w:rsid w:val="003F03D1"/>
    <w:rsid w:val="00401100"/>
    <w:rsid w:val="00410C10"/>
    <w:rsid w:val="00411795"/>
    <w:rsid w:val="00412699"/>
    <w:rsid w:val="004144D9"/>
    <w:rsid w:val="00416417"/>
    <w:rsid w:val="004169E4"/>
    <w:rsid w:val="0042298A"/>
    <w:rsid w:val="00426772"/>
    <w:rsid w:val="00427CA9"/>
    <w:rsid w:val="0043167C"/>
    <w:rsid w:val="00434473"/>
    <w:rsid w:val="0043486D"/>
    <w:rsid w:val="00434C78"/>
    <w:rsid w:val="00442222"/>
    <w:rsid w:val="00443C00"/>
    <w:rsid w:val="004457E4"/>
    <w:rsid w:val="00446087"/>
    <w:rsid w:val="00446C75"/>
    <w:rsid w:val="00447E71"/>
    <w:rsid w:val="004523EE"/>
    <w:rsid w:val="00452BB8"/>
    <w:rsid w:val="00453A0E"/>
    <w:rsid w:val="00461A44"/>
    <w:rsid w:val="004642B5"/>
    <w:rsid w:val="00472B09"/>
    <w:rsid w:val="00473D95"/>
    <w:rsid w:val="004825BE"/>
    <w:rsid w:val="00485951"/>
    <w:rsid w:val="004872A6"/>
    <w:rsid w:val="004908A3"/>
    <w:rsid w:val="0049533E"/>
    <w:rsid w:val="004A31C5"/>
    <w:rsid w:val="004A78B7"/>
    <w:rsid w:val="004B1030"/>
    <w:rsid w:val="004B1C08"/>
    <w:rsid w:val="004B4607"/>
    <w:rsid w:val="004B4798"/>
    <w:rsid w:val="004B51B0"/>
    <w:rsid w:val="004C0259"/>
    <w:rsid w:val="004D074E"/>
    <w:rsid w:val="004D760E"/>
    <w:rsid w:val="004E0A4E"/>
    <w:rsid w:val="004E35DD"/>
    <w:rsid w:val="004E5E11"/>
    <w:rsid w:val="004E753C"/>
    <w:rsid w:val="004E7687"/>
    <w:rsid w:val="004F0CDD"/>
    <w:rsid w:val="004F1344"/>
    <w:rsid w:val="004F231F"/>
    <w:rsid w:val="004F2C53"/>
    <w:rsid w:val="004F3310"/>
    <w:rsid w:val="004F3C6A"/>
    <w:rsid w:val="004F668B"/>
    <w:rsid w:val="004F713B"/>
    <w:rsid w:val="00504F65"/>
    <w:rsid w:val="00506F48"/>
    <w:rsid w:val="00507461"/>
    <w:rsid w:val="00511F51"/>
    <w:rsid w:val="00512EE4"/>
    <w:rsid w:val="005145C2"/>
    <w:rsid w:val="00516498"/>
    <w:rsid w:val="0051659F"/>
    <w:rsid w:val="00520715"/>
    <w:rsid w:val="00523C91"/>
    <w:rsid w:val="0052553A"/>
    <w:rsid w:val="00526731"/>
    <w:rsid w:val="00527551"/>
    <w:rsid w:val="00530ACF"/>
    <w:rsid w:val="00535302"/>
    <w:rsid w:val="00535A28"/>
    <w:rsid w:val="005360B2"/>
    <w:rsid w:val="00546347"/>
    <w:rsid w:val="0054679D"/>
    <w:rsid w:val="00556872"/>
    <w:rsid w:val="00557B6E"/>
    <w:rsid w:val="0056344B"/>
    <w:rsid w:val="00564D3D"/>
    <w:rsid w:val="00565FDF"/>
    <w:rsid w:val="00567F7B"/>
    <w:rsid w:val="005707DD"/>
    <w:rsid w:val="0057192A"/>
    <w:rsid w:val="00572B55"/>
    <w:rsid w:val="0057571C"/>
    <w:rsid w:val="00575781"/>
    <w:rsid w:val="00576AB9"/>
    <w:rsid w:val="0057728D"/>
    <w:rsid w:val="0057758B"/>
    <w:rsid w:val="005823E2"/>
    <w:rsid w:val="00594D5F"/>
    <w:rsid w:val="00596A51"/>
    <w:rsid w:val="00597868"/>
    <w:rsid w:val="005A05C7"/>
    <w:rsid w:val="005A2D76"/>
    <w:rsid w:val="005A3299"/>
    <w:rsid w:val="005A4FC6"/>
    <w:rsid w:val="005A57CB"/>
    <w:rsid w:val="005A69F2"/>
    <w:rsid w:val="005B4844"/>
    <w:rsid w:val="005B5413"/>
    <w:rsid w:val="005C2775"/>
    <w:rsid w:val="005C6B38"/>
    <w:rsid w:val="005C7034"/>
    <w:rsid w:val="005D0418"/>
    <w:rsid w:val="005D2AB4"/>
    <w:rsid w:val="005D4955"/>
    <w:rsid w:val="005E0539"/>
    <w:rsid w:val="005E4925"/>
    <w:rsid w:val="005E5082"/>
    <w:rsid w:val="005E6082"/>
    <w:rsid w:val="005F1CB4"/>
    <w:rsid w:val="005F462F"/>
    <w:rsid w:val="00600286"/>
    <w:rsid w:val="00605C85"/>
    <w:rsid w:val="00606483"/>
    <w:rsid w:val="006070BB"/>
    <w:rsid w:val="006120A1"/>
    <w:rsid w:val="00612C22"/>
    <w:rsid w:val="00613159"/>
    <w:rsid w:val="00616A0A"/>
    <w:rsid w:val="00617F8C"/>
    <w:rsid w:val="00620E11"/>
    <w:rsid w:val="00622493"/>
    <w:rsid w:val="00623F83"/>
    <w:rsid w:val="006258C3"/>
    <w:rsid w:val="006277D0"/>
    <w:rsid w:val="00627EE8"/>
    <w:rsid w:val="006408AA"/>
    <w:rsid w:val="0064193E"/>
    <w:rsid w:val="006423CC"/>
    <w:rsid w:val="00642D7C"/>
    <w:rsid w:val="00646624"/>
    <w:rsid w:val="0064696E"/>
    <w:rsid w:val="00647CF6"/>
    <w:rsid w:val="00650DF8"/>
    <w:rsid w:val="006526F8"/>
    <w:rsid w:val="00656B68"/>
    <w:rsid w:val="0066012B"/>
    <w:rsid w:val="00670CE8"/>
    <w:rsid w:val="00670DAC"/>
    <w:rsid w:val="00674AF4"/>
    <w:rsid w:val="0067576E"/>
    <w:rsid w:val="0067589A"/>
    <w:rsid w:val="00676E20"/>
    <w:rsid w:val="00680D66"/>
    <w:rsid w:val="00682535"/>
    <w:rsid w:val="00682C79"/>
    <w:rsid w:val="00683C34"/>
    <w:rsid w:val="00690941"/>
    <w:rsid w:val="00690E14"/>
    <w:rsid w:val="00692C58"/>
    <w:rsid w:val="006939B0"/>
    <w:rsid w:val="00693ACC"/>
    <w:rsid w:val="00694AC0"/>
    <w:rsid w:val="00696817"/>
    <w:rsid w:val="00697584"/>
    <w:rsid w:val="006A062C"/>
    <w:rsid w:val="006A06E6"/>
    <w:rsid w:val="006A1610"/>
    <w:rsid w:val="006A2DB9"/>
    <w:rsid w:val="006A7ABC"/>
    <w:rsid w:val="006B3E3A"/>
    <w:rsid w:val="006B46B1"/>
    <w:rsid w:val="006B4E99"/>
    <w:rsid w:val="006B7F25"/>
    <w:rsid w:val="006C14A0"/>
    <w:rsid w:val="006C1A1A"/>
    <w:rsid w:val="006C2DDC"/>
    <w:rsid w:val="006C4E98"/>
    <w:rsid w:val="006C63F4"/>
    <w:rsid w:val="006D0D3B"/>
    <w:rsid w:val="006D12DA"/>
    <w:rsid w:val="006D1C77"/>
    <w:rsid w:val="006D2B5C"/>
    <w:rsid w:val="006D4BE1"/>
    <w:rsid w:val="006D6217"/>
    <w:rsid w:val="006E0233"/>
    <w:rsid w:val="006E22EC"/>
    <w:rsid w:val="006E3D59"/>
    <w:rsid w:val="006E4E32"/>
    <w:rsid w:val="006E6091"/>
    <w:rsid w:val="006E60F1"/>
    <w:rsid w:val="006E6D50"/>
    <w:rsid w:val="006E7464"/>
    <w:rsid w:val="006E770F"/>
    <w:rsid w:val="006F02AB"/>
    <w:rsid w:val="006F1954"/>
    <w:rsid w:val="006F1B27"/>
    <w:rsid w:val="006F2BEF"/>
    <w:rsid w:val="006F3016"/>
    <w:rsid w:val="006F39CA"/>
    <w:rsid w:val="006F4679"/>
    <w:rsid w:val="00703675"/>
    <w:rsid w:val="0070591A"/>
    <w:rsid w:val="007138A5"/>
    <w:rsid w:val="007153E8"/>
    <w:rsid w:val="00717C6D"/>
    <w:rsid w:val="0072068C"/>
    <w:rsid w:val="00720E69"/>
    <w:rsid w:val="00722388"/>
    <w:rsid w:val="007239F3"/>
    <w:rsid w:val="00723A20"/>
    <w:rsid w:val="00725370"/>
    <w:rsid w:val="00727513"/>
    <w:rsid w:val="0073575F"/>
    <w:rsid w:val="0073607F"/>
    <w:rsid w:val="00747593"/>
    <w:rsid w:val="00751603"/>
    <w:rsid w:val="0075250B"/>
    <w:rsid w:val="00761285"/>
    <w:rsid w:val="00764F8D"/>
    <w:rsid w:val="00771DCF"/>
    <w:rsid w:val="00773552"/>
    <w:rsid w:val="00775F40"/>
    <w:rsid w:val="007773EE"/>
    <w:rsid w:val="00784925"/>
    <w:rsid w:val="00787A0F"/>
    <w:rsid w:val="0079080F"/>
    <w:rsid w:val="00792806"/>
    <w:rsid w:val="00793DB3"/>
    <w:rsid w:val="00794B3F"/>
    <w:rsid w:val="00795ECB"/>
    <w:rsid w:val="007A1EA4"/>
    <w:rsid w:val="007A213A"/>
    <w:rsid w:val="007A34D7"/>
    <w:rsid w:val="007A3831"/>
    <w:rsid w:val="007B324F"/>
    <w:rsid w:val="007B3D02"/>
    <w:rsid w:val="007B7C5A"/>
    <w:rsid w:val="007C148A"/>
    <w:rsid w:val="007C1F3E"/>
    <w:rsid w:val="007C455F"/>
    <w:rsid w:val="007C6833"/>
    <w:rsid w:val="007C7636"/>
    <w:rsid w:val="007D082F"/>
    <w:rsid w:val="007D100D"/>
    <w:rsid w:val="007D117A"/>
    <w:rsid w:val="007D1F67"/>
    <w:rsid w:val="007D4915"/>
    <w:rsid w:val="007D5880"/>
    <w:rsid w:val="007E14B6"/>
    <w:rsid w:val="007E1748"/>
    <w:rsid w:val="007E292E"/>
    <w:rsid w:val="007E2B94"/>
    <w:rsid w:val="007E38DE"/>
    <w:rsid w:val="007F18F6"/>
    <w:rsid w:val="007F19C9"/>
    <w:rsid w:val="007F33F1"/>
    <w:rsid w:val="007F3EFE"/>
    <w:rsid w:val="007F6200"/>
    <w:rsid w:val="008027D1"/>
    <w:rsid w:val="00810B27"/>
    <w:rsid w:val="00810B47"/>
    <w:rsid w:val="00811215"/>
    <w:rsid w:val="00812479"/>
    <w:rsid w:val="00820AF3"/>
    <w:rsid w:val="00821AB4"/>
    <w:rsid w:val="008226E0"/>
    <w:rsid w:val="00822CA4"/>
    <w:rsid w:val="0082759A"/>
    <w:rsid w:val="008319B7"/>
    <w:rsid w:val="00832DC1"/>
    <w:rsid w:val="0083391A"/>
    <w:rsid w:val="0083517B"/>
    <w:rsid w:val="008360D9"/>
    <w:rsid w:val="00840E1C"/>
    <w:rsid w:val="008433C4"/>
    <w:rsid w:val="00844840"/>
    <w:rsid w:val="00845643"/>
    <w:rsid w:val="008513BD"/>
    <w:rsid w:val="00853150"/>
    <w:rsid w:val="00857500"/>
    <w:rsid w:val="00857911"/>
    <w:rsid w:val="00857B16"/>
    <w:rsid w:val="00861714"/>
    <w:rsid w:val="00861FAC"/>
    <w:rsid w:val="008647C8"/>
    <w:rsid w:val="0086480D"/>
    <w:rsid w:val="00866291"/>
    <w:rsid w:val="00871EA3"/>
    <w:rsid w:val="00872DDE"/>
    <w:rsid w:val="00873A5F"/>
    <w:rsid w:val="0087594E"/>
    <w:rsid w:val="0087702D"/>
    <w:rsid w:val="00884926"/>
    <w:rsid w:val="0088504A"/>
    <w:rsid w:val="008906F5"/>
    <w:rsid w:val="00890760"/>
    <w:rsid w:val="00890FB7"/>
    <w:rsid w:val="00897FCF"/>
    <w:rsid w:val="008A6A64"/>
    <w:rsid w:val="008B0B5B"/>
    <w:rsid w:val="008B4653"/>
    <w:rsid w:val="008C0CEC"/>
    <w:rsid w:val="008C22F8"/>
    <w:rsid w:val="008C2A1D"/>
    <w:rsid w:val="008C47F9"/>
    <w:rsid w:val="008C5DCB"/>
    <w:rsid w:val="008C631D"/>
    <w:rsid w:val="008C73DF"/>
    <w:rsid w:val="008D02D9"/>
    <w:rsid w:val="008D3107"/>
    <w:rsid w:val="008D50DE"/>
    <w:rsid w:val="008D67AF"/>
    <w:rsid w:val="008D74FA"/>
    <w:rsid w:val="008E1687"/>
    <w:rsid w:val="008E295C"/>
    <w:rsid w:val="008E2A73"/>
    <w:rsid w:val="008E460F"/>
    <w:rsid w:val="008E7964"/>
    <w:rsid w:val="008F06FD"/>
    <w:rsid w:val="008F17D2"/>
    <w:rsid w:val="008F21DD"/>
    <w:rsid w:val="008F3EF4"/>
    <w:rsid w:val="008F740C"/>
    <w:rsid w:val="00900CE4"/>
    <w:rsid w:val="00900D9F"/>
    <w:rsid w:val="009041EB"/>
    <w:rsid w:val="0090558A"/>
    <w:rsid w:val="00905A39"/>
    <w:rsid w:val="009065F0"/>
    <w:rsid w:val="00906B7F"/>
    <w:rsid w:val="00907791"/>
    <w:rsid w:val="0091177C"/>
    <w:rsid w:val="009147C6"/>
    <w:rsid w:val="00914BCD"/>
    <w:rsid w:val="00915826"/>
    <w:rsid w:val="00916CF7"/>
    <w:rsid w:val="009173CD"/>
    <w:rsid w:val="00922C3E"/>
    <w:rsid w:val="00923F5A"/>
    <w:rsid w:val="00924EC3"/>
    <w:rsid w:val="00927DB8"/>
    <w:rsid w:val="00930C64"/>
    <w:rsid w:val="00931728"/>
    <w:rsid w:val="00931D46"/>
    <w:rsid w:val="0093498A"/>
    <w:rsid w:val="00935181"/>
    <w:rsid w:val="00936F56"/>
    <w:rsid w:val="00942281"/>
    <w:rsid w:val="0094261A"/>
    <w:rsid w:val="00944AFD"/>
    <w:rsid w:val="00945728"/>
    <w:rsid w:val="00945EFF"/>
    <w:rsid w:val="00946073"/>
    <w:rsid w:val="00946903"/>
    <w:rsid w:val="00947F2A"/>
    <w:rsid w:val="00950248"/>
    <w:rsid w:val="00953CF3"/>
    <w:rsid w:val="00954723"/>
    <w:rsid w:val="00960069"/>
    <w:rsid w:val="00961961"/>
    <w:rsid w:val="00961FBB"/>
    <w:rsid w:val="00964CE6"/>
    <w:rsid w:val="00966239"/>
    <w:rsid w:val="009663E2"/>
    <w:rsid w:val="00966D4E"/>
    <w:rsid w:val="00972F4F"/>
    <w:rsid w:val="009734E8"/>
    <w:rsid w:val="0097428C"/>
    <w:rsid w:val="00975328"/>
    <w:rsid w:val="00976CE2"/>
    <w:rsid w:val="009771F1"/>
    <w:rsid w:val="00981981"/>
    <w:rsid w:val="009845A0"/>
    <w:rsid w:val="00984CB1"/>
    <w:rsid w:val="00985A8D"/>
    <w:rsid w:val="0098640A"/>
    <w:rsid w:val="009876E2"/>
    <w:rsid w:val="00987CA3"/>
    <w:rsid w:val="00992E3F"/>
    <w:rsid w:val="0099718E"/>
    <w:rsid w:val="009A37D3"/>
    <w:rsid w:val="009A51CD"/>
    <w:rsid w:val="009A63B5"/>
    <w:rsid w:val="009A71DF"/>
    <w:rsid w:val="009B24D0"/>
    <w:rsid w:val="009B4A76"/>
    <w:rsid w:val="009B6CB5"/>
    <w:rsid w:val="009C19D1"/>
    <w:rsid w:val="009C4812"/>
    <w:rsid w:val="009C5440"/>
    <w:rsid w:val="009C6032"/>
    <w:rsid w:val="009C6D54"/>
    <w:rsid w:val="009C7A6E"/>
    <w:rsid w:val="009D4B28"/>
    <w:rsid w:val="009D655D"/>
    <w:rsid w:val="009E17F9"/>
    <w:rsid w:val="009E5517"/>
    <w:rsid w:val="009E590F"/>
    <w:rsid w:val="009E7FA9"/>
    <w:rsid w:val="009F02F9"/>
    <w:rsid w:val="009F4338"/>
    <w:rsid w:val="009F5038"/>
    <w:rsid w:val="00A013ED"/>
    <w:rsid w:val="00A06411"/>
    <w:rsid w:val="00A10C10"/>
    <w:rsid w:val="00A11AD3"/>
    <w:rsid w:val="00A13D53"/>
    <w:rsid w:val="00A170CF"/>
    <w:rsid w:val="00A2085F"/>
    <w:rsid w:val="00A21AC5"/>
    <w:rsid w:val="00A263D6"/>
    <w:rsid w:val="00A2695F"/>
    <w:rsid w:val="00A27BF9"/>
    <w:rsid w:val="00A307D1"/>
    <w:rsid w:val="00A32A59"/>
    <w:rsid w:val="00A338E1"/>
    <w:rsid w:val="00A37274"/>
    <w:rsid w:val="00A414F3"/>
    <w:rsid w:val="00A425D9"/>
    <w:rsid w:val="00A42BCB"/>
    <w:rsid w:val="00A460B6"/>
    <w:rsid w:val="00A46B44"/>
    <w:rsid w:val="00A514F8"/>
    <w:rsid w:val="00A51A95"/>
    <w:rsid w:val="00A528A9"/>
    <w:rsid w:val="00A53343"/>
    <w:rsid w:val="00A542FF"/>
    <w:rsid w:val="00A5519E"/>
    <w:rsid w:val="00A636F0"/>
    <w:rsid w:val="00A6492B"/>
    <w:rsid w:val="00A7116F"/>
    <w:rsid w:val="00A72430"/>
    <w:rsid w:val="00A72CD0"/>
    <w:rsid w:val="00A7586A"/>
    <w:rsid w:val="00A7762E"/>
    <w:rsid w:val="00A77E5E"/>
    <w:rsid w:val="00A86318"/>
    <w:rsid w:val="00A94472"/>
    <w:rsid w:val="00A950ED"/>
    <w:rsid w:val="00A95740"/>
    <w:rsid w:val="00A95B46"/>
    <w:rsid w:val="00A96B6C"/>
    <w:rsid w:val="00A973C6"/>
    <w:rsid w:val="00A976C2"/>
    <w:rsid w:val="00A97730"/>
    <w:rsid w:val="00A97FEE"/>
    <w:rsid w:val="00AA02FE"/>
    <w:rsid w:val="00AA09CE"/>
    <w:rsid w:val="00AA1FC1"/>
    <w:rsid w:val="00AA40C2"/>
    <w:rsid w:val="00AA7A54"/>
    <w:rsid w:val="00AA7F79"/>
    <w:rsid w:val="00AB3BCD"/>
    <w:rsid w:val="00AB43F6"/>
    <w:rsid w:val="00AB4E03"/>
    <w:rsid w:val="00AB7450"/>
    <w:rsid w:val="00AC1F34"/>
    <w:rsid w:val="00AC28E8"/>
    <w:rsid w:val="00AC492B"/>
    <w:rsid w:val="00AD0C86"/>
    <w:rsid w:val="00AD1D6B"/>
    <w:rsid w:val="00AD1E94"/>
    <w:rsid w:val="00AD48DC"/>
    <w:rsid w:val="00AD4F74"/>
    <w:rsid w:val="00AD5B30"/>
    <w:rsid w:val="00AE11AF"/>
    <w:rsid w:val="00AE317D"/>
    <w:rsid w:val="00AE4493"/>
    <w:rsid w:val="00AF0CCF"/>
    <w:rsid w:val="00AF107D"/>
    <w:rsid w:val="00AF283E"/>
    <w:rsid w:val="00AF34D1"/>
    <w:rsid w:val="00AF4923"/>
    <w:rsid w:val="00AF4D91"/>
    <w:rsid w:val="00AF541B"/>
    <w:rsid w:val="00AF5F0A"/>
    <w:rsid w:val="00B0243F"/>
    <w:rsid w:val="00B04111"/>
    <w:rsid w:val="00B06225"/>
    <w:rsid w:val="00B107D7"/>
    <w:rsid w:val="00B11B95"/>
    <w:rsid w:val="00B13B1C"/>
    <w:rsid w:val="00B13DD4"/>
    <w:rsid w:val="00B16586"/>
    <w:rsid w:val="00B169D3"/>
    <w:rsid w:val="00B16DE6"/>
    <w:rsid w:val="00B17B28"/>
    <w:rsid w:val="00B20FD1"/>
    <w:rsid w:val="00B23E0C"/>
    <w:rsid w:val="00B346F5"/>
    <w:rsid w:val="00B3764B"/>
    <w:rsid w:val="00B435AC"/>
    <w:rsid w:val="00B45523"/>
    <w:rsid w:val="00B50E18"/>
    <w:rsid w:val="00B51374"/>
    <w:rsid w:val="00B515C7"/>
    <w:rsid w:val="00B52B72"/>
    <w:rsid w:val="00B538D8"/>
    <w:rsid w:val="00B53981"/>
    <w:rsid w:val="00B55485"/>
    <w:rsid w:val="00B62B1D"/>
    <w:rsid w:val="00B67BEA"/>
    <w:rsid w:val="00B742D4"/>
    <w:rsid w:val="00B75CC6"/>
    <w:rsid w:val="00B75CCE"/>
    <w:rsid w:val="00B76115"/>
    <w:rsid w:val="00B80E27"/>
    <w:rsid w:val="00B81D52"/>
    <w:rsid w:val="00B84854"/>
    <w:rsid w:val="00B90ED4"/>
    <w:rsid w:val="00B93D00"/>
    <w:rsid w:val="00B95048"/>
    <w:rsid w:val="00B97292"/>
    <w:rsid w:val="00BA2003"/>
    <w:rsid w:val="00BA2A01"/>
    <w:rsid w:val="00BA3BAD"/>
    <w:rsid w:val="00BA5714"/>
    <w:rsid w:val="00BC021D"/>
    <w:rsid w:val="00BC1B2D"/>
    <w:rsid w:val="00BC200C"/>
    <w:rsid w:val="00BC35CD"/>
    <w:rsid w:val="00BC3823"/>
    <w:rsid w:val="00BC3C45"/>
    <w:rsid w:val="00BC7103"/>
    <w:rsid w:val="00BD1B01"/>
    <w:rsid w:val="00BD2444"/>
    <w:rsid w:val="00BE0C20"/>
    <w:rsid w:val="00BE2D4D"/>
    <w:rsid w:val="00BE2D63"/>
    <w:rsid w:val="00BE40F4"/>
    <w:rsid w:val="00BE567B"/>
    <w:rsid w:val="00BF17DC"/>
    <w:rsid w:val="00BF350F"/>
    <w:rsid w:val="00BF5550"/>
    <w:rsid w:val="00BF6DBC"/>
    <w:rsid w:val="00BF7E26"/>
    <w:rsid w:val="00C02F3A"/>
    <w:rsid w:val="00C064F6"/>
    <w:rsid w:val="00C06A46"/>
    <w:rsid w:val="00C07833"/>
    <w:rsid w:val="00C07934"/>
    <w:rsid w:val="00C13678"/>
    <w:rsid w:val="00C15BA1"/>
    <w:rsid w:val="00C15F1C"/>
    <w:rsid w:val="00C22FFE"/>
    <w:rsid w:val="00C25304"/>
    <w:rsid w:val="00C257FF"/>
    <w:rsid w:val="00C25F92"/>
    <w:rsid w:val="00C32356"/>
    <w:rsid w:val="00C3279E"/>
    <w:rsid w:val="00C33A3E"/>
    <w:rsid w:val="00C341FA"/>
    <w:rsid w:val="00C351CF"/>
    <w:rsid w:val="00C3555E"/>
    <w:rsid w:val="00C37295"/>
    <w:rsid w:val="00C470B6"/>
    <w:rsid w:val="00C476CB"/>
    <w:rsid w:val="00C502B0"/>
    <w:rsid w:val="00C5082D"/>
    <w:rsid w:val="00C55059"/>
    <w:rsid w:val="00C55878"/>
    <w:rsid w:val="00C56A95"/>
    <w:rsid w:val="00C633E9"/>
    <w:rsid w:val="00C6433E"/>
    <w:rsid w:val="00C64B68"/>
    <w:rsid w:val="00C662C9"/>
    <w:rsid w:val="00C71438"/>
    <w:rsid w:val="00C7474A"/>
    <w:rsid w:val="00C748CB"/>
    <w:rsid w:val="00C75E36"/>
    <w:rsid w:val="00C75E39"/>
    <w:rsid w:val="00C7650A"/>
    <w:rsid w:val="00C77018"/>
    <w:rsid w:val="00C807F6"/>
    <w:rsid w:val="00C80814"/>
    <w:rsid w:val="00C84C8A"/>
    <w:rsid w:val="00C86AB0"/>
    <w:rsid w:val="00C90478"/>
    <w:rsid w:val="00C9355B"/>
    <w:rsid w:val="00C9615B"/>
    <w:rsid w:val="00C96862"/>
    <w:rsid w:val="00CA0962"/>
    <w:rsid w:val="00CA096A"/>
    <w:rsid w:val="00CA29D0"/>
    <w:rsid w:val="00CA2FCE"/>
    <w:rsid w:val="00CA3A5B"/>
    <w:rsid w:val="00CA438B"/>
    <w:rsid w:val="00CA4B24"/>
    <w:rsid w:val="00CB0601"/>
    <w:rsid w:val="00CB0725"/>
    <w:rsid w:val="00CB5518"/>
    <w:rsid w:val="00CB758C"/>
    <w:rsid w:val="00CC1BF2"/>
    <w:rsid w:val="00CC2300"/>
    <w:rsid w:val="00CC2D4D"/>
    <w:rsid w:val="00CC4F5E"/>
    <w:rsid w:val="00CC512F"/>
    <w:rsid w:val="00CC551F"/>
    <w:rsid w:val="00CC5C71"/>
    <w:rsid w:val="00CD289D"/>
    <w:rsid w:val="00CD467A"/>
    <w:rsid w:val="00CD5F47"/>
    <w:rsid w:val="00CD7AD1"/>
    <w:rsid w:val="00CD7BA0"/>
    <w:rsid w:val="00CE22B7"/>
    <w:rsid w:val="00CE25A9"/>
    <w:rsid w:val="00CE25EC"/>
    <w:rsid w:val="00CE3196"/>
    <w:rsid w:val="00CE3EF8"/>
    <w:rsid w:val="00CE7BD7"/>
    <w:rsid w:val="00CF2097"/>
    <w:rsid w:val="00CF33B6"/>
    <w:rsid w:val="00CF5544"/>
    <w:rsid w:val="00CF68DE"/>
    <w:rsid w:val="00CF6EAB"/>
    <w:rsid w:val="00CF7FEC"/>
    <w:rsid w:val="00D016FB"/>
    <w:rsid w:val="00D04632"/>
    <w:rsid w:val="00D05A02"/>
    <w:rsid w:val="00D06A26"/>
    <w:rsid w:val="00D07B08"/>
    <w:rsid w:val="00D1233B"/>
    <w:rsid w:val="00D129FD"/>
    <w:rsid w:val="00D14BBA"/>
    <w:rsid w:val="00D17FA9"/>
    <w:rsid w:val="00D22225"/>
    <w:rsid w:val="00D24CDC"/>
    <w:rsid w:val="00D30C4C"/>
    <w:rsid w:val="00D31275"/>
    <w:rsid w:val="00D31C2E"/>
    <w:rsid w:val="00D328D5"/>
    <w:rsid w:val="00D32C7D"/>
    <w:rsid w:val="00D363ED"/>
    <w:rsid w:val="00D37371"/>
    <w:rsid w:val="00D42C24"/>
    <w:rsid w:val="00D4520E"/>
    <w:rsid w:val="00D45219"/>
    <w:rsid w:val="00D474AC"/>
    <w:rsid w:val="00D502B3"/>
    <w:rsid w:val="00D503CF"/>
    <w:rsid w:val="00D50DAE"/>
    <w:rsid w:val="00D5133B"/>
    <w:rsid w:val="00D515E2"/>
    <w:rsid w:val="00D539A0"/>
    <w:rsid w:val="00D55408"/>
    <w:rsid w:val="00D5636B"/>
    <w:rsid w:val="00D64525"/>
    <w:rsid w:val="00D6610D"/>
    <w:rsid w:val="00D713D7"/>
    <w:rsid w:val="00D748CC"/>
    <w:rsid w:val="00D801AF"/>
    <w:rsid w:val="00D82994"/>
    <w:rsid w:val="00D82CC9"/>
    <w:rsid w:val="00D833B9"/>
    <w:rsid w:val="00D836CC"/>
    <w:rsid w:val="00D872E3"/>
    <w:rsid w:val="00D87ACC"/>
    <w:rsid w:val="00D97439"/>
    <w:rsid w:val="00D975F6"/>
    <w:rsid w:val="00DA0CC4"/>
    <w:rsid w:val="00DA11DC"/>
    <w:rsid w:val="00DA1796"/>
    <w:rsid w:val="00DA1870"/>
    <w:rsid w:val="00DA1AA0"/>
    <w:rsid w:val="00DA48C7"/>
    <w:rsid w:val="00DA5318"/>
    <w:rsid w:val="00DA6F64"/>
    <w:rsid w:val="00DA766D"/>
    <w:rsid w:val="00DB0114"/>
    <w:rsid w:val="00DB05C2"/>
    <w:rsid w:val="00DB075C"/>
    <w:rsid w:val="00DB1188"/>
    <w:rsid w:val="00DB2F7F"/>
    <w:rsid w:val="00DB4BC8"/>
    <w:rsid w:val="00DB612F"/>
    <w:rsid w:val="00DB6C64"/>
    <w:rsid w:val="00DB7C48"/>
    <w:rsid w:val="00DC3AC9"/>
    <w:rsid w:val="00DC468D"/>
    <w:rsid w:val="00DC4DC2"/>
    <w:rsid w:val="00DC4E40"/>
    <w:rsid w:val="00DC6124"/>
    <w:rsid w:val="00DD1A44"/>
    <w:rsid w:val="00DD27D4"/>
    <w:rsid w:val="00DE0102"/>
    <w:rsid w:val="00DE05AA"/>
    <w:rsid w:val="00DE1E84"/>
    <w:rsid w:val="00DE2407"/>
    <w:rsid w:val="00DE302E"/>
    <w:rsid w:val="00DE6195"/>
    <w:rsid w:val="00DE660C"/>
    <w:rsid w:val="00DE783F"/>
    <w:rsid w:val="00DE7B0D"/>
    <w:rsid w:val="00DE7FDA"/>
    <w:rsid w:val="00DF1CD0"/>
    <w:rsid w:val="00DF3A32"/>
    <w:rsid w:val="00DF549C"/>
    <w:rsid w:val="00E0165B"/>
    <w:rsid w:val="00E01E9C"/>
    <w:rsid w:val="00E03102"/>
    <w:rsid w:val="00E031B3"/>
    <w:rsid w:val="00E03895"/>
    <w:rsid w:val="00E03A11"/>
    <w:rsid w:val="00E11AAA"/>
    <w:rsid w:val="00E13738"/>
    <w:rsid w:val="00E17085"/>
    <w:rsid w:val="00E17ECA"/>
    <w:rsid w:val="00E2041B"/>
    <w:rsid w:val="00E21626"/>
    <w:rsid w:val="00E21A5D"/>
    <w:rsid w:val="00E23A3C"/>
    <w:rsid w:val="00E26ABD"/>
    <w:rsid w:val="00E27532"/>
    <w:rsid w:val="00E278C1"/>
    <w:rsid w:val="00E2799D"/>
    <w:rsid w:val="00E30119"/>
    <w:rsid w:val="00E32D34"/>
    <w:rsid w:val="00E33CC6"/>
    <w:rsid w:val="00E33DEB"/>
    <w:rsid w:val="00E343A9"/>
    <w:rsid w:val="00E41963"/>
    <w:rsid w:val="00E4635B"/>
    <w:rsid w:val="00E47A34"/>
    <w:rsid w:val="00E53384"/>
    <w:rsid w:val="00E5400B"/>
    <w:rsid w:val="00E553BE"/>
    <w:rsid w:val="00E60CDA"/>
    <w:rsid w:val="00E624CB"/>
    <w:rsid w:val="00E62CA9"/>
    <w:rsid w:val="00E669D2"/>
    <w:rsid w:val="00E67B09"/>
    <w:rsid w:val="00E67BB4"/>
    <w:rsid w:val="00E71248"/>
    <w:rsid w:val="00E75DC0"/>
    <w:rsid w:val="00E82C2C"/>
    <w:rsid w:val="00E856F0"/>
    <w:rsid w:val="00E85876"/>
    <w:rsid w:val="00E90C2C"/>
    <w:rsid w:val="00E9148F"/>
    <w:rsid w:val="00E91CA8"/>
    <w:rsid w:val="00E96306"/>
    <w:rsid w:val="00EA0056"/>
    <w:rsid w:val="00EA08EB"/>
    <w:rsid w:val="00EA43ED"/>
    <w:rsid w:val="00EA4B31"/>
    <w:rsid w:val="00EA6210"/>
    <w:rsid w:val="00EB1510"/>
    <w:rsid w:val="00EB4D43"/>
    <w:rsid w:val="00EB6B9C"/>
    <w:rsid w:val="00EC13EE"/>
    <w:rsid w:val="00EC5C10"/>
    <w:rsid w:val="00EC6388"/>
    <w:rsid w:val="00EC6762"/>
    <w:rsid w:val="00EC7C33"/>
    <w:rsid w:val="00EC7E90"/>
    <w:rsid w:val="00ED0C4E"/>
    <w:rsid w:val="00ED220E"/>
    <w:rsid w:val="00ED41CE"/>
    <w:rsid w:val="00EE2450"/>
    <w:rsid w:val="00EE64B9"/>
    <w:rsid w:val="00EF00B7"/>
    <w:rsid w:val="00EF416F"/>
    <w:rsid w:val="00EF58F2"/>
    <w:rsid w:val="00EF644A"/>
    <w:rsid w:val="00F008A2"/>
    <w:rsid w:val="00F0120A"/>
    <w:rsid w:val="00F03115"/>
    <w:rsid w:val="00F036AA"/>
    <w:rsid w:val="00F03B0F"/>
    <w:rsid w:val="00F03C50"/>
    <w:rsid w:val="00F05552"/>
    <w:rsid w:val="00F0642F"/>
    <w:rsid w:val="00F07847"/>
    <w:rsid w:val="00F114B4"/>
    <w:rsid w:val="00F124F7"/>
    <w:rsid w:val="00F128B6"/>
    <w:rsid w:val="00F12967"/>
    <w:rsid w:val="00F1458D"/>
    <w:rsid w:val="00F1752D"/>
    <w:rsid w:val="00F20F3C"/>
    <w:rsid w:val="00F21B5B"/>
    <w:rsid w:val="00F21EAF"/>
    <w:rsid w:val="00F27D8B"/>
    <w:rsid w:val="00F31A12"/>
    <w:rsid w:val="00F358EF"/>
    <w:rsid w:val="00F35F65"/>
    <w:rsid w:val="00F40572"/>
    <w:rsid w:val="00F40D6C"/>
    <w:rsid w:val="00F42EC9"/>
    <w:rsid w:val="00F435A8"/>
    <w:rsid w:val="00F46364"/>
    <w:rsid w:val="00F536E6"/>
    <w:rsid w:val="00F57094"/>
    <w:rsid w:val="00F61291"/>
    <w:rsid w:val="00F6356B"/>
    <w:rsid w:val="00F7070D"/>
    <w:rsid w:val="00F724D2"/>
    <w:rsid w:val="00F81726"/>
    <w:rsid w:val="00F817C7"/>
    <w:rsid w:val="00F81B61"/>
    <w:rsid w:val="00F83454"/>
    <w:rsid w:val="00F938C0"/>
    <w:rsid w:val="00F97B39"/>
    <w:rsid w:val="00FA0D13"/>
    <w:rsid w:val="00FA6B3C"/>
    <w:rsid w:val="00FB0785"/>
    <w:rsid w:val="00FB14E9"/>
    <w:rsid w:val="00FB14FC"/>
    <w:rsid w:val="00FB1E43"/>
    <w:rsid w:val="00FB4AD1"/>
    <w:rsid w:val="00FB4E2B"/>
    <w:rsid w:val="00FB568C"/>
    <w:rsid w:val="00FB598A"/>
    <w:rsid w:val="00FB6835"/>
    <w:rsid w:val="00FB68B6"/>
    <w:rsid w:val="00FC0CE3"/>
    <w:rsid w:val="00FC1B01"/>
    <w:rsid w:val="00FC4BBD"/>
    <w:rsid w:val="00FC5088"/>
    <w:rsid w:val="00FC53A4"/>
    <w:rsid w:val="00FC61EA"/>
    <w:rsid w:val="00FD41AD"/>
    <w:rsid w:val="00FD4A39"/>
    <w:rsid w:val="00FD603C"/>
    <w:rsid w:val="00FD6140"/>
    <w:rsid w:val="00FD614B"/>
    <w:rsid w:val="00FD70B0"/>
    <w:rsid w:val="00FE278D"/>
    <w:rsid w:val="00FE4983"/>
    <w:rsid w:val="00FE6BD1"/>
    <w:rsid w:val="00FF1507"/>
    <w:rsid w:val="00FF213C"/>
    <w:rsid w:val="00FF5FAD"/>
    <w:rsid w:val="00FF6C9F"/>
    <w:rsid w:val="00FF7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33C4"/>
    <w:rPr>
      <w:sz w:val="24"/>
      <w:szCs w:val="24"/>
    </w:rPr>
  </w:style>
  <w:style w:type="paragraph" w:styleId="1">
    <w:name w:val="heading 1"/>
    <w:basedOn w:val="a"/>
    <w:next w:val="a"/>
    <w:qFormat/>
    <w:rsid w:val="008D74FA"/>
    <w:pPr>
      <w:keepNext/>
      <w:spacing w:before="240" w:after="60"/>
      <w:outlineLvl w:val="0"/>
    </w:pPr>
    <w:rPr>
      <w:rFonts w:ascii="Arial" w:hAnsi="Arial" w:cs="Arial"/>
      <w:b/>
      <w:bCs/>
      <w:kern w:val="32"/>
      <w:sz w:val="32"/>
      <w:szCs w:val="32"/>
    </w:rPr>
  </w:style>
  <w:style w:type="paragraph" w:styleId="2">
    <w:name w:val="heading 2"/>
    <w:basedOn w:val="a"/>
    <w:next w:val="a"/>
    <w:qFormat/>
    <w:rsid w:val="008D74FA"/>
    <w:pPr>
      <w:keepNext/>
      <w:spacing w:line="360" w:lineRule="auto"/>
      <w:jc w:val="both"/>
      <w:outlineLvl w:val="1"/>
    </w:pPr>
    <w:rPr>
      <w:b/>
      <w:bCs/>
      <w:sz w:val="28"/>
    </w:rPr>
  </w:style>
  <w:style w:type="paragraph" w:styleId="3">
    <w:name w:val="heading 3"/>
    <w:basedOn w:val="a"/>
    <w:next w:val="a"/>
    <w:qFormat/>
    <w:rsid w:val="008D74FA"/>
    <w:pPr>
      <w:keepNext/>
      <w:tabs>
        <w:tab w:val="num" w:pos="1800"/>
      </w:tabs>
      <w:spacing w:before="240" w:after="60"/>
      <w:ind w:left="1440"/>
      <w:outlineLvl w:val="2"/>
    </w:pPr>
    <w:rPr>
      <w:rFonts w:ascii="Arial" w:hAnsi="Arial" w:cs="Arial"/>
      <w:b/>
      <w:bCs/>
      <w:sz w:val="26"/>
      <w:szCs w:val="26"/>
    </w:rPr>
  </w:style>
  <w:style w:type="paragraph" w:styleId="4">
    <w:name w:val="heading 4"/>
    <w:basedOn w:val="a"/>
    <w:next w:val="a"/>
    <w:qFormat/>
    <w:rsid w:val="008D74FA"/>
    <w:pPr>
      <w:keepNext/>
      <w:tabs>
        <w:tab w:val="num" w:pos="2520"/>
      </w:tabs>
      <w:spacing w:before="240" w:after="60"/>
      <w:ind w:left="2160"/>
      <w:outlineLvl w:val="3"/>
    </w:pPr>
    <w:rPr>
      <w:b/>
      <w:bCs/>
      <w:sz w:val="28"/>
      <w:szCs w:val="28"/>
    </w:rPr>
  </w:style>
  <w:style w:type="paragraph" w:styleId="5">
    <w:name w:val="heading 5"/>
    <w:basedOn w:val="a"/>
    <w:next w:val="a"/>
    <w:qFormat/>
    <w:rsid w:val="008D74FA"/>
    <w:pPr>
      <w:tabs>
        <w:tab w:val="num" w:pos="3240"/>
      </w:tabs>
      <w:spacing w:before="240" w:after="60"/>
      <w:ind w:left="2880"/>
      <w:outlineLvl w:val="4"/>
    </w:pPr>
    <w:rPr>
      <w:b/>
      <w:bCs/>
      <w:i/>
      <w:iCs/>
      <w:sz w:val="26"/>
      <w:szCs w:val="26"/>
    </w:rPr>
  </w:style>
  <w:style w:type="paragraph" w:styleId="6">
    <w:name w:val="heading 6"/>
    <w:basedOn w:val="a"/>
    <w:next w:val="a"/>
    <w:qFormat/>
    <w:rsid w:val="008D74FA"/>
    <w:pPr>
      <w:tabs>
        <w:tab w:val="num" w:pos="3960"/>
      </w:tabs>
      <w:spacing w:before="240" w:after="60"/>
      <w:ind w:left="3600"/>
      <w:outlineLvl w:val="5"/>
    </w:pPr>
    <w:rPr>
      <w:b/>
      <w:bCs/>
      <w:sz w:val="22"/>
      <w:szCs w:val="22"/>
    </w:rPr>
  </w:style>
  <w:style w:type="paragraph" w:styleId="7">
    <w:name w:val="heading 7"/>
    <w:basedOn w:val="a"/>
    <w:next w:val="a"/>
    <w:qFormat/>
    <w:rsid w:val="008D74FA"/>
    <w:pPr>
      <w:tabs>
        <w:tab w:val="num" w:pos="4680"/>
      </w:tabs>
      <w:spacing w:before="240" w:after="60"/>
      <w:ind w:left="4320"/>
      <w:outlineLvl w:val="6"/>
    </w:pPr>
  </w:style>
  <w:style w:type="paragraph" w:styleId="8">
    <w:name w:val="heading 8"/>
    <w:basedOn w:val="a"/>
    <w:next w:val="a"/>
    <w:qFormat/>
    <w:rsid w:val="008D74FA"/>
    <w:pPr>
      <w:tabs>
        <w:tab w:val="num" w:pos="5400"/>
      </w:tabs>
      <w:spacing w:before="240" w:after="60"/>
      <w:ind w:left="5040"/>
      <w:outlineLvl w:val="7"/>
    </w:pPr>
    <w:rPr>
      <w:i/>
      <w:iCs/>
    </w:rPr>
  </w:style>
  <w:style w:type="paragraph" w:styleId="9">
    <w:name w:val="heading 9"/>
    <w:basedOn w:val="a"/>
    <w:next w:val="a"/>
    <w:qFormat/>
    <w:rsid w:val="008D74FA"/>
    <w:pPr>
      <w:tabs>
        <w:tab w:val="num" w:pos="6120"/>
      </w:tabs>
      <w:spacing w:before="240" w:after="60"/>
      <w:ind w:left="57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64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C5B00"/>
    <w:rPr>
      <w:rFonts w:ascii="Tahoma" w:hAnsi="Tahoma" w:cs="Tahoma"/>
      <w:sz w:val="16"/>
      <w:szCs w:val="16"/>
    </w:rPr>
  </w:style>
  <w:style w:type="paragraph" w:styleId="a5">
    <w:name w:val="footer"/>
    <w:basedOn w:val="a"/>
    <w:rsid w:val="00680D66"/>
    <w:pPr>
      <w:tabs>
        <w:tab w:val="center" w:pos="4677"/>
        <w:tab w:val="right" w:pos="9355"/>
      </w:tabs>
    </w:pPr>
  </w:style>
  <w:style w:type="character" w:styleId="a6">
    <w:name w:val="page number"/>
    <w:basedOn w:val="a0"/>
    <w:rsid w:val="00680D66"/>
  </w:style>
  <w:style w:type="paragraph" w:styleId="30">
    <w:name w:val="List Bullet 3"/>
    <w:basedOn w:val="a"/>
    <w:rsid w:val="00287361"/>
    <w:pPr>
      <w:tabs>
        <w:tab w:val="num" w:pos="926"/>
      </w:tabs>
      <w:ind w:left="926" w:hanging="360"/>
    </w:pPr>
  </w:style>
  <w:style w:type="paragraph" w:customStyle="1" w:styleId="a7">
    <w:name w:val="Статья"/>
    <w:basedOn w:val="a"/>
    <w:next w:val="a"/>
    <w:rsid w:val="00287361"/>
    <w:pPr>
      <w:spacing w:line="288" w:lineRule="auto"/>
      <w:jc w:val="center"/>
    </w:pPr>
    <w:rPr>
      <w:b/>
      <w:bCs/>
      <w:sz w:val="28"/>
    </w:rPr>
  </w:style>
  <w:style w:type="paragraph" w:customStyle="1" w:styleId="a8">
    <w:name w:val="Стандарт"/>
    <w:basedOn w:val="a"/>
    <w:rsid w:val="00287361"/>
    <w:pPr>
      <w:spacing w:line="288" w:lineRule="auto"/>
      <w:ind w:firstLine="709"/>
      <w:jc w:val="both"/>
    </w:pPr>
    <w:rPr>
      <w:sz w:val="28"/>
    </w:rPr>
  </w:style>
  <w:style w:type="paragraph" w:styleId="a9">
    <w:name w:val="Body Text Indent"/>
    <w:basedOn w:val="a"/>
    <w:rsid w:val="008D74FA"/>
    <w:pPr>
      <w:suppressAutoHyphens/>
      <w:spacing w:line="360" w:lineRule="auto"/>
      <w:ind w:firstLine="539"/>
      <w:jc w:val="both"/>
    </w:pPr>
    <w:rPr>
      <w:sz w:val="28"/>
      <w:szCs w:val="28"/>
    </w:rPr>
  </w:style>
  <w:style w:type="paragraph" w:styleId="aa">
    <w:name w:val="Body Text"/>
    <w:aliases w:val=" Знак, Знак1 Знак,Знак1 Знак"/>
    <w:basedOn w:val="a"/>
    <w:rsid w:val="008D74FA"/>
    <w:pPr>
      <w:spacing w:after="120"/>
    </w:pPr>
  </w:style>
  <w:style w:type="paragraph" w:styleId="20">
    <w:name w:val="Body Text 2"/>
    <w:basedOn w:val="a"/>
    <w:rsid w:val="008D74FA"/>
    <w:pPr>
      <w:spacing w:after="120" w:line="480" w:lineRule="auto"/>
    </w:pPr>
  </w:style>
  <w:style w:type="paragraph" w:styleId="21">
    <w:name w:val="Body Text Indent 2"/>
    <w:basedOn w:val="a"/>
    <w:rsid w:val="008D74FA"/>
    <w:pPr>
      <w:spacing w:after="120" w:line="480" w:lineRule="auto"/>
      <w:ind w:left="283"/>
    </w:pPr>
  </w:style>
  <w:style w:type="paragraph" w:styleId="31">
    <w:name w:val="Body Text Indent 3"/>
    <w:basedOn w:val="a"/>
    <w:rsid w:val="008D74FA"/>
    <w:pPr>
      <w:spacing w:after="120"/>
      <w:ind w:left="283"/>
    </w:pPr>
    <w:rPr>
      <w:sz w:val="16"/>
      <w:szCs w:val="16"/>
    </w:rPr>
  </w:style>
  <w:style w:type="character" w:styleId="ab">
    <w:name w:val="Hyperlink"/>
    <w:rsid w:val="008D74FA"/>
    <w:rPr>
      <w:color w:val="0000FF"/>
      <w:u w:val="single"/>
    </w:rPr>
  </w:style>
  <w:style w:type="paragraph" w:styleId="ac">
    <w:name w:val="header"/>
    <w:aliases w:val="ВерхКолонтитул"/>
    <w:basedOn w:val="a"/>
    <w:rsid w:val="008D74FA"/>
    <w:pPr>
      <w:tabs>
        <w:tab w:val="center" w:pos="4677"/>
        <w:tab w:val="right" w:pos="9355"/>
      </w:tabs>
    </w:pPr>
  </w:style>
  <w:style w:type="paragraph" w:styleId="ad">
    <w:name w:val="Title"/>
    <w:basedOn w:val="a"/>
    <w:qFormat/>
    <w:rsid w:val="008D74FA"/>
    <w:pPr>
      <w:jc w:val="center"/>
    </w:pPr>
    <w:rPr>
      <w:b/>
      <w:bCs/>
      <w:sz w:val="28"/>
    </w:rPr>
  </w:style>
  <w:style w:type="paragraph" w:customStyle="1" w:styleId="H4">
    <w:name w:val="H4"/>
    <w:basedOn w:val="a"/>
    <w:next w:val="a"/>
    <w:rsid w:val="008D74FA"/>
    <w:pPr>
      <w:keepNext/>
      <w:spacing w:before="100" w:after="100"/>
      <w:outlineLvl w:val="4"/>
    </w:pPr>
    <w:rPr>
      <w:b/>
      <w:snapToGrid w:val="0"/>
      <w:szCs w:val="20"/>
    </w:rPr>
  </w:style>
  <w:style w:type="paragraph" w:styleId="32">
    <w:name w:val="Body Text 3"/>
    <w:basedOn w:val="a"/>
    <w:rsid w:val="008D74FA"/>
    <w:pPr>
      <w:spacing w:line="360" w:lineRule="auto"/>
      <w:jc w:val="both"/>
    </w:pPr>
    <w:rPr>
      <w:sz w:val="28"/>
      <w:szCs w:val="28"/>
    </w:rPr>
  </w:style>
  <w:style w:type="character" w:customStyle="1" w:styleId="lnk">
    <w:name w:val="lnk"/>
    <w:basedOn w:val="a0"/>
    <w:rsid w:val="008D74FA"/>
  </w:style>
  <w:style w:type="character" w:styleId="ae">
    <w:name w:val="FollowedHyperlink"/>
    <w:rsid w:val="008D74FA"/>
    <w:rPr>
      <w:color w:val="800080"/>
      <w:u w:val="single"/>
    </w:rPr>
  </w:style>
  <w:style w:type="paragraph" w:styleId="af">
    <w:name w:val="footnote text"/>
    <w:basedOn w:val="a"/>
    <w:semiHidden/>
    <w:rsid w:val="008D74FA"/>
    <w:rPr>
      <w:sz w:val="20"/>
      <w:szCs w:val="20"/>
    </w:rPr>
  </w:style>
  <w:style w:type="paragraph" w:customStyle="1" w:styleId="ConsTitle">
    <w:name w:val="ConsTitle"/>
    <w:rsid w:val="008D74FA"/>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8D74FA"/>
    <w:pPr>
      <w:ind w:right="19772" w:firstLine="720"/>
    </w:pPr>
    <w:rPr>
      <w:rFonts w:ascii="Arial" w:hAnsi="Arial" w:cs="Arial"/>
    </w:rPr>
  </w:style>
  <w:style w:type="paragraph" w:styleId="a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8D74FA"/>
    <w:pPr>
      <w:spacing w:before="100" w:beforeAutospacing="1" w:after="100" w:afterAutospacing="1"/>
    </w:pPr>
  </w:style>
  <w:style w:type="paragraph" w:customStyle="1" w:styleId="Report">
    <w:name w:val="Report"/>
    <w:basedOn w:val="a"/>
    <w:rsid w:val="008D74FA"/>
    <w:pPr>
      <w:spacing w:line="360" w:lineRule="auto"/>
      <w:ind w:firstLine="567"/>
      <w:jc w:val="both"/>
    </w:pPr>
    <w:rPr>
      <w:szCs w:val="20"/>
    </w:rPr>
  </w:style>
  <w:style w:type="paragraph" w:customStyle="1" w:styleId="10">
    <w:name w:val="Обычный1"/>
    <w:basedOn w:val="a"/>
    <w:rsid w:val="008D74FA"/>
    <w:pPr>
      <w:snapToGrid w:val="0"/>
    </w:pPr>
    <w:rPr>
      <w:rFonts w:ascii="Courier New" w:hAnsi="Courier New" w:cs="Courier New"/>
    </w:rPr>
  </w:style>
  <w:style w:type="paragraph" w:customStyle="1" w:styleId="af1">
    <w:name w:val="черта"/>
    <w:autoRedefine/>
    <w:rsid w:val="008D74FA"/>
    <w:pPr>
      <w:widowControl w:val="0"/>
      <w:jc w:val="center"/>
    </w:pPr>
    <w:rPr>
      <w:sz w:val="24"/>
    </w:rPr>
  </w:style>
  <w:style w:type="paragraph" w:customStyle="1" w:styleId="91">
    <w:name w:val="Заголовок 91"/>
    <w:rsid w:val="008D74FA"/>
    <w:pPr>
      <w:keepNext/>
      <w:jc w:val="center"/>
    </w:pPr>
    <w:rPr>
      <w:rFonts w:ascii="Arial" w:hAnsi="Arial"/>
      <w:snapToGrid w:val="0"/>
      <w:color w:val="000000"/>
      <w:sz w:val="28"/>
    </w:rPr>
  </w:style>
  <w:style w:type="paragraph" w:customStyle="1" w:styleId="41">
    <w:name w:val="Заголовок 41"/>
    <w:rsid w:val="008D74FA"/>
    <w:pPr>
      <w:keepNext/>
      <w:jc w:val="center"/>
    </w:pPr>
    <w:rPr>
      <w:rFonts w:ascii="Arial" w:hAnsi="Arial"/>
      <w:snapToGrid w:val="0"/>
      <w:color w:val="000000"/>
      <w:sz w:val="24"/>
    </w:rPr>
  </w:style>
  <w:style w:type="paragraph" w:customStyle="1" w:styleId="af2">
    <w:name w:val="ОТСТУП"/>
    <w:basedOn w:val="a"/>
    <w:rsid w:val="008D74FA"/>
    <w:pPr>
      <w:widowControl w:val="0"/>
      <w:numPr>
        <w:ilvl w:val="12"/>
      </w:numPr>
      <w:ind w:firstLine="709"/>
      <w:jc w:val="center"/>
    </w:pPr>
    <w:rPr>
      <w:szCs w:val="20"/>
    </w:rPr>
  </w:style>
  <w:style w:type="paragraph" w:styleId="af3">
    <w:name w:val="caption"/>
    <w:basedOn w:val="a"/>
    <w:next w:val="a"/>
    <w:qFormat/>
    <w:rsid w:val="008D74FA"/>
    <w:pPr>
      <w:jc w:val="both"/>
    </w:pPr>
    <w:rPr>
      <w:i/>
      <w:sz w:val="28"/>
      <w:szCs w:val="20"/>
    </w:rPr>
  </w:style>
  <w:style w:type="paragraph" w:customStyle="1" w:styleId="40">
    <w:name w:val="заголовок 4"/>
    <w:basedOn w:val="a"/>
    <w:next w:val="a"/>
    <w:rsid w:val="008D74FA"/>
    <w:pPr>
      <w:keepNext/>
      <w:jc w:val="center"/>
      <w:outlineLvl w:val="3"/>
    </w:pPr>
    <w:rPr>
      <w:snapToGrid w:val="0"/>
      <w:color w:val="000000"/>
      <w:szCs w:val="20"/>
    </w:rPr>
  </w:style>
  <w:style w:type="paragraph" w:customStyle="1" w:styleId="50">
    <w:name w:val="заголовок 5"/>
    <w:basedOn w:val="a"/>
    <w:next w:val="a"/>
    <w:rsid w:val="008D74FA"/>
    <w:pPr>
      <w:keepNext/>
      <w:jc w:val="center"/>
      <w:outlineLvl w:val="4"/>
    </w:pPr>
    <w:rPr>
      <w:rFonts w:ascii="Arial" w:hAnsi="Arial"/>
      <w:b/>
      <w:snapToGrid w:val="0"/>
      <w:color w:val="000000"/>
      <w:szCs w:val="20"/>
    </w:rPr>
  </w:style>
  <w:style w:type="paragraph" w:customStyle="1" w:styleId="af4">
    <w:name w:val="Кому"/>
    <w:basedOn w:val="a"/>
    <w:rsid w:val="008D74FA"/>
    <w:rPr>
      <w:rFonts w:ascii="Baltica" w:hAnsi="Baltica"/>
      <w:szCs w:val="20"/>
    </w:rPr>
  </w:style>
  <w:style w:type="paragraph" w:customStyle="1" w:styleId="11">
    <w:name w:val="Основной текст1"/>
    <w:rsid w:val="008D74FA"/>
    <w:pPr>
      <w:tabs>
        <w:tab w:val="left" w:pos="709"/>
      </w:tabs>
      <w:jc w:val="both"/>
    </w:pPr>
    <w:rPr>
      <w:rFonts w:ascii="Arial" w:hAnsi="Arial"/>
      <w:sz w:val="24"/>
    </w:rPr>
  </w:style>
  <w:style w:type="paragraph" w:customStyle="1" w:styleId="12">
    <w:name w:val="заголовок 1"/>
    <w:basedOn w:val="a"/>
    <w:next w:val="a"/>
    <w:rsid w:val="008D74FA"/>
    <w:pPr>
      <w:keepNext/>
      <w:autoSpaceDE w:val="0"/>
      <w:autoSpaceDN w:val="0"/>
      <w:jc w:val="center"/>
      <w:outlineLvl w:val="0"/>
    </w:pPr>
    <w:rPr>
      <w:i/>
      <w:iCs/>
      <w:sz w:val="28"/>
      <w:szCs w:val="28"/>
    </w:rPr>
  </w:style>
  <w:style w:type="paragraph" w:customStyle="1" w:styleId="osnovnojjtekst">
    <w:name w:val="osnovnojj_tekst"/>
    <w:basedOn w:val="a"/>
    <w:rsid w:val="008D74FA"/>
  </w:style>
  <w:style w:type="paragraph" w:customStyle="1" w:styleId="22">
    <w:name w:val="Заголовок_2 Знак"/>
    <w:basedOn w:val="a"/>
    <w:next w:val="a"/>
    <w:rsid w:val="008D74FA"/>
    <w:pPr>
      <w:keepNext/>
      <w:tabs>
        <w:tab w:val="num" w:pos="360"/>
      </w:tabs>
      <w:spacing w:before="60" w:after="60"/>
      <w:jc w:val="center"/>
      <w:outlineLvl w:val="0"/>
    </w:pPr>
    <w:rPr>
      <w:b/>
      <w:bCs/>
      <w:kern w:val="32"/>
      <w:sz w:val="28"/>
      <w:szCs w:val="28"/>
      <w:lang w:val="en-US"/>
    </w:rPr>
  </w:style>
  <w:style w:type="character" w:customStyle="1" w:styleId="23">
    <w:name w:val="Заголовок_2 Знак Знак"/>
    <w:rsid w:val="008D74FA"/>
    <w:rPr>
      <w:b/>
      <w:bCs/>
      <w:kern w:val="32"/>
      <w:sz w:val="28"/>
      <w:szCs w:val="28"/>
      <w:lang w:val="en-US" w:eastAsia="ru-RU" w:bidi="ar-SA"/>
    </w:rPr>
  </w:style>
  <w:style w:type="paragraph" w:customStyle="1" w:styleId="af5">
    <w:name w:val="Таблица"/>
    <w:basedOn w:val="a"/>
    <w:autoRedefine/>
    <w:rsid w:val="008D74FA"/>
    <w:pPr>
      <w:ind w:firstLine="567"/>
      <w:jc w:val="center"/>
    </w:pPr>
    <w:rPr>
      <w:sz w:val="20"/>
      <w:szCs w:val="20"/>
    </w:rPr>
  </w:style>
  <w:style w:type="paragraph" w:customStyle="1" w:styleId="af6">
    <w:name w:val="ТАБЛ"/>
    <w:basedOn w:val="a"/>
    <w:autoRedefine/>
    <w:rsid w:val="008D74FA"/>
    <w:pPr>
      <w:spacing w:line="360" w:lineRule="auto"/>
      <w:ind w:firstLine="567"/>
      <w:jc w:val="right"/>
    </w:pPr>
    <w:rPr>
      <w:sz w:val="28"/>
      <w:szCs w:val="28"/>
    </w:rPr>
  </w:style>
  <w:style w:type="paragraph" w:customStyle="1" w:styleId="24">
    <w:name w:val="Обычный2"/>
    <w:rsid w:val="008D74FA"/>
    <w:pPr>
      <w:spacing w:line="260" w:lineRule="auto"/>
      <w:ind w:left="320" w:hanging="320"/>
      <w:jc w:val="both"/>
    </w:pPr>
    <w:rPr>
      <w:snapToGrid w:val="0"/>
      <w:sz w:val="22"/>
    </w:rPr>
  </w:style>
  <w:style w:type="paragraph" w:styleId="af7">
    <w:name w:val="Plain Text"/>
    <w:basedOn w:val="a"/>
    <w:rsid w:val="008D74FA"/>
    <w:pPr>
      <w:ind w:firstLine="567"/>
      <w:jc w:val="both"/>
    </w:pPr>
    <w:rPr>
      <w:rFonts w:ascii="Courier New" w:hAnsi="Courier New"/>
      <w:snapToGrid w:val="0"/>
      <w:sz w:val="20"/>
      <w:szCs w:val="20"/>
    </w:rPr>
  </w:style>
  <w:style w:type="paragraph" w:styleId="af8">
    <w:name w:val="Block Text"/>
    <w:basedOn w:val="a"/>
    <w:rsid w:val="008D74FA"/>
    <w:pPr>
      <w:spacing w:line="360" w:lineRule="auto"/>
      <w:ind w:left="340" w:right="-1077" w:firstLine="653"/>
      <w:jc w:val="both"/>
    </w:pPr>
    <w:rPr>
      <w:sz w:val="28"/>
      <w:szCs w:val="20"/>
    </w:rPr>
  </w:style>
  <w:style w:type="paragraph" w:styleId="13">
    <w:name w:val="toc 1"/>
    <w:aliases w:val="заголовок"/>
    <w:basedOn w:val="a"/>
    <w:next w:val="a"/>
    <w:autoRedefine/>
    <w:semiHidden/>
    <w:rsid w:val="008D74FA"/>
    <w:pPr>
      <w:widowControl w:val="0"/>
      <w:tabs>
        <w:tab w:val="right" w:leader="dot" w:pos="9629"/>
      </w:tabs>
      <w:autoSpaceDE w:val="0"/>
      <w:autoSpaceDN w:val="0"/>
      <w:adjustRightInd w:val="0"/>
      <w:outlineLvl w:val="2"/>
    </w:pPr>
    <w:rPr>
      <w:b/>
      <w:bCs/>
      <w:noProof/>
      <w:kern w:val="32"/>
      <w:sz w:val="28"/>
      <w:szCs w:val="28"/>
    </w:rPr>
  </w:style>
  <w:style w:type="paragraph" w:customStyle="1" w:styleId="xl35">
    <w:name w:val="xl35"/>
    <w:basedOn w:val="a"/>
    <w:rsid w:val="008D74FA"/>
    <w:pPr>
      <w:pBdr>
        <w:left w:val="single" w:sz="4" w:space="0" w:color="auto"/>
        <w:bottom w:val="single" w:sz="4" w:space="0" w:color="auto"/>
        <w:right w:val="single" w:sz="4" w:space="0" w:color="auto"/>
      </w:pBdr>
      <w:spacing w:before="100" w:after="100"/>
      <w:jc w:val="center"/>
      <w:textAlignment w:val="top"/>
    </w:pPr>
    <w:rPr>
      <w:rFonts w:eastAsia="Arial Unicode MS"/>
      <w:szCs w:val="20"/>
    </w:rPr>
  </w:style>
  <w:style w:type="paragraph" w:customStyle="1" w:styleId="xl58">
    <w:name w:val="xl58"/>
    <w:basedOn w:val="a"/>
    <w:rsid w:val="008D74FA"/>
    <w:pPr>
      <w:pBdr>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character" w:customStyle="1" w:styleId="af9">
    <w:name w:val="Основной текст с отступом Знак"/>
    <w:rsid w:val="008D74FA"/>
    <w:rPr>
      <w:noProof w:val="0"/>
      <w:sz w:val="28"/>
      <w:szCs w:val="24"/>
      <w:lang w:val="ru-RU" w:eastAsia="ru-RU" w:bidi="ar-SA"/>
    </w:rPr>
  </w:style>
  <w:style w:type="character" w:customStyle="1" w:styleId="afa">
    <w:name w:val="номер страницы"/>
    <w:basedOn w:val="a0"/>
    <w:rsid w:val="008D74FA"/>
  </w:style>
  <w:style w:type="paragraph" w:customStyle="1" w:styleId="14">
    <w:name w:val="Верхний колонтитул1"/>
    <w:basedOn w:val="a"/>
    <w:rsid w:val="008D74FA"/>
    <w:pPr>
      <w:tabs>
        <w:tab w:val="center" w:pos="4153"/>
        <w:tab w:val="right" w:pos="8306"/>
      </w:tabs>
    </w:pPr>
    <w:rPr>
      <w:sz w:val="20"/>
      <w:szCs w:val="20"/>
    </w:rPr>
  </w:style>
  <w:style w:type="paragraph" w:customStyle="1" w:styleId="afb">
    <w:name w:val="собственностью объеденены в следующие блоки:"/>
    <w:basedOn w:val="a9"/>
    <w:rsid w:val="008D74FA"/>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c">
    <w:name w:val="!Простой текст! Знак Знак"/>
    <w:basedOn w:val="a"/>
    <w:rsid w:val="008D74FA"/>
    <w:pPr>
      <w:spacing w:after="120"/>
      <w:jc w:val="both"/>
    </w:pPr>
    <w:rPr>
      <w:szCs w:val="20"/>
    </w:rPr>
  </w:style>
  <w:style w:type="paragraph" w:customStyle="1" w:styleId="15">
    <w:name w:val="заголовок 1 Знак Знак Знак"/>
    <w:basedOn w:val="a"/>
    <w:next w:val="a"/>
    <w:rsid w:val="008D74FA"/>
    <w:pPr>
      <w:keepNext/>
      <w:autoSpaceDE w:val="0"/>
      <w:autoSpaceDN w:val="0"/>
      <w:jc w:val="center"/>
      <w:outlineLvl w:val="0"/>
    </w:pPr>
    <w:rPr>
      <w:sz w:val="28"/>
      <w:szCs w:val="28"/>
    </w:rPr>
  </w:style>
  <w:style w:type="paragraph" w:customStyle="1" w:styleId="25">
    <w:name w:val="Обычный (веб)2"/>
    <w:basedOn w:val="a"/>
    <w:rsid w:val="008D74FA"/>
    <w:pPr>
      <w:spacing w:before="120" w:after="120"/>
      <w:ind w:firstLine="480"/>
    </w:pPr>
  </w:style>
  <w:style w:type="paragraph" w:customStyle="1" w:styleId="H1">
    <w:name w:val="H1"/>
    <w:basedOn w:val="a"/>
    <w:next w:val="a"/>
    <w:rsid w:val="008D74FA"/>
    <w:pPr>
      <w:keepNext/>
      <w:spacing w:before="100" w:after="100"/>
      <w:outlineLvl w:val="1"/>
    </w:pPr>
    <w:rPr>
      <w:b/>
      <w:snapToGrid w:val="0"/>
      <w:kern w:val="36"/>
      <w:sz w:val="48"/>
    </w:rPr>
  </w:style>
  <w:style w:type="character" w:customStyle="1" w:styleId="16">
    <w:name w:val="Заголовок 1 Знак"/>
    <w:rsid w:val="008D74FA"/>
    <w:rPr>
      <w:rFonts w:ascii="Arial" w:hAnsi="Arial" w:cs="Arial"/>
      <w:b/>
      <w:bCs/>
      <w:noProof w:val="0"/>
      <w:kern w:val="32"/>
      <w:sz w:val="32"/>
      <w:szCs w:val="32"/>
      <w:lang w:val="ru-RU" w:eastAsia="ru-RU" w:bidi="ar-SA"/>
    </w:rPr>
  </w:style>
  <w:style w:type="paragraph" w:styleId="afd">
    <w:name w:val="List Bullet"/>
    <w:basedOn w:val="a"/>
    <w:autoRedefine/>
    <w:rsid w:val="008D74FA"/>
    <w:pPr>
      <w:overflowPunct w:val="0"/>
      <w:autoSpaceDE w:val="0"/>
      <w:autoSpaceDN w:val="0"/>
      <w:adjustRightInd w:val="0"/>
      <w:ind w:left="284" w:right="282"/>
      <w:jc w:val="both"/>
      <w:textAlignment w:val="baseline"/>
    </w:pPr>
    <w:rPr>
      <w:sz w:val="20"/>
      <w:szCs w:val="20"/>
    </w:rPr>
  </w:style>
  <w:style w:type="paragraph" w:styleId="26">
    <w:name w:val="List Bullet 2"/>
    <w:basedOn w:val="a"/>
    <w:autoRedefine/>
    <w:rsid w:val="008D74FA"/>
    <w:pPr>
      <w:overflowPunct w:val="0"/>
      <w:autoSpaceDE w:val="0"/>
      <w:autoSpaceDN w:val="0"/>
      <w:adjustRightInd w:val="0"/>
      <w:ind w:left="-284" w:right="-766"/>
      <w:jc w:val="both"/>
      <w:textAlignment w:val="baseline"/>
    </w:pPr>
    <w:rPr>
      <w:sz w:val="28"/>
      <w:szCs w:val="20"/>
    </w:rPr>
  </w:style>
  <w:style w:type="paragraph" w:styleId="27">
    <w:name w:val="List 2"/>
    <w:basedOn w:val="a"/>
    <w:rsid w:val="008D74FA"/>
    <w:pPr>
      <w:ind w:left="566" w:hanging="283"/>
    </w:pPr>
    <w:rPr>
      <w:sz w:val="20"/>
      <w:szCs w:val="20"/>
    </w:rPr>
  </w:style>
  <w:style w:type="paragraph" w:customStyle="1" w:styleId="ConsNormal2">
    <w:name w:val="ConsNormal2"/>
    <w:rsid w:val="008D74FA"/>
    <w:pPr>
      <w:widowControl w:val="0"/>
      <w:autoSpaceDE w:val="0"/>
      <w:autoSpaceDN w:val="0"/>
      <w:adjustRightInd w:val="0"/>
      <w:ind w:right="19772" w:firstLine="720"/>
    </w:pPr>
    <w:rPr>
      <w:rFonts w:ascii="Arial" w:hAnsi="Arial" w:cs="Arial"/>
    </w:rPr>
  </w:style>
  <w:style w:type="paragraph" w:customStyle="1" w:styleId="afe">
    <w:name w:val="Стиль По центру"/>
    <w:basedOn w:val="a"/>
    <w:rsid w:val="008D74FA"/>
    <w:pPr>
      <w:jc w:val="center"/>
    </w:pPr>
    <w:rPr>
      <w:szCs w:val="20"/>
    </w:rPr>
  </w:style>
  <w:style w:type="paragraph" w:customStyle="1" w:styleId="BodyText22">
    <w:name w:val="Body Text 22 Знак Знак Знак"/>
    <w:basedOn w:val="a"/>
    <w:rsid w:val="008D74FA"/>
    <w:pPr>
      <w:ind w:firstLine="720"/>
      <w:jc w:val="both"/>
    </w:pPr>
    <w:rPr>
      <w:rFonts w:ascii="Arial" w:hAnsi="Arial"/>
      <w:sz w:val="28"/>
    </w:rPr>
  </w:style>
  <w:style w:type="paragraph" w:customStyle="1" w:styleId="120">
    <w:name w:val="Стиль12"/>
    <w:basedOn w:val="a"/>
    <w:rsid w:val="008D74FA"/>
    <w:pPr>
      <w:ind w:firstLine="720"/>
      <w:jc w:val="both"/>
    </w:pPr>
    <w:rPr>
      <w:sz w:val="28"/>
      <w:szCs w:val="20"/>
    </w:rPr>
  </w:style>
  <w:style w:type="paragraph" w:customStyle="1" w:styleId="127">
    <w:name w:val="Стиль По ширине Первая строка:  127 см"/>
    <w:basedOn w:val="a"/>
    <w:autoRedefine/>
    <w:rsid w:val="008D74FA"/>
    <w:pPr>
      <w:ind w:firstLine="720"/>
      <w:jc w:val="both"/>
    </w:pPr>
    <w:rPr>
      <w:sz w:val="28"/>
      <w:szCs w:val="20"/>
    </w:rPr>
  </w:style>
  <w:style w:type="paragraph" w:customStyle="1" w:styleId="125">
    <w:name w:val="Стиль По ширине Первая строка:  125 см"/>
    <w:basedOn w:val="a"/>
    <w:autoRedefine/>
    <w:rsid w:val="008D74FA"/>
    <w:pPr>
      <w:ind w:firstLine="709"/>
      <w:jc w:val="both"/>
    </w:pPr>
    <w:rPr>
      <w:sz w:val="28"/>
      <w:szCs w:val="20"/>
    </w:rPr>
  </w:style>
  <w:style w:type="paragraph" w:customStyle="1" w:styleId="1251">
    <w:name w:val="Стиль По ширине Первая строка:  125 см1"/>
    <w:basedOn w:val="a"/>
    <w:autoRedefine/>
    <w:rsid w:val="008D74FA"/>
    <w:pPr>
      <w:ind w:firstLine="708"/>
      <w:jc w:val="both"/>
    </w:pPr>
    <w:rPr>
      <w:sz w:val="28"/>
      <w:szCs w:val="20"/>
    </w:rPr>
  </w:style>
  <w:style w:type="paragraph" w:customStyle="1" w:styleId="aff">
    <w:name w:val="Стиль По ширине"/>
    <w:basedOn w:val="a"/>
    <w:autoRedefine/>
    <w:rsid w:val="008D74FA"/>
    <w:pPr>
      <w:jc w:val="both"/>
    </w:pPr>
    <w:rPr>
      <w:sz w:val="28"/>
      <w:szCs w:val="20"/>
    </w:rPr>
  </w:style>
  <w:style w:type="paragraph" w:customStyle="1" w:styleId="articletext">
    <w:name w:val="article_text"/>
    <w:basedOn w:val="a"/>
    <w:rsid w:val="008D74FA"/>
    <w:pPr>
      <w:ind w:firstLine="400"/>
      <w:jc w:val="both"/>
    </w:pPr>
  </w:style>
  <w:style w:type="character" w:customStyle="1" w:styleId="17">
    <w:name w:val="заголовок 1 Знак Знак Знак Знак"/>
    <w:rsid w:val="008D74FA"/>
    <w:rPr>
      <w:sz w:val="28"/>
      <w:szCs w:val="28"/>
      <w:lang w:val="ru-RU" w:eastAsia="ru-RU" w:bidi="ar-SA"/>
    </w:rPr>
  </w:style>
  <w:style w:type="character" w:customStyle="1" w:styleId="BodyText220">
    <w:name w:val="Body Text 22 Знак Знак Знак Знак"/>
    <w:rsid w:val="008D74FA"/>
    <w:rPr>
      <w:rFonts w:ascii="Arial" w:hAnsi="Arial"/>
      <w:sz w:val="28"/>
      <w:szCs w:val="24"/>
      <w:lang w:val="ru-RU" w:eastAsia="ru-RU" w:bidi="ar-SA"/>
    </w:rPr>
  </w:style>
  <w:style w:type="character" w:styleId="aff0">
    <w:name w:val="Emphasis"/>
    <w:qFormat/>
    <w:rsid w:val="008D74FA"/>
    <w:rPr>
      <w:i/>
      <w:iCs/>
    </w:rPr>
  </w:style>
  <w:style w:type="paragraph" w:customStyle="1" w:styleId="130">
    <w:name w:val="Стиль13"/>
    <w:basedOn w:val="a"/>
    <w:rsid w:val="008D74FA"/>
    <w:pPr>
      <w:ind w:firstLine="720"/>
      <w:jc w:val="both"/>
    </w:pPr>
    <w:rPr>
      <w:sz w:val="28"/>
      <w:szCs w:val="20"/>
    </w:rPr>
  </w:style>
  <w:style w:type="paragraph" w:customStyle="1" w:styleId="BodyText221">
    <w:name w:val="Body Text 22"/>
    <w:basedOn w:val="a"/>
    <w:rsid w:val="008D74FA"/>
    <w:pPr>
      <w:ind w:firstLine="720"/>
      <w:jc w:val="both"/>
    </w:pPr>
    <w:rPr>
      <w:rFonts w:ascii="Arial" w:hAnsi="Arial"/>
      <w:sz w:val="28"/>
      <w:szCs w:val="20"/>
    </w:rPr>
  </w:style>
  <w:style w:type="paragraph" w:customStyle="1" w:styleId="095">
    <w:name w:val="Стиль По ширине Первая строка:  095 см"/>
    <w:basedOn w:val="a"/>
    <w:autoRedefine/>
    <w:rsid w:val="008D74FA"/>
    <w:pPr>
      <w:ind w:firstLine="720"/>
      <w:jc w:val="both"/>
    </w:pPr>
    <w:rPr>
      <w:sz w:val="28"/>
      <w:szCs w:val="20"/>
    </w:rPr>
  </w:style>
  <w:style w:type="paragraph" w:customStyle="1" w:styleId="1250">
    <w:name w:val="Стиль полужирный курсив Первая строка:  125 см"/>
    <w:basedOn w:val="a"/>
    <w:rsid w:val="008D74FA"/>
    <w:pPr>
      <w:ind w:firstLine="709"/>
    </w:pPr>
    <w:rPr>
      <w:b/>
      <w:bCs/>
      <w:i/>
      <w:iCs/>
      <w:sz w:val="28"/>
      <w:szCs w:val="20"/>
    </w:rPr>
  </w:style>
  <w:style w:type="paragraph" w:customStyle="1" w:styleId="aff1">
    <w:name w:val="Стиль полужирный По центру"/>
    <w:basedOn w:val="a"/>
    <w:rsid w:val="008D74FA"/>
    <w:pPr>
      <w:jc w:val="center"/>
    </w:pPr>
    <w:rPr>
      <w:b/>
      <w:bCs/>
      <w:szCs w:val="20"/>
    </w:rPr>
  </w:style>
  <w:style w:type="character" w:customStyle="1" w:styleId="28">
    <w:name w:val="Знак2"/>
    <w:aliases w:val=" Знак1 Знак Знак"/>
    <w:rsid w:val="008D74FA"/>
    <w:rPr>
      <w:sz w:val="24"/>
      <w:szCs w:val="24"/>
      <w:lang w:val="ru-RU" w:eastAsia="ru-RU" w:bidi="ar-SA"/>
    </w:rPr>
  </w:style>
  <w:style w:type="paragraph" w:customStyle="1" w:styleId="aff2">
    <w:name w:val="Стиль полужирный курсив По центру"/>
    <w:basedOn w:val="a"/>
    <w:autoRedefine/>
    <w:rsid w:val="008D74FA"/>
    <w:pPr>
      <w:jc w:val="center"/>
    </w:pPr>
    <w:rPr>
      <w:b/>
      <w:bCs/>
      <w:i/>
      <w:iCs/>
      <w:sz w:val="28"/>
      <w:szCs w:val="20"/>
    </w:rPr>
  </w:style>
  <w:style w:type="paragraph" w:customStyle="1" w:styleId="121">
    <w:name w:val="Стиль Название объекта + 12 пт По центру"/>
    <w:basedOn w:val="af3"/>
    <w:rsid w:val="008D74FA"/>
    <w:pPr>
      <w:jc w:val="center"/>
    </w:pPr>
    <w:rPr>
      <w:b/>
      <w:bCs/>
      <w:i w:val="0"/>
      <w:sz w:val="24"/>
    </w:rPr>
  </w:style>
  <w:style w:type="paragraph" w:customStyle="1" w:styleId="18">
    <w:name w:val="Цитата1"/>
    <w:basedOn w:val="a"/>
    <w:rsid w:val="008D74FA"/>
    <w:pPr>
      <w:spacing w:before="160" w:after="480" w:line="240" w:lineRule="exact"/>
      <w:ind w:left="57" w:right="4820"/>
      <w:jc w:val="both"/>
    </w:pPr>
    <w:rPr>
      <w:sz w:val="28"/>
      <w:szCs w:val="20"/>
    </w:rPr>
  </w:style>
  <w:style w:type="paragraph" w:customStyle="1" w:styleId="ConsNonformat">
    <w:name w:val="ConsNonformat"/>
    <w:rsid w:val="008D74FA"/>
    <w:pPr>
      <w:widowControl w:val="0"/>
      <w:autoSpaceDE w:val="0"/>
      <w:autoSpaceDN w:val="0"/>
      <w:adjustRightInd w:val="0"/>
      <w:ind w:right="19772"/>
    </w:pPr>
    <w:rPr>
      <w:rFonts w:ascii="Courier New" w:hAnsi="Courier New" w:cs="Courier New"/>
    </w:rPr>
  </w:style>
  <w:style w:type="paragraph" w:styleId="aff3">
    <w:name w:val="Message Header"/>
    <w:basedOn w:val="a"/>
    <w:rsid w:val="008D74FA"/>
    <w:pPr>
      <w:spacing w:before="60" w:after="60" w:line="200" w:lineRule="exact"/>
    </w:pPr>
    <w:rPr>
      <w:rFonts w:ascii="Arial" w:hAnsi="Arial"/>
      <w:i/>
      <w:sz w:val="20"/>
      <w:szCs w:val="20"/>
    </w:rPr>
  </w:style>
  <w:style w:type="paragraph" w:customStyle="1" w:styleId="ntext">
    <w:name w:val="ntext"/>
    <w:basedOn w:val="a"/>
    <w:rsid w:val="008D74FA"/>
    <w:pPr>
      <w:spacing w:after="60"/>
      <w:jc w:val="both"/>
    </w:pPr>
    <w:rPr>
      <w:color w:val="27496E"/>
      <w:sz w:val="18"/>
      <w:szCs w:val="18"/>
    </w:rPr>
  </w:style>
  <w:style w:type="paragraph" w:styleId="aff4">
    <w:name w:val="List Number"/>
    <w:basedOn w:val="a"/>
    <w:rsid w:val="008D74FA"/>
    <w:pPr>
      <w:tabs>
        <w:tab w:val="left" w:pos="360"/>
      </w:tabs>
      <w:jc w:val="both"/>
    </w:pPr>
    <w:rPr>
      <w:sz w:val="28"/>
      <w:szCs w:val="20"/>
      <w:lang w:val="en-US"/>
    </w:rPr>
  </w:style>
  <w:style w:type="paragraph" w:customStyle="1" w:styleId="cont">
    <w:name w:val="cont"/>
    <w:basedOn w:val="a"/>
    <w:rsid w:val="008D74FA"/>
    <w:pPr>
      <w:spacing w:before="100" w:beforeAutospacing="1" w:after="100" w:afterAutospacing="1"/>
    </w:pPr>
  </w:style>
  <w:style w:type="paragraph" w:customStyle="1" w:styleId="xl26">
    <w:name w:val="xl26"/>
    <w:basedOn w:val="a"/>
    <w:rsid w:val="008D74FA"/>
    <w:pPr>
      <w:pBdr>
        <w:right w:val="single" w:sz="4" w:space="0" w:color="auto"/>
      </w:pBdr>
      <w:spacing w:before="100" w:beforeAutospacing="1" w:after="100" w:afterAutospacing="1"/>
    </w:pPr>
  </w:style>
  <w:style w:type="paragraph" w:customStyle="1" w:styleId="aff5">
    <w:name w:val="Рис."/>
    <w:basedOn w:val="aa"/>
    <w:next w:val="aa"/>
    <w:rsid w:val="008D74FA"/>
    <w:pPr>
      <w:autoSpaceDE w:val="0"/>
      <w:autoSpaceDN w:val="0"/>
      <w:adjustRightInd w:val="0"/>
      <w:spacing w:after="0" w:line="262" w:lineRule="atLeast"/>
      <w:jc w:val="center"/>
    </w:pPr>
    <w:rPr>
      <w:i/>
      <w:iCs/>
      <w:sz w:val="21"/>
      <w:szCs w:val="21"/>
    </w:rPr>
  </w:style>
  <w:style w:type="paragraph" w:customStyle="1" w:styleId="aff6">
    <w:name w:val="Табл."/>
    <w:basedOn w:val="aa"/>
    <w:next w:val="aa"/>
    <w:rsid w:val="008D74FA"/>
    <w:pPr>
      <w:autoSpaceDE w:val="0"/>
      <w:autoSpaceDN w:val="0"/>
      <w:adjustRightInd w:val="0"/>
      <w:spacing w:after="0" w:line="262" w:lineRule="atLeast"/>
      <w:ind w:firstLine="397"/>
      <w:jc w:val="right"/>
    </w:pPr>
    <w:rPr>
      <w:i/>
      <w:iCs/>
      <w:sz w:val="21"/>
      <w:szCs w:val="21"/>
    </w:rPr>
  </w:style>
  <w:style w:type="paragraph" w:customStyle="1" w:styleId="aff7">
    <w:name w:val="Табл._заг"/>
    <w:rsid w:val="008D74FA"/>
    <w:pPr>
      <w:autoSpaceDE w:val="0"/>
      <w:autoSpaceDN w:val="0"/>
      <w:adjustRightInd w:val="0"/>
      <w:jc w:val="center"/>
    </w:pPr>
    <w:rPr>
      <w:b/>
      <w:bCs/>
    </w:rPr>
  </w:style>
  <w:style w:type="paragraph" w:customStyle="1" w:styleId="210">
    <w:name w:val="Основной текст 21"/>
    <w:basedOn w:val="a"/>
    <w:rsid w:val="008D74FA"/>
    <w:pPr>
      <w:ind w:firstLine="720"/>
      <w:jc w:val="both"/>
    </w:pPr>
    <w:rPr>
      <w:rFonts w:ascii="Arial" w:hAnsi="Arial"/>
      <w:sz w:val="28"/>
    </w:rPr>
  </w:style>
  <w:style w:type="character" w:customStyle="1" w:styleId="BodyText2">
    <w:name w:val="Body Text 2 Знак"/>
    <w:rsid w:val="008D74FA"/>
    <w:rPr>
      <w:rFonts w:ascii="Arial" w:hAnsi="Arial"/>
      <w:sz w:val="28"/>
      <w:szCs w:val="24"/>
      <w:lang w:val="ru-RU" w:eastAsia="ru-RU" w:bidi="ar-SA"/>
    </w:rPr>
  </w:style>
  <w:style w:type="paragraph" w:customStyle="1" w:styleId="txtvest">
    <w:name w:val="txt_vest"/>
    <w:rsid w:val="008D74FA"/>
    <w:pPr>
      <w:widowControl w:val="0"/>
      <w:autoSpaceDE w:val="0"/>
      <w:autoSpaceDN w:val="0"/>
      <w:jc w:val="both"/>
    </w:pPr>
    <w:rPr>
      <w:rFonts w:ascii="Arial" w:hAnsi="Arial"/>
      <w:sz w:val="22"/>
    </w:rPr>
  </w:style>
  <w:style w:type="paragraph" w:customStyle="1" w:styleId="aff8">
    <w:name w:val="Содержание"/>
    <w:next w:val="a"/>
    <w:rsid w:val="008D74FA"/>
    <w:pPr>
      <w:autoSpaceDE w:val="0"/>
      <w:autoSpaceDN w:val="0"/>
      <w:jc w:val="center"/>
    </w:pPr>
    <w:rPr>
      <w:noProof/>
      <w:sz w:val="28"/>
      <w:szCs w:val="28"/>
      <w:lang w:val="en-US"/>
    </w:rPr>
  </w:style>
  <w:style w:type="paragraph" w:customStyle="1" w:styleId="ConsCell">
    <w:name w:val="ConsCell"/>
    <w:rsid w:val="008D74FA"/>
    <w:pPr>
      <w:widowControl w:val="0"/>
      <w:autoSpaceDE w:val="0"/>
      <w:autoSpaceDN w:val="0"/>
      <w:adjustRightInd w:val="0"/>
      <w:ind w:right="19772"/>
    </w:pPr>
    <w:rPr>
      <w:rFonts w:ascii="Arial" w:hAnsi="Arial" w:cs="Arial"/>
    </w:rPr>
  </w:style>
  <w:style w:type="paragraph" w:customStyle="1" w:styleId="19">
    <w:name w:val="Стиль1"/>
    <w:basedOn w:val="a"/>
    <w:rsid w:val="008D74FA"/>
    <w:pPr>
      <w:ind w:firstLine="720"/>
      <w:jc w:val="both"/>
    </w:pPr>
    <w:rPr>
      <w:sz w:val="28"/>
      <w:szCs w:val="20"/>
    </w:rPr>
  </w:style>
  <w:style w:type="paragraph" w:customStyle="1" w:styleId="240">
    <w:name w:val="Заголовок24"/>
    <w:basedOn w:val="a"/>
    <w:rsid w:val="008D74FA"/>
    <w:pPr>
      <w:keepNext/>
      <w:spacing w:line="360" w:lineRule="auto"/>
      <w:jc w:val="center"/>
      <w:outlineLvl w:val="6"/>
    </w:pPr>
    <w:rPr>
      <w:b/>
      <w:bCs/>
      <w:sz w:val="28"/>
      <w:szCs w:val="20"/>
    </w:rPr>
  </w:style>
  <w:style w:type="paragraph" w:customStyle="1" w:styleId="aff9">
    <w:name w:val="Наз. табл."/>
    <w:basedOn w:val="a"/>
    <w:rsid w:val="008D74FA"/>
    <w:pPr>
      <w:jc w:val="center"/>
    </w:pPr>
    <w:rPr>
      <w:b/>
      <w:i/>
      <w:sz w:val="28"/>
      <w:szCs w:val="20"/>
    </w:rPr>
  </w:style>
  <w:style w:type="paragraph" w:customStyle="1" w:styleId="170">
    <w:name w:val="Заголовок17"/>
    <w:basedOn w:val="a"/>
    <w:rsid w:val="008D74FA"/>
    <w:pPr>
      <w:keepNext/>
      <w:spacing w:line="360" w:lineRule="auto"/>
      <w:jc w:val="center"/>
      <w:outlineLvl w:val="6"/>
    </w:pPr>
    <w:rPr>
      <w:b/>
      <w:bCs/>
      <w:sz w:val="28"/>
      <w:szCs w:val="20"/>
    </w:rPr>
  </w:style>
  <w:style w:type="paragraph" w:customStyle="1" w:styleId="BodyTextIndent21">
    <w:name w:val="Body Text Indent 21"/>
    <w:basedOn w:val="a"/>
    <w:rsid w:val="008D74FA"/>
    <w:pPr>
      <w:widowControl w:val="0"/>
      <w:ind w:firstLine="709"/>
      <w:jc w:val="both"/>
    </w:pPr>
    <w:rPr>
      <w:szCs w:val="20"/>
    </w:rPr>
  </w:style>
  <w:style w:type="paragraph" w:customStyle="1" w:styleId="140">
    <w:name w:val="Заголовок14"/>
    <w:basedOn w:val="a"/>
    <w:rsid w:val="008D74FA"/>
    <w:pPr>
      <w:keepNext/>
      <w:spacing w:line="360" w:lineRule="auto"/>
      <w:jc w:val="center"/>
      <w:outlineLvl w:val="6"/>
    </w:pPr>
    <w:rPr>
      <w:b/>
      <w:bCs/>
      <w:sz w:val="28"/>
      <w:szCs w:val="20"/>
    </w:rPr>
  </w:style>
  <w:style w:type="paragraph" w:customStyle="1" w:styleId="affa">
    <w:name w:val="Стильнаш"/>
    <w:basedOn w:val="a"/>
    <w:rsid w:val="008D74FA"/>
    <w:pPr>
      <w:spacing w:line="280" w:lineRule="exact"/>
      <w:ind w:firstLine="454"/>
      <w:jc w:val="both"/>
    </w:pPr>
    <w:rPr>
      <w:rFonts w:ascii="Arial" w:hAnsi="Arial"/>
      <w:sz w:val="20"/>
      <w:szCs w:val="20"/>
    </w:rPr>
  </w:style>
  <w:style w:type="paragraph" w:customStyle="1" w:styleId="131">
    <w:name w:val="Заголовок13"/>
    <w:basedOn w:val="a"/>
    <w:rsid w:val="008D74FA"/>
    <w:pPr>
      <w:keepNext/>
      <w:spacing w:line="360" w:lineRule="auto"/>
      <w:jc w:val="center"/>
      <w:outlineLvl w:val="6"/>
    </w:pPr>
    <w:rPr>
      <w:b/>
      <w:bCs/>
      <w:sz w:val="28"/>
      <w:szCs w:val="20"/>
    </w:rPr>
  </w:style>
  <w:style w:type="paragraph" w:customStyle="1" w:styleId="affb">
    <w:name w:val="текст"/>
    <w:basedOn w:val="a"/>
    <w:rsid w:val="008D74FA"/>
    <w:pPr>
      <w:ind w:firstLine="567"/>
      <w:jc w:val="both"/>
    </w:pPr>
    <w:rPr>
      <w:sz w:val="20"/>
      <w:szCs w:val="20"/>
    </w:rPr>
  </w:style>
  <w:style w:type="paragraph" w:customStyle="1" w:styleId="affc">
    <w:name w:val="Араб"/>
    <w:basedOn w:val="a"/>
    <w:rsid w:val="008D74FA"/>
    <w:pPr>
      <w:jc w:val="both"/>
    </w:pPr>
    <w:rPr>
      <w:szCs w:val="20"/>
    </w:rPr>
  </w:style>
  <w:style w:type="paragraph" w:customStyle="1" w:styleId="211">
    <w:name w:val="Заголовок21"/>
    <w:basedOn w:val="a"/>
    <w:rsid w:val="008D74FA"/>
    <w:pPr>
      <w:keepNext/>
      <w:spacing w:line="360" w:lineRule="auto"/>
      <w:jc w:val="center"/>
      <w:outlineLvl w:val="6"/>
    </w:pPr>
    <w:rPr>
      <w:b/>
      <w:bCs/>
      <w:sz w:val="28"/>
      <w:szCs w:val="20"/>
    </w:rPr>
  </w:style>
  <w:style w:type="paragraph" w:customStyle="1" w:styleId="260">
    <w:name w:val="Заголовок26"/>
    <w:basedOn w:val="a"/>
    <w:rsid w:val="008D74FA"/>
    <w:pPr>
      <w:keepNext/>
      <w:spacing w:line="360" w:lineRule="auto"/>
      <w:jc w:val="center"/>
      <w:outlineLvl w:val="6"/>
    </w:pPr>
    <w:rPr>
      <w:b/>
      <w:sz w:val="28"/>
      <w:szCs w:val="20"/>
    </w:rPr>
  </w:style>
  <w:style w:type="paragraph" w:customStyle="1" w:styleId="261">
    <w:name w:val="Заголовок26.1"/>
    <w:basedOn w:val="260"/>
    <w:rsid w:val="008D74FA"/>
    <w:pPr>
      <w:ind w:left="360"/>
    </w:pPr>
    <w:rPr>
      <w:smallCaps/>
    </w:rPr>
  </w:style>
  <w:style w:type="paragraph" w:customStyle="1" w:styleId="affd">
    <w:name w:val="Текст табл"/>
    <w:basedOn w:val="a"/>
    <w:rsid w:val="008D74FA"/>
    <w:rPr>
      <w:sz w:val="28"/>
      <w:szCs w:val="20"/>
    </w:rPr>
  </w:style>
  <w:style w:type="paragraph" w:customStyle="1" w:styleId="affe">
    <w:name w:val="Осн. текст"/>
    <w:basedOn w:val="a"/>
    <w:rsid w:val="008D74FA"/>
    <w:pPr>
      <w:spacing w:line="360" w:lineRule="auto"/>
      <w:ind w:firstLine="737"/>
      <w:jc w:val="both"/>
    </w:pPr>
    <w:rPr>
      <w:sz w:val="28"/>
      <w:szCs w:val="20"/>
    </w:rPr>
  </w:style>
  <w:style w:type="paragraph" w:customStyle="1" w:styleId="262">
    <w:name w:val="Заголовок26.2"/>
    <w:basedOn w:val="261"/>
    <w:rsid w:val="008D74FA"/>
  </w:style>
  <w:style w:type="paragraph" w:customStyle="1" w:styleId="Web">
    <w:name w:val="Обычный (Web)"/>
    <w:basedOn w:val="a"/>
    <w:rsid w:val="008D74FA"/>
    <w:pPr>
      <w:spacing w:before="100" w:after="100"/>
    </w:pPr>
    <w:rPr>
      <w:szCs w:val="20"/>
    </w:rPr>
  </w:style>
  <w:style w:type="paragraph" w:customStyle="1" w:styleId="Normal1">
    <w:name w:val="Normal1"/>
    <w:rsid w:val="008D74FA"/>
    <w:pPr>
      <w:spacing w:before="100" w:after="100"/>
    </w:pPr>
    <w:rPr>
      <w:snapToGrid w:val="0"/>
      <w:sz w:val="24"/>
    </w:rPr>
  </w:style>
  <w:style w:type="paragraph" w:customStyle="1" w:styleId="BodyText21">
    <w:name w:val="Body Text 21"/>
    <w:basedOn w:val="a"/>
    <w:rsid w:val="008D74FA"/>
    <w:pPr>
      <w:ind w:firstLine="720"/>
      <w:jc w:val="both"/>
    </w:pPr>
    <w:rPr>
      <w:sz w:val="28"/>
      <w:szCs w:val="20"/>
    </w:rPr>
  </w:style>
  <w:style w:type="paragraph" w:customStyle="1" w:styleId="PlainText1">
    <w:name w:val="Plain Text1"/>
    <w:basedOn w:val="a"/>
    <w:rsid w:val="008D74FA"/>
    <w:pPr>
      <w:overflowPunct w:val="0"/>
      <w:autoSpaceDE w:val="0"/>
      <w:autoSpaceDN w:val="0"/>
      <w:adjustRightInd w:val="0"/>
      <w:textAlignment w:val="baseline"/>
    </w:pPr>
    <w:rPr>
      <w:rFonts w:ascii="Courier New" w:hAnsi="Courier New"/>
      <w:sz w:val="20"/>
      <w:szCs w:val="20"/>
    </w:rPr>
  </w:style>
  <w:style w:type="paragraph" w:customStyle="1" w:styleId="160">
    <w:name w:val="Заголовок16"/>
    <w:basedOn w:val="a"/>
    <w:rsid w:val="008D74FA"/>
    <w:pPr>
      <w:keepNext/>
      <w:spacing w:line="360" w:lineRule="auto"/>
      <w:jc w:val="center"/>
      <w:outlineLvl w:val="6"/>
    </w:pPr>
    <w:rPr>
      <w:b/>
      <w:bCs/>
      <w:sz w:val="28"/>
      <w:szCs w:val="20"/>
    </w:rPr>
  </w:style>
  <w:style w:type="paragraph" w:customStyle="1" w:styleId="51">
    <w:name w:val="заголовок 51"/>
    <w:basedOn w:val="a"/>
    <w:next w:val="aa"/>
    <w:rsid w:val="008D74FA"/>
    <w:pPr>
      <w:keepNext/>
      <w:spacing w:before="120" w:after="80"/>
      <w:jc w:val="both"/>
    </w:pPr>
    <w:rPr>
      <w:rFonts w:ascii="Arial" w:hAnsi="Arial"/>
      <w:b/>
      <w:i/>
      <w:kern w:val="28"/>
      <w:sz w:val="28"/>
      <w:szCs w:val="20"/>
    </w:rPr>
  </w:style>
  <w:style w:type="paragraph" w:customStyle="1" w:styleId="consnonformat0">
    <w:name w:val="consnonformat"/>
    <w:basedOn w:val="a"/>
    <w:rsid w:val="008D74FA"/>
    <w:pPr>
      <w:autoSpaceDE w:val="0"/>
      <w:autoSpaceDN w:val="0"/>
    </w:pPr>
    <w:rPr>
      <w:rFonts w:ascii="Courier New" w:hAnsi="Courier New" w:cs="Courier New"/>
      <w:sz w:val="20"/>
      <w:szCs w:val="20"/>
    </w:rPr>
  </w:style>
  <w:style w:type="paragraph" w:customStyle="1" w:styleId="310">
    <w:name w:val="Основной текст с отступом 31"/>
    <w:basedOn w:val="a"/>
    <w:rsid w:val="008D74FA"/>
    <w:pPr>
      <w:ind w:firstLine="720"/>
      <w:jc w:val="both"/>
    </w:pPr>
    <w:rPr>
      <w:sz w:val="28"/>
      <w:szCs w:val="20"/>
    </w:rPr>
  </w:style>
  <w:style w:type="paragraph" w:customStyle="1" w:styleId="afff">
    <w:name w:val="Письмо"/>
    <w:basedOn w:val="a"/>
    <w:rsid w:val="008D74FA"/>
    <w:pPr>
      <w:autoSpaceDE w:val="0"/>
      <w:autoSpaceDN w:val="0"/>
      <w:ind w:firstLine="720"/>
      <w:jc w:val="both"/>
    </w:pPr>
    <w:rPr>
      <w:sz w:val="28"/>
      <w:szCs w:val="28"/>
      <w:lang w:val="en-US"/>
    </w:rPr>
  </w:style>
  <w:style w:type="paragraph" w:customStyle="1" w:styleId="afff0">
    <w:name w:val="рисунок"/>
    <w:basedOn w:val="aa"/>
    <w:next w:val="aa"/>
    <w:rsid w:val="008D74FA"/>
    <w:pPr>
      <w:spacing w:after="57"/>
      <w:jc w:val="center"/>
    </w:pPr>
    <w:rPr>
      <w:snapToGrid w:val="0"/>
      <w:sz w:val="22"/>
      <w:szCs w:val="20"/>
    </w:rPr>
  </w:style>
  <w:style w:type="paragraph" w:customStyle="1" w:styleId="-">
    <w:name w:val="список-"/>
    <w:basedOn w:val="a"/>
    <w:rsid w:val="008D74FA"/>
    <w:pPr>
      <w:tabs>
        <w:tab w:val="num" w:pos="1080"/>
      </w:tabs>
      <w:ind w:firstLine="720"/>
      <w:jc w:val="both"/>
    </w:pPr>
    <w:rPr>
      <w:szCs w:val="20"/>
    </w:rPr>
  </w:style>
  <w:style w:type="paragraph" w:customStyle="1" w:styleId="100">
    <w:name w:val="Текст 10"/>
    <w:basedOn w:val="a"/>
    <w:rsid w:val="008D74FA"/>
    <w:pPr>
      <w:spacing w:before="40" w:line="360" w:lineRule="auto"/>
      <w:jc w:val="both"/>
    </w:pPr>
    <w:rPr>
      <w:kern w:val="28"/>
      <w:sz w:val="20"/>
      <w:szCs w:val="20"/>
    </w:rPr>
  </w:style>
  <w:style w:type="paragraph" w:styleId="afff1">
    <w:name w:val="Subtitle"/>
    <w:basedOn w:val="a"/>
    <w:qFormat/>
    <w:rsid w:val="008D74FA"/>
    <w:rPr>
      <w:szCs w:val="20"/>
    </w:rPr>
  </w:style>
  <w:style w:type="character" w:customStyle="1" w:styleId="afff2">
    <w:name w:val="Знак Знак"/>
    <w:rsid w:val="008D74FA"/>
    <w:rPr>
      <w:sz w:val="28"/>
      <w:lang w:val="ru-RU" w:eastAsia="ru-RU" w:bidi="ar-SA"/>
    </w:rPr>
  </w:style>
  <w:style w:type="character" w:customStyle="1" w:styleId="BodyText20">
    <w:name w:val="Body Text 2 Знак Знак"/>
    <w:rsid w:val="008D74FA"/>
    <w:rPr>
      <w:rFonts w:ascii="Arial" w:hAnsi="Arial"/>
      <w:sz w:val="28"/>
      <w:lang w:val="ru-RU" w:eastAsia="ru-RU" w:bidi="ar-SA"/>
    </w:rPr>
  </w:style>
  <w:style w:type="character" w:customStyle="1" w:styleId="afff3">
    <w:name w:val="Знак Знак Знак"/>
    <w:rsid w:val="008D74FA"/>
    <w:rPr>
      <w:sz w:val="28"/>
      <w:lang w:val="ru-RU" w:eastAsia="ru-RU" w:bidi="ar-SA"/>
    </w:rPr>
  </w:style>
  <w:style w:type="character" w:customStyle="1" w:styleId="afff4">
    <w:name w:val="Основной текст Знак"/>
    <w:rsid w:val="008D74FA"/>
    <w:rPr>
      <w:sz w:val="28"/>
      <w:lang w:val="ru-RU" w:eastAsia="ru-RU" w:bidi="ar-SA"/>
    </w:rPr>
  </w:style>
  <w:style w:type="paragraph" w:customStyle="1" w:styleId="textt">
    <w:name w:val="text_t"/>
    <w:basedOn w:val="a"/>
    <w:rsid w:val="008D74FA"/>
    <w:pPr>
      <w:spacing w:before="100" w:beforeAutospacing="1" w:after="100" w:afterAutospacing="1"/>
      <w:ind w:left="67"/>
    </w:pPr>
    <w:rPr>
      <w:rFonts w:ascii="Arial" w:hAnsi="Arial" w:cs="Arial"/>
      <w:color w:val="261F58"/>
      <w:sz w:val="18"/>
      <w:szCs w:val="18"/>
    </w:rPr>
  </w:style>
  <w:style w:type="paragraph" w:customStyle="1" w:styleId="212">
    <w:name w:val="Основной текст с отступом 21"/>
    <w:basedOn w:val="a"/>
    <w:rsid w:val="008D74FA"/>
    <w:pPr>
      <w:ind w:firstLine="720"/>
      <w:jc w:val="both"/>
    </w:pPr>
    <w:rPr>
      <w:sz w:val="28"/>
      <w:szCs w:val="20"/>
    </w:rPr>
  </w:style>
  <w:style w:type="paragraph" w:customStyle="1" w:styleId="110">
    <w:name w:val="Стиль11"/>
    <w:basedOn w:val="a"/>
    <w:rsid w:val="008D74FA"/>
    <w:pPr>
      <w:ind w:firstLine="720"/>
      <w:jc w:val="both"/>
    </w:pPr>
    <w:rPr>
      <w:sz w:val="28"/>
      <w:szCs w:val="20"/>
    </w:rPr>
  </w:style>
  <w:style w:type="paragraph" w:customStyle="1" w:styleId="1a">
    <w:name w:val="Текст1"/>
    <w:basedOn w:val="a"/>
    <w:rsid w:val="008D74FA"/>
    <w:pPr>
      <w:overflowPunct w:val="0"/>
      <w:autoSpaceDE w:val="0"/>
      <w:autoSpaceDN w:val="0"/>
      <w:adjustRightInd w:val="0"/>
      <w:textAlignment w:val="baseline"/>
    </w:pPr>
    <w:rPr>
      <w:rFonts w:ascii="Courier New" w:hAnsi="Courier New"/>
      <w:sz w:val="20"/>
      <w:szCs w:val="20"/>
    </w:rPr>
  </w:style>
  <w:style w:type="paragraph" w:customStyle="1" w:styleId="m">
    <w:name w:val="m"/>
    <w:basedOn w:val="a"/>
    <w:rsid w:val="008D74FA"/>
    <w:pPr>
      <w:spacing w:before="100" w:beforeAutospacing="1" w:after="100" w:afterAutospacing="1"/>
    </w:pPr>
  </w:style>
  <w:style w:type="paragraph" w:customStyle="1" w:styleId="ConsNormal1">
    <w:name w:val="ConsNormal1"/>
    <w:rsid w:val="008D74FA"/>
    <w:pPr>
      <w:widowControl w:val="0"/>
      <w:autoSpaceDE w:val="0"/>
      <w:autoSpaceDN w:val="0"/>
      <w:adjustRightInd w:val="0"/>
      <w:ind w:right="19772" w:firstLine="720"/>
    </w:pPr>
    <w:rPr>
      <w:rFonts w:ascii="Arial" w:hAnsi="Arial" w:cs="Arial"/>
    </w:rPr>
  </w:style>
  <w:style w:type="paragraph" w:customStyle="1" w:styleId="ntext1">
    <w:name w:val="ntext1"/>
    <w:basedOn w:val="a"/>
    <w:rsid w:val="008D74FA"/>
    <w:pPr>
      <w:spacing w:after="60"/>
      <w:jc w:val="both"/>
    </w:pPr>
    <w:rPr>
      <w:color w:val="27496E"/>
      <w:sz w:val="18"/>
      <w:szCs w:val="18"/>
    </w:rPr>
  </w:style>
  <w:style w:type="paragraph" w:customStyle="1" w:styleId="cont1">
    <w:name w:val="cont1"/>
    <w:basedOn w:val="a"/>
    <w:rsid w:val="008D74FA"/>
    <w:pPr>
      <w:spacing w:before="100" w:beforeAutospacing="1" w:after="100" w:afterAutospacing="1"/>
    </w:pPr>
  </w:style>
  <w:style w:type="paragraph" w:customStyle="1" w:styleId="BodyTextIndent211">
    <w:name w:val="Body Text Indent 211"/>
    <w:basedOn w:val="a"/>
    <w:rsid w:val="008D74FA"/>
    <w:pPr>
      <w:widowControl w:val="0"/>
      <w:ind w:firstLine="709"/>
      <w:jc w:val="both"/>
    </w:pPr>
    <w:rPr>
      <w:szCs w:val="20"/>
    </w:rPr>
  </w:style>
  <w:style w:type="paragraph" w:customStyle="1" w:styleId="Normal11">
    <w:name w:val="Normal11"/>
    <w:rsid w:val="008D74FA"/>
    <w:pPr>
      <w:spacing w:before="100" w:after="100"/>
    </w:pPr>
    <w:rPr>
      <w:snapToGrid w:val="0"/>
      <w:sz w:val="24"/>
    </w:rPr>
  </w:style>
  <w:style w:type="paragraph" w:customStyle="1" w:styleId="BodyText211">
    <w:name w:val="Body Text 211"/>
    <w:basedOn w:val="a"/>
    <w:rsid w:val="008D74FA"/>
    <w:pPr>
      <w:ind w:firstLine="720"/>
      <w:jc w:val="both"/>
    </w:pPr>
    <w:rPr>
      <w:sz w:val="28"/>
      <w:szCs w:val="20"/>
    </w:rPr>
  </w:style>
  <w:style w:type="paragraph" w:customStyle="1" w:styleId="1b">
    <w:name w:val="рисунок1"/>
    <w:basedOn w:val="aa"/>
    <w:next w:val="aa"/>
    <w:rsid w:val="008D74FA"/>
    <w:pPr>
      <w:spacing w:after="57"/>
      <w:jc w:val="center"/>
    </w:pPr>
    <w:rPr>
      <w:snapToGrid w:val="0"/>
      <w:sz w:val="22"/>
      <w:szCs w:val="20"/>
    </w:rPr>
  </w:style>
  <w:style w:type="paragraph" w:customStyle="1" w:styleId="101">
    <w:name w:val="Текст 101"/>
    <w:basedOn w:val="a"/>
    <w:rsid w:val="008D74FA"/>
    <w:pPr>
      <w:spacing w:before="40" w:line="360" w:lineRule="auto"/>
      <w:jc w:val="both"/>
    </w:pPr>
    <w:rPr>
      <w:kern w:val="28"/>
      <w:sz w:val="20"/>
      <w:szCs w:val="20"/>
    </w:rPr>
  </w:style>
  <w:style w:type="paragraph" w:customStyle="1" w:styleId="29">
    <w:name w:val="рисунок2"/>
    <w:basedOn w:val="aa"/>
    <w:next w:val="aa"/>
    <w:rsid w:val="008D74FA"/>
    <w:pPr>
      <w:spacing w:after="57"/>
      <w:jc w:val="center"/>
    </w:pPr>
    <w:rPr>
      <w:snapToGrid w:val="0"/>
      <w:sz w:val="22"/>
      <w:szCs w:val="20"/>
    </w:rPr>
  </w:style>
  <w:style w:type="paragraph" w:customStyle="1" w:styleId="BodyText23">
    <w:name w:val="Body Text 23"/>
    <w:basedOn w:val="a"/>
    <w:rsid w:val="008D74FA"/>
    <w:pPr>
      <w:ind w:firstLine="720"/>
      <w:jc w:val="both"/>
    </w:pPr>
    <w:rPr>
      <w:sz w:val="28"/>
      <w:szCs w:val="20"/>
    </w:rPr>
  </w:style>
  <w:style w:type="paragraph" w:customStyle="1" w:styleId="33">
    <w:name w:val="рисунок3"/>
    <w:basedOn w:val="aa"/>
    <w:next w:val="aa"/>
    <w:rsid w:val="008D74FA"/>
    <w:pPr>
      <w:spacing w:after="57"/>
      <w:jc w:val="center"/>
    </w:pPr>
    <w:rPr>
      <w:snapToGrid w:val="0"/>
      <w:sz w:val="22"/>
      <w:szCs w:val="20"/>
    </w:rPr>
  </w:style>
  <w:style w:type="paragraph" w:customStyle="1" w:styleId="BodyText24">
    <w:name w:val="Body Text 24"/>
    <w:basedOn w:val="a"/>
    <w:rsid w:val="008D74FA"/>
    <w:pPr>
      <w:ind w:firstLine="720"/>
      <w:jc w:val="both"/>
    </w:pPr>
    <w:rPr>
      <w:sz w:val="28"/>
      <w:szCs w:val="20"/>
    </w:rPr>
  </w:style>
  <w:style w:type="paragraph" w:customStyle="1" w:styleId="213">
    <w:name w:val="рисунок21"/>
    <w:basedOn w:val="aa"/>
    <w:next w:val="aa"/>
    <w:rsid w:val="008D74FA"/>
    <w:pPr>
      <w:spacing w:after="57"/>
      <w:jc w:val="center"/>
    </w:pPr>
    <w:rPr>
      <w:snapToGrid w:val="0"/>
      <w:sz w:val="22"/>
      <w:szCs w:val="20"/>
    </w:rPr>
  </w:style>
  <w:style w:type="paragraph" w:customStyle="1" w:styleId="BodyText231">
    <w:name w:val="Body Text 231"/>
    <w:basedOn w:val="a"/>
    <w:rsid w:val="008D74FA"/>
    <w:pPr>
      <w:ind w:firstLine="720"/>
      <w:jc w:val="both"/>
    </w:pPr>
    <w:rPr>
      <w:sz w:val="28"/>
      <w:szCs w:val="20"/>
    </w:rPr>
  </w:style>
  <w:style w:type="paragraph" w:customStyle="1" w:styleId="BodyText25">
    <w:name w:val="Body Text 25"/>
    <w:basedOn w:val="a"/>
    <w:rsid w:val="008D74FA"/>
    <w:pPr>
      <w:ind w:firstLine="720"/>
      <w:jc w:val="both"/>
    </w:pPr>
    <w:rPr>
      <w:sz w:val="28"/>
      <w:szCs w:val="20"/>
    </w:rPr>
  </w:style>
  <w:style w:type="paragraph" w:customStyle="1" w:styleId="123">
    <w:name w:val="Стиль По ширине Первая строка:  123 см"/>
    <w:basedOn w:val="a"/>
    <w:autoRedefine/>
    <w:rsid w:val="008D74FA"/>
    <w:pPr>
      <w:ind w:firstLine="697"/>
      <w:jc w:val="both"/>
    </w:pPr>
    <w:rPr>
      <w:spacing w:val="4"/>
      <w:sz w:val="28"/>
      <w:szCs w:val="20"/>
    </w:rPr>
  </w:style>
  <w:style w:type="character" w:customStyle="1" w:styleId="111">
    <w:name w:val="Знак Знак Знак11"/>
    <w:rsid w:val="008D74FA"/>
    <w:rPr>
      <w:sz w:val="24"/>
      <w:szCs w:val="24"/>
      <w:lang w:val="ru-RU" w:eastAsia="ru-RU" w:bidi="ar-SA"/>
    </w:rPr>
  </w:style>
  <w:style w:type="paragraph" w:customStyle="1" w:styleId="1270">
    <w:name w:val="Стиль полужирный курсив По ширине Первая строка:  127 см Перед..."/>
    <w:basedOn w:val="a"/>
    <w:autoRedefine/>
    <w:rsid w:val="008D74FA"/>
    <w:pPr>
      <w:spacing w:before="120"/>
      <w:ind w:firstLine="720"/>
      <w:jc w:val="both"/>
    </w:pPr>
    <w:rPr>
      <w:b/>
      <w:bCs/>
      <w:i/>
      <w:iCs/>
      <w:sz w:val="28"/>
      <w:szCs w:val="20"/>
    </w:rPr>
  </w:style>
  <w:style w:type="paragraph" w:customStyle="1" w:styleId="afff5">
    <w:name w:val="Стиль Основной текст"/>
    <w:aliases w:val="Знак,Знак1 + Первая строка:  127 см"/>
    <w:basedOn w:val="aa"/>
    <w:autoRedefine/>
    <w:rsid w:val="008D74FA"/>
    <w:pPr>
      <w:spacing w:after="0"/>
      <w:ind w:firstLine="720"/>
      <w:jc w:val="both"/>
    </w:pPr>
    <w:rPr>
      <w:sz w:val="28"/>
      <w:szCs w:val="20"/>
    </w:rPr>
  </w:style>
  <w:style w:type="character" w:styleId="afff6">
    <w:name w:val="Strong"/>
    <w:qFormat/>
    <w:rsid w:val="008D74FA"/>
    <w:rPr>
      <w:b/>
      <w:bCs/>
    </w:rPr>
  </w:style>
  <w:style w:type="paragraph" w:customStyle="1" w:styleId="1c">
    <w:name w:val="1"/>
    <w:basedOn w:val="aa"/>
    <w:autoRedefine/>
    <w:rsid w:val="008D74FA"/>
    <w:pPr>
      <w:spacing w:after="0"/>
      <w:ind w:firstLine="397"/>
      <w:jc w:val="both"/>
    </w:pPr>
    <w:rPr>
      <w:b/>
      <w:bCs/>
      <w:i/>
      <w:iCs/>
      <w:sz w:val="28"/>
    </w:rPr>
  </w:style>
  <w:style w:type="character" w:customStyle="1" w:styleId="1d">
    <w:name w:val="1 Знак"/>
    <w:rsid w:val="008D74FA"/>
    <w:rPr>
      <w:b/>
      <w:bCs/>
      <w:i/>
      <w:iCs/>
      <w:sz w:val="28"/>
      <w:szCs w:val="24"/>
      <w:lang w:val="ru-RU" w:eastAsia="ru-RU" w:bidi="ar-SA"/>
    </w:rPr>
  </w:style>
  <w:style w:type="paragraph" w:customStyle="1" w:styleId="115">
    <w:name w:val="Стиль полужирный курсив По центру Первая строка:  115 см"/>
    <w:basedOn w:val="a"/>
    <w:autoRedefine/>
    <w:rsid w:val="008D74FA"/>
    <w:pPr>
      <w:ind w:firstLine="652"/>
      <w:jc w:val="center"/>
    </w:pPr>
    <w:rPr>
      <w:b/>
      <w:bCs/>
      <w:i/>
      <w:iCs/>
      <w:sz w:val="28"/>
      <w:szCs w:val="20"/>
    </w:rPr>
  </w:style>
  <w:style w:type="paragraph" w:customStyle="1" w:styleId="2a">
    <w:name w:val="2"/>
    <w:basedOn w:val="aa"/>
    <w:autoRedefine/>
    <w:rsid w:val="008D74FA"/>
    <w:pPr>
      <w:spacing w:before="120" w:after="0"/>
      <w:ind w:firstLine="720"/>
      <w:jc w:val="both"/>
    </w:pPr>
    <w:rPr>
      <w:b/>
      <w:bCs/>
      <w:i/>
      <w:iCs/>
      <w:sz w:val="28"/>
      <w:szCs w:val="20"/>
    </w:rPr>
  </w:style>
  <w:style w:type="paragraph" w:customStyle="1" w:styleId="afff7">
    <w:name w:val="Стиль полужирный курсив По ширине"/>
    <w:basedOn w:val="a"/>
    <w:autoRedefine/>
    <w:rsid w:val="008D74FA"/>
    <w:pPr>
      <w:jc w:val="both"/>
    </w:pPr>
    <w:rPr>
      <w:b/>
      <w:bCs/>
      <w:i/>
      <w:iCs/>
      <w:sz w:val="28"/>
      <w:szCs w:val="20"/>
    </w:rPr>
  </w:style>
  <w:style w:type="paragraph" w:customStyle="1" w:styleId="125-025">
    <w:name w:val="Стиль По ширине Первая строка:  125 см Справа:  -025 см"/>
    <w:basedOn w:val="a"/>
    <w:autoRedefine/>
    <w:rsid w:val="008D74FA"/>
    <w:pPr>
      <w:ind w:right="-142" w:firstLine="708"/>
      <w:jc w:val="both"/>
    </w:pPr>
    <w:rPr>
      <w:sz w:val="28"/>
      <w:szCs w:val="20"/>
    </w:rPr>
  </w:style>
  <w:style w:type="paragraph" w:customStyle="1" w:styleId="1271">
    <w:name w:val="Стиль полужирный курсив По центру Первая строка:  127 см"/>
    <w:basedOn w:val="a"/>
    <w:autoRedefine/>
    <w:rsid w:val="008D74FA"/>
    <w:pPr>
      <w:ind w:firstLine="720"/>
      <w:jc w:val="center"/>
    </w:pPr>
    <w:rPr>
      <w:b/>
      <w:bCs/>
      <w:i/>
      <w:iCs/>
      <w:sz w:val="28"/>
      <w:szCs w:val="20"/>
    </w:rPr>
  </w:style>
  <w:style w:type="paragraph" w:customStyle="1" w:styleId="1252">
    <w:name w:val="Стиль Черный По ширине Первая строка:  125 см"/>
    <w:basedOn w:val="a"/>
    <w:autoRedefine/>
    <w:rsid w:val="008D74FA"/>
    <w:pPr>
      <w:shd w:val="clear" w:color="auto" w:fill="FFFFFF"/>
      <w:ind w:firstLine="709"/>
      <w:jc w:val="both"/>
    </w:pPr>
    <w:rPr>
      <w:color w:val="000000"/>
      <w:sz w:val="28"/>
      <w:szCs w:val="20"/>
    </w:rPr>
  </w:style>
  <w:style w:type="paragraph" w:customStyle="1" w:styleId="afff8">
    <w:name w:val="Стиль Черный"/>
    <w:basedOn w:val="a"/>
    <w:autoRedefine/>
    <w:rsid w:val="008D74FA"/>
    <w:pPr>
      <w:shd w:val="clear" w:color="auto" w:fill="FFFFFF"/>
      <w:ind w:firstLine="709"/>
      <w:jc w:val="both"/>
    </w:pPr>
    <w:rPr>
      <w:color w:val="000000"/>
      <w:sz w:val="28"/>
      <w:szCs w:val="28"/>
    </w:rPr>
  </w:style>
  <w:style w:type="character" w:customStyle="1" w:styleId="afff9">
    <w:name w:val="Стиль Черный Знак"/>
    <w:rsid w:val="008D74FA"/>
    <w:rPr>
      <w:color w:val="000000"/>
      <w:sz w:val="28"/>
      <w:szCs w:val="28"/>
      <w:lang w:val="ru-RU" w:eastAsia="ru-RU" w:bidi="ar-SA"/>
    </w:rPr>
  </w:style>
  <w:style w:type="paragraph" w:customStyle="1" w:styleId="1272">
    <w:name w:val="Стиль Черный По ширине Первая строка:  127 см"/>
    <w:basedOn w:val="a"/>
    <w:autoRedefine/>
    <w:rsid w:val="008D74FA"/>
    <w:pPr>
      <w:shd w:val="clear" w:color="auto" w:fill="FFFFFF"/>
      <w:ind w:firstLine="720"/>
      <w:jc w:val="both"/>
    </w:pPr>
    <w:rPr>
      <w:color w:val="000000"/>
      <w:sz w:val="28"/>
      <w:szCs w:val="20"/>
    </w:rPr>
  </w:style>
  <w:style w:type="paragraph" w:customStyle="1" w:styleId="125-035">
    <w:name w:val="Стиль По ширине Первая строка:  125 см Справа:  -035 см"/>
    <w:basedOn w:val="a"/>
    <w:rsid w:val="008D74FA"/>
    <w:pPr>
      <w:ind w:right="-198" w:firstLine="709"/>
      <w:jc w:val="both"/>
    </w:pPr>
    <w:rPr>
      <w:sz w:val="28"/>
      <w:szCs w:val="20"/>
    </w:rPr>
  </w:style>
  <w:style w:type="paragraph" w:customStyle="1" w:styleId="1253">
    <w:name w:val="Стиль полужирный курсив По центру Первая строка:  125 см"/>
    <w:basedOn w:val="a"/>
    <w:autoRedefine/>
    <w:rsid w:val="008D74FA"/>
    <w:pPr>
      <w:ind w:firstLine="709"/>
      <w:jc w:val="center"/>
    </w:pPr>
    <w:rPr>
      <w:b/>
      <w:bCs/>
      <w:i/>
      <w:iCs/>
      <w:sz w:val="28"/>
      <w:szCs w:val="20"/>
    </w:rPr>
  </w:style>
  <w:style w:type="paragraph" w:customStyle="1" w:styleId="12710">
    <w:name w:val="Стиль Черный По ширине Первая строка:  127 см1"/>
    <w:basedOn w:val="a"/>
    <w:autoRedefine/>
    <w:rsid w:val="008D74FA"/>
    <w:pPr>
      <w:ind w:firstLine="720"/>
      <w:jc w:val="both"/>
    </w:pPr>
    <w:rPr>
      <w:color w:val="000000"/>
      <w:sz w:val="28"/>
      <w:szCs w:val="20"/>
    </w:rPr>
  </w:style>
  <w:style w:type="paragraph" w:customStyle="1" w:styleId="-0">
    <w:name w:val="Стиль полужирный курсив По центру Справа:  -0 см"/>
    <w:basedOn w:val="a"/>
    <w:autoRedefine/>
    <w:rsid w:val="008D74FA"/>
    <w:pPr>
      <w:ind w:right="-2"/>
      <w:jc w:val="center"/>
    </w:pPr>
    <w:rPr>
      <w:b/>
      <w:bCs/>
      <w:i/>
      <w:iCs/>
      <w:sz w:val="28"/>
      <w:szCs w:val="20"/>
    </w:rPr>
  </w:style>
  <w:style w:type="paragraph" w:customStyle="1" w:styleId="1254">
    <w:name w:val="Стиль полужирный курсив По ширине Первая строка:  125 см Между..."/>
    <w:basedOn w:val="a"/>
    <w:autoRedefine/>
    <w:rsid w:val="008D74FA"/>
    <w:pPr>
      <w:spacing w:line="240" w:lineRule="atLeast"/>
      <w:ind w:firstLine="709"/>
      <w:jc w:val="both"/>
    </w:pPr>
    <w:rPr>
      <w:b/>
      <w:bCs/>
      <w:i/>
      <w:iCs/>
      <w:sz w:val="28"/>
      <w:szCs w:val="20"/>
    </w:rPr>
  </w:style>
  <w:style w:type="paragraph" w:customStyle="1" w:styleId="21400">
    <w:name w:val="Стиль Основной текст с отступом 2 + 14 пт Слева:  0 см После:  0 ..."/>
    <w:basedOn w:val="21"/>
    <w:autoRedefine/>
    <w:rsid w:val="008D74FA"/>
    <w:pPr>
      <w:spacing w:after="0" w:line="240" w:lineRule="atLeast"/>
      <w:ind w:left="0"/>
    </w:pPr>
    <w:rPr>
      <w:sz w:val="28"/>
      <w:szCs w:val="20"/>
    </w:rPr>
  </w:style>
  <w:style w:type="paragraph" w:customStyle="1" w:styleId="34">
    <w:name w:val="3"/>
    <w:basedOn w:val="aa"/>
    <w:autoRedefine/>
    <w:rsid w:val="008D74FA"/>
    <w:pPr>
      <w:spacing w:after="0"/>
      <w:ind w:firstLine="709"/>
      <w:jc w:val="both"/>
    </w:pPr>
    <w:rPr>
      <w:sz w:val="28"/>
      <w:szCs w:val="20"/>
    </w:rPr>
  </w:style>
  <w:style w:type="paragraph" w:customStyle="1" w:styleId="125-015">
    <w:name w:val="Стиль По ширине Первая строка:  125 см Справа:  -015 см Междус..."/>
    <w:basedOn w:val="a"/>
    <w:autoRedefine/>
    <w:rsid w:val="008D74FA"/>
    <w:pPr>
      <w:spacing w:line="228" w:lineRule="auto"/>
      <w:ind w:right="-85" w:firstLine="709"/>
      <w:jc w:val="both"/>
    </w:pPr>
    <w:rPr>
      <w:sz w:val="28"/>
      <w:szCs w:val="20"/>
    </w:rPr>
  </w:style>
  <w:style w:type="paragraph" w:customStyle="1" w:styleId="1255">
    <w:name w:val="Стиль По ширине Первая строка:  125 см Междустр.интервал:  множи..."/>
    <w:basedOn w:val="a"/>
    <w:autoRedefine/>
    <w:rsid w:val="008D74FA"/>
    <w:pPr>
      <w:spacing w:line="226" w:lineRule="auto"/>
      <w:ind w:firstLine="709"/>
      <w:jc w:val="both"/>
    </w:pPr>
    <w:rPr>
      <w:sz w:val="28"/>
      <w:szCs w:val="20"/>
    </w:rPr>
  </w:style>
  <w:style w:type="paragraph" w:customStyle="1" w:styleId="12711">
    <w:name w:val="Стиль По ширине Первая строка:  127 см1"/>
    <w:basedOn w:val="a"/>
    <w:rsid w:val="008D74FA"/>
    <w:pPr>
      <w:ind w:firstLine="720"/>
      <w:jc w:val="both"/>
    </w:pPr>
    <w:rPr>
      <w:sz w:val="28"/>
      <w:szCs w:val="20"/>
    </w:rPr>
  </w:style>
  <w:style w:type="paragraph" w:customStyle="1" w:styleId="1200">
    <w:name w:val="Стиль Основной текст с отступом + 12 пт По ширине Слева:  0 см П..."/>
    <w:basedOn w:val="a9"/>
    <w:rsid w:val="008D74FA"/>
    <w:pPr>
      <w:suppressAutoHyphens w:val="0"/>
      <w:spacing w:line="240" w:lineRule="auto"/>
      <w:ind w:firstLine="0"/>
    </w:pPr>
    <w:rPr>
      <w:sz w:val="24"/>
      <w:szCs w:val="20"/>
    </w:rPr>
  </w:style>
  <w:style w:type="character" w:customStyle="1" w:styleId="1e">
    <w:name w:val="Знак1"/>
    <w:rsid w:val="008D74FA"/>
    <w:rPr>
      <w:rFonts w:ascii="Arial" w:hAnsi="Arial" w:cs="Arial"/>
      <w:b/>
      <w:bCs/>
      <w:kern w:val="32"/>
      <w:sz w:val="32"/>
      <w:szCs w:val="32"/>
      <w:lang w:val="ru-RU" w:eastAsia="ru-RU" w:bidi="ar-SA"/>
    </w:rPr>
  </w:style>
  <w:style w:type="paragraph" w:customStyle="1" w:styleId="1f">
    <w:name w:val="Обычный1"/>
    <w:rsid w:val="008D74FA"/>
    <w:pPr>
      <w:widowControl w:val="0"/>
    </w:pPr>
  </w:style>
  <w:style w:type="paragraph" w:customStyle="1" w:styleId="2b">
    <w:name w:val="Обычный2"/>
    <w:rsid w:val="008D74FA"/>
    <w:pPr>
      <w:widowControl w:val="0"/>
    </w:pPr>
  </w:style>
  <w:style w:type="paragraph" w:customStyle="1" w:styleId="1f0">
    <w:name w:val="Заголовок_1 Знак"/>
    <w:basedOn w:val="1"/>
    <w:next w:val="a"/>
    <w:rsid w:val="008D74FA"/>
    <w:pPr>
      <w:tabs>
        <w:tab w:val="num" w:pos="360"/>
      </w:tabs>
      <w:spacing w:before="60"/>
      <w:jc w:val="center"/>
    </w:pPr>
    <w:rPr>
      <w:rFonts w:ascii="Times New Roman" w:hAnsi="Times New Roman" w:cs="Times New Roman"/>
      <w:sz w:val="28"/>
      <w:szCs w:val="28"/>
      <w:lang w:val="en-US"/>
    </w:rPr>
  </w:style>
  <w:style w:type="character" w:customStyle="1" w:styleId="1f1">
    <w:name w:val="Заголовок_1 Знак Знак"/>
    <w:rsid w:val="008D74FA"/>
    <w:rPr>
      <w:rFonts w:ascii="Arial" w:hAnsi="Arial" w:cs="Arial"/>
      <w:b/>
      <w:bCs/>
      <w:noProof w:val="0"/>
      <w:kern w:val="32"/>
      <w:sz w:val="28"/>
      <w:szCs w:val="28"/>
      <w:lang w:val="en-US" w:eastAsia="ru-RU" w:bidi="ar-SA"/>
    </w:rPr>
  </w:style>
  <w:style w:type="paragraph" w:customStyle="1" w:styleId="afffa">
    <w:name w:val="для проектов"/>
    <w:basedOn w:val="a"/>
    <w:rsid w:val="008D74FA"/>
    <w:pPr>
      <w:spacing w:line="360" w:lineRule="auto"/>
      <w:ind w:firstLine="709"/>
      <w:jc w:val="both"/>
    </w:pPr>
    <w:rPr>
      <w:sz w:val="28"/>
      <w:szCs w:val="20"/>
    </w:rPr>
  </w:style>
  <w:style w:type="character" w:customStyle="1" w:styleId="afffb">
    <w:name w:val="Цветовое выделение"/>
    <w:rsid w:val="008D74FA"/>
    <w:rPr>
      <w:b/>
      <w:bCs/>
      <w:color w:val="000080"/>
      <w:sz w:val="20"/>
      <w:szCs w:val="20"/>
    </w:rPr>
  </w:style>
  <w:style w:type="paragraph" w:customStyle="1" w:styleId="35">
    <w:name w:val="Заголовок_3"/>
    <w:basedOn w:val="3"/>
    <w:next w:val="a"/>
    <w:rsid w:val="008D74FA"/>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rsid w:val="008D74FA"/>
    <w:pPr>
      <w:autoSpaceDE w:val="0"/>
      <w:autoSpaceDN w:val="0"/>
      <w:adjustRightInd w:val="0"/>
    </w:pPr>
    <w:rPr>
      <w:rFonts w:ascii="Arial" w:hAnsi="Arial" w:cs="Arial"/>
      <w:b/>
      <w:bCs/>
      <w:sz w:val="22"/>
      <w:szCs w:val="22"/>
    </w:rPr>
  </w:style>
  <w:style w:type="paragraph" w:customStyle="1" w:styleId="FR1">
    <w:name w:val="FR1"/>
    <w:rsid w:val="008D74FA"/>
    <w:pPr>
      <w:widowControl w:val="0"/>
      <w:autoSpaceDE w:val="0"/>
      <w:autoSpaceDN w:val="0"/>
      <w:adjustRightInd w:val="0"/>
      <w:spacing w:before="80" w:line="260" w:lineRule="auto"/>
      <w:ind w:firstLine="720"/>
      <w:jc w:val="both"/>
    </w:pPr>
    <w:rPr>
      <w:sz w:val="18"/>
      <w:szCs w:val="18"/>
    </w:rPr>
  </w:style>
  <w:style w:type="paragraph" w:customStyle="1" w:styleId="1f2">
    <w:name w:val="Обычный (веб)1"/>
    <w:basedOn w:val="a"/>
    <w:rsid w:val="008D74FA"/>
    <w:pPr>
      <w:spacing w:before="100" w:after="100"/>
    </w:pPr>
    <w:rPr>
      <w:szCs w:val="20"/>
    </w:rPr>
  </w:style>
  <w:style w:type="paragraph" w:customStyle="1" w:styleId="xl46">
    <w:name w:val="xl46"/>
    <w:basedOn w:val="a"/>
    <w:rsid w:val="008D74FA"/>
    <w:pPr>
      <w:pBdr>
        <w:left w:val="single" w:sz="6" w:space="0" w:color="auto"/>
        <w:bottom w:val="single" w:sz="6" w:space="0" w:color="auto"/>
      </w:pBdr>
      <w:spacing w:before="100" w:after="100"/>
    </w:pPr>
    <w:rPr>
      <w:rFonts w:ascii="Bookman Old Style" w:hAnsi="Bookman Old Style"/>
      <w:b/>
      <w:szCs w:val="20"/>
    </w:rPr>
  </w:style>
  <w:style w:type="paragraph" w:customStyle="1" w:styleId="xl63">
    <w:name w:val="xl63"/>
    <w:basedOn w:val="a"/>
    <w:rsid w:val="008D74FA"/>
    <w:pPr>
      <w:pBdr>
        <w:left w:val="single" w:sz="6" w:space="0" w:color="auto"/>
        <w:right w:val="single" w:sz="6" w:space="0" w:color="auto"/>
      </w:pBdr>
      <w:spacing w:before="100" w:after="100"/>
      <w:jc w:val="center"/>
    </w:pPr>
    <w:rPr>
      <w:rFonts w:ascii="Bookman Old Style" w:hAnsi="Bookman Old Style"/>
      <w:b/>
      <w:szCs w:val="20"/>
    </w:rPr>
  </w:style>
  <w:style w:type="paragraph" w:customStyle="1" w:styleId="afffc">
    <w:name w:val="шапка таблицы"/>
    <w:basedOn w:val="a"/>
    <w:autoRedefine/>
    <w:rsid w:val="008D74FA"/>
    <w:rPr>
      <w:sz w:val="28"/>
      <w:szCs w:val="20"/>
    </w:rPr>
  </w:style>
  <w:style w:type="paragraph" w:customStyle="1" w:styleId="afffd">
    <w:name w:val="Внутренний адрес"/>
    <w:basedOn w:val="a"/>
    <w:rsid w:val="008D74FA"/>
    <w:pPr>
      <w:autoSpaceDE w:val="0"/>
      <w:autoSpaceDN w:val="0"/>
    </w:pPr>
    <w:rPr>
      <w:sz w:val="20"/>
    </w:rPr>
  </w:style>
  <w:style w:type="paragraph" w:customStyle="1" w:styleId="ConsDocList">
    <w:name w:val="ConsDocList"/>
    <w:rsid w:val="008D74FA"/>
    <w:pPr>
      <w:widowControl w:val="0"/>
      <w:ind w:right="19772"/>
    </w:pPr>
    <w:rPr>
      <w:rFonts w:ascii="Courier New" w:hAnsi="Courier New"/>
      <w:snapToGrid w:val="0"/>
    </w:rPr>
  </w:style>
  <w:style w:type="character" w:customStyle="1" w:styleId="1f3">
    <w:name w:val="Знак Знак1"/>
    <w:aliases w:val=" Знак1 Знак Знак Знак"/>
    <w:rsid w:val="008D74FA"/>
    <w:rPr>
      <w:sz w:val="24"/>
      <w:szCs w:val="24"/>
      <w:lang w:val="ru-RU" w:eastAsia="ru-RU" w:bidi="ar-SA"/>
    </w:rPr>
  </w:style>
  <w:style w:type="paragraph" w:customStyle="1" w:styleId="Web1">
    <w:name w:val="Обычный (Web)1"/>
    <w:basedOn w:val="a"/>
    <w:rsid w:val="008D74FA"/>
    <w:pPr>
      <w:spacing w:before="100" w:after="100" w:line="360" w:lineRule="exact"/>
      <w:ind w:firstLine="709"/>
      <w:jc w:val="both"/>
    </w:pPr>
    <w:rPr>
      <w:sz w:val="28"/>
      <w:szCs w:val="20"/>
    </w:rPr>
  </w:style>
  <w:style w:type="character" w:customStyle="1" w:styleId="2c">
    <w:name w:val="Знак Знак2"/>
    <w:rsid w:val="008D74FA"/>
    <w:rPr>
      <w:rFonts w:cs="Arial"/>
      <w:b/>
      <w:bCs/>
      <w:kern w:val="32"/>
      <w:sz w:val="28"/>
      <w:szCs w:val="28"/>
      <w:lang w:val="ru-RU" w:eastAsia="ru-RU" w:bidi="ar-SA"/>
    </w:rPr>
  </w:style>
  <w:style w:type="paragraph" w:customStyle="1" w:styleId="1f4">
    <w:name w:val="Заголовок1"/>
    <w:basedOn w:val="1f0"/>
    <w:next w:val="a"/>
    <w:rsid w:val="008D74FA"/>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5">
    <w:name w:val="Заголовок1 Знак"/>
    <w:rsid w:val="008D74FA"/>
    <w:rPr>
      <w:rFonts w:ascii="Arial" w:hAnsi="Arial" w:cs="Arial"/>
      <w:b/>
      <w:bCs/>
      <w:iCs/>
      <w:noProof w:val="0"/>
      <w:kern w:val="32"/>
      <w:sz w:val="28"/>
      <w:szCs w:val="28"/>
      <w:lang w:val="ru-RU" w:eastAsia="ru-RU" w:bidi="ar-SA"/>
    </w:rPr>
  </w:style>
  <w:style w:type="character" w:customStyle="1" w:styleId="afffe">
    <w:name w:val="Гипертекстовая ссылка"/>
    <w:rsid w:val="00A72430"/>
    <w:rPr>
      <w:b/>
      <w:bCs/>
      <w:color w:val="008000"/>
      <w:sz w:val="20"/>
      <w:szCs w:val="20"/>
    </w:rPr>
  </w:style>
  <w:style w:type="paragraph" w:customStyle="1" w:styleId="report0">
    <w:name w:val="report"/>
    <w:basedOn w:val="a"/>
    <w:rsid w:val="006939B0"/>
    <w:pPr>
      <w:spacing w:before="100" w:beforeAutospacing="1" w:after="100" w:afterAutospacing="1"/>
    </w:pPr>
  </w:style>
  <w:style w:type="paragraph" w:customStyle="1" w:styleId="CharChar">
    <w:name w:val="Char Char"/>
    <w:basedOn w:val="a"/>
    <w:rsid w:val="00516498"/>
    <w:pPr>
      <w:spacing w:after="160" w:line="240" w:lineRule="exact"/>
    </w:pPr>
    <w:rPr>
      <w:rFonts w:ascii="Verdana" w:hAnsi="Verdana" w:cs="Verdana"/>
      <w:sz w:val="20"/>
      <w:szCs w:val="20"/>
      <w:lang w:val="en-US" w:eastAsia="en-US"/>
    </w:rPr>
  </w:style>
  <w:style w:type="paragraph" w:customStyle="1" w:styleId="ConsPlusNonformat">
    <w:name w:val="ConsPlusNonformat"/>
    <w:rsid w:val="00CC4F5E"/>
    <w:pPr>
      <w:widowControl w:val="0"/>
      <w:autoSpaceDE w:val="0"/>
      <w:autoSpaceDN w:val="0"/>
      <w:adjustRightInd w:val="0"/>
    </w:pPr>
    <w:rPr>
      <w:rFonts w:ascii="Courier New" w:hAnsi="Courier New" w:cs="Courier New"/>
    </w:rPr>
  </w:style>
  <w:style w:type="paragraph" w:styleId="affff">
    <w:name w:val="List Paragraph"/>
    <w:basedOn w:val="a"/>
    <w:qFormat/>
    <w:rsid w:val="00CC4F5E"/>
    <w:pPr>
      <w:ind w:left="720"/>
      <w:contextualSpacing/>
    </w:pPr>
  </w:style>
  <w:style w:type="paragraph" w:customStyle="1" w:styleId="affff0">
    <w:name w:val="Знак Знак Знак Знак"/>
    <w:basedOn w:val="a"/>
    <w:rsid w:val="00FD6140"/>
    <w:pPr>
      <w:spacing w:after="160" w:line="240" w:lineRule="exact"/>
    </w:pPr>
    <w:rPr>
      <w:rFonts w:ascii="Verdana" w:hAnsi="Verdana" w:cs="Verdana"/>
      <w:sz w:val="20"/>
      <w:szCs w:val="20"/>
      <w:lang w:val="en-US" w:eastAsia="en-US"/>
    </w:rPr>
  </w:style>
  <w:style w:type="paragraph" w:styleId="affff1">
    <w:name w:val="No Spacing"/>
    <w:qFormat/>
    <w:rsid w:val="003A6716"/>
    <w:rPr>
      <w:rFonts w:ascii="Calibri" w:eastAsia="Calibri" w:hAnsi="Calibri"/>
      <w:sz w:val="22"/>
      <w:szCs w:val="22"/>
      <w:lang w:eastAsia="en-US"/>
    </w:rPr>
  </w:style>
  <w:style w:type="character" w:customStyle="1" w:styleId="WW8Num22z2">
    <w:name w:val="WW8Num22z2"/>
    <w:rsid w:val="003E37DE"/>
    <w:rPr>
      <w:rFonts w:ascii="Wingdings" w:hAnsi="Wingdings" w:cs="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33C4"/>
    <w:rPr>
      <w:sz w:val="24"/>
      <w:szCs w:val="24"/>
    </w:rPr>
  </w:style>
  <w:style w:type="paragraph" w:styleId="1">
    <w:name w:val="heading 1"/>
    <w:basedOn w:val="a"/>
    <w:next w:val="a"/>
    <w:qFormat/>
    <w:rsid w:val="008D74FA"/>
    <w:pPr>
      <w:keepNext/>
      <w:spacing w:before="240" w:after="60"/>
      <w:outlineLvl w:val="0"/>
    </w:pPr>
    <w:rPr>
      <w:rFonts w:ascii="Arial" w:hAnsi="Arial" w:cs="Arial"/>
      <w:b/>
      <w:bCs/>
      <w:kern w:val="32"/>
      <w:sz w:val="32"/>
      <w:szCs w:val="32"/>
    </w:rPr>
  </w:style>
  <w:style w:type="paragraph" w:styleId="2">
    <w:name w:val="heading 2"/>
    <w:basedOn w:val="a"/>
    <w:next w:val="a"/>
    <w:qFormat/>
    <w:rsid w:val="008D74FA"/>
    <w:pPr>
      <w:keepNext/>
      <w:spacing w:line="360" w:lineRule="auto"/>
      <w:jc w:val="both"/>
      <w:outlineLvl w:val="1"/>
    </w:pPr>
    <w:rPr>
      <w:b/>
      <w:bCs/>
      <w:sz w:val="28"/>
    </w:rPr>
  </w:style>
  <w:style w:type="paragraph" w:styleId="3">
    <w:name w:val="heading 3"/>
    <w:basedOn w:val="a"/>
    <w:next w:val="a"/>
    <w:qFormat/>
    <w:rsid w:val="008D74FA"/>
    <w:pPr>
      <w:keepNext/>
      <w:tabs>
        <w:tab w:val="num" w:pos="1800"/>
      </w:tabs>
      <w:spacing w:before="240" w:after="60"/>
      <w:ind w:left="1440"/>
      <w:outlineLvl w:val="2"/>
    </w:pPr>
    <w:rPr>
      <w:rFonts w:ascii="Arial" w:hAnsi="Arial" w:cs="Arial"/>
      <w:b/>
      <w:bCs/>
      <w:sz w:val="26"/>
      <w:szCs w:val="26"/>
    </w:rPr>
  </w:style>
  <w:style w:type="paragraph" w:styleId="4">
    <w:name w:val="heading 4"/>
    <w:basedOn w:val="a"/>
    <w:next w:val="a"/>
    <w:qFormat/>
    <w:rsid w:val="008D74FA"/>
    <w:pPr>
      <w:keepNext/>
      <w:tabs>
        <w:tab w:val="num" w:pos="2520"/>
      </w:tabs>
      <w:spacing w:before="240" w:after="60"/>
      <w:ind w:left="2160"/>
      <w:outlineLvl w:val="3"/>
    </w:pPr>
    <w:rPr>
      <w:b/>
      <w:bCs/>
      <w:sz w:val="28"/>
      <w:szCs w:val="28"/>
    </w:rPr>
  </w:style>
  <w:style w:type="paragraph" w:styleId="5">
    <w:name w:val="heading 5"/>
    <w:basedOn w:val="a"/>
    <w:next w:val="a"/>
    <w:qFormat/>
    <w:rsid w:val="008D74FA"/>
    <w:pPr>
      <w:tabs>
        <w:tab w:val="num" w:pos="3240"/>
      </w:tabs>
      <w:spacing w:before="240" w:after="60"/>
      <w:ind w:left="2880"/>
      <w:outlineLvl w:val="4"/>
    </w:pPr>
    <w:rPr>
      <w:b/>
      <w:bCs/>
      <w:i/>
      <w:iCs/>
      <w:sz w:val="26"/>
      <w:szCs w:val="26"/>
    </w:rPr>
  </w:style>
  <w:style w:type="paragraph" w:styleId="6">
    <w:name w:val="heading 6"/>
    <w:basedOn w:val="a"/>
    <w:next w:val="a"/>
    <w:qFormat/>
    <w:rsid w:val="008D74FA"/>
    <w:pPr>
      <w:tabs>
        <w:tab w:val="num" w:pos="3960"/>
      </w:tabs>
      <w:spacing w:before="240" w:after="60"/>
      <w:ind w:left="3600"/>
      <w:outlineLvl w:val="5"/>
    </w:pPr>
    <w:rPr>
      <w:b/>
      <w:bCs/>
      <w:sz w:val="22"/>
      <w:szCs w:val="22"/>
    </w:rPr>
  </w:style>
  <w:style w:type="paragraph" w:styleId="7">
    <w:name w:val="heading 7"/>
    <w:basedOn w:val="a"/>
    <w:next w:val="a"/>
    <w:qFormat/>
    <w:rsid w:val="008D74FA"/>
    <w:pPr>
      <w:tabs>
        <w:tab w:val="num" w:pos="4680"/>
      </w:tabs>
      <w:spacing w:before="240" w:after="60"/>
      <w:ind w:left="4320"/>
      <w:outlineLvl w:val="6"/>
    </w:pPr>
  </w:style>
  <w:style w:type="paragraph" w:styleId="8">
    <w:name w:val="heading 8"/>
    <w:basedOn w:val="a"/>
    <w:next w:val="a"/>
    <w:qFormat/>
    <w:rsid w:val="008D74FA"/>
    <w:pPr>
      <w:tabs>
        <w:tab w:val="num" w:pos="5400"/>
      </w:tabs>
      <w:spacing w:before="240" w:after="60"/>
      <w:ind w:left="5040"/>
      <w:outlineLvl w:val="7"/>
    </w:pPr>
    <w:rPr>
      <w:i/>
      <w:iCs/>
    </w:rPr>
  </w:style>
  <w:style w:type="paragraph" w:styleId="9">
    <w:name w:val="heading 9"/>
    <w:basedOn w:val="a"/>
    <w:next w:val="a"/>
    <w:qFormat/>
    <w:rsid w:val="008D74FA"/>
    <w:pPr>
      <w:tabs>
        <w:tab w:val="num" w:pos="6120"/>
      </w:tabs>
      <w:spacing w:before="240" w:after="60"/>
      <w:ind w:left="57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64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C5B00"/>
    <w:rPr>
      <w:rFonts w:ascii="Tahoma" w:hAnsi="Tahoma" w:cs="Tahoma"/>
      <w:sz w:val="16"/>
      <w:szCs w:val="16"/>
    </w:rPr>
  </w:style>
  <w:style w:type="paragraph" w:styleId="a5">
    <w:name w:val="footer"/>
    <w:basedOn w:val="a"/>
    <w:rsid w:val="00680D66"/>
    <w:pPr>
      <w:tabs>
        <w:tab w:val="center" w:pos="4677"/>
        <w:tab w:val="right" w:pos="9355"/>
      </w:tabs>
    </w:pPr>
  </w:style>
  <w:style w:type="character" w:styleId="a6">
    <w:name w:val="page number"/>
    <w:basedOn w:val="a0"/>
    <w:rsid w:val="00680D66"/>
  </w:style>
  <w:style w:type="paragraph" w:styleId="30">
    <w:name w:val="List Bullet 3"/>
    <w:basedOn w:val="a"/>
    <w:rsid w:val="00287361"/>
    <w:pPr>
      <w:tabs>
        <w:tab w:val="num" w:pos="926"/>
      </w:tabs>
      <w:ind w:left="926" w:hanging="360"/>
    </w:pPr>
  </w:style>
  <w:style w:type="paragraph" w:customStyle="1" w:styleId="a7">
    <w:name w:val="Статья"/>
    <w:basedOn w:val="a"/>
    <w:next w:val="a"/>
    <w:rsid w:val="00287361"/>
    <w:pPr>
      <w:spacing w:line="288" w:lineRule="auto"/>
      <w:jc w:val="center"/>
    </w:pPr>
    <w:rPr>
      <w:b/>
      <w:bCs/>
      <w:sz w:val="28"/>
    </w:rPr>
  </w:style>
  <w:style w:type="paragraph" w:customStyle="1" w:styleId="a8">
    <w:name w:val="Стандарт"/>
    <w:basedOn w:val="a"/>
    <w:rsid w:val="00287361"/>
    <w:pPr>
      <w:spacing w:line="288" w:lineRule="auto"/>
      <w:ind w:firstLine="709"/>
      <w:jc w:val="both"/>
    </w:pPr>
    <w:rPr>
      <w:sz w:val="28"/>
    </w:rPr>
  </w:style>
  <w:style w:type="paragraph" w:styleId="a9">
    <w:name w:val="Body Text Indent"/>
    <w:basedOn w:val="a"/>
    <w:rsid w:val="008D74FA"/>
    <w:pPr>
      <w:suppressAutoHyphens/>
      <w:spacing w:line="360" w:lineRule="auto"/>
      <w:ind w:firstLine="539"/>
      <w:jc w:val="both"/>
    </w:pPr>
    <w:rPr>
      <w:sz w:val="28"/>
      <w:szCs w:val="28"/>
    </w:rPr>
  </w:style>
  <w:style w:type="paragraph" w:styleId="aa">
    <w:name w:val="Body Text"/>
    <w:aliases w:val=" Знак, Знак1 Знак,Знак1 Знак"/>
    <w:basedOn w:val="a"/>
    <w:rsid w:val="008D74FA"/>
    <w:pPr>
      <w:spacing w:after="120"/>
    </w:pPr>
  </w:style>
  <w:style w:type="paragraph" w:styleId="20">
    <w:name w:val="Body Text 2"/>
    <w:basedOn w:val="a"/>
    <w:rsid w:val="008D74FA"/>
    <w:pPr>
      <w:spacing w:after="120" w:line="480" w:lineRule="auto"/>
    </w:pPr>
  </w:style>
  <w:style w:type="paragraph" w:styleId="21">
    <w:name w:val="Body Text Indent 2"/>
    <w:basedOn w:val="a"/>
    <w:rsid w:val="008D74FA"/>
    <w:pPr>
      <w:spacing w:after="120" w:line="480" w:lineRule="auto"/>
      <w:ind w:left="283"/>
    </w:pPr>
  </w:style>
  <w:style w:type="paragraph" w:styleId="31">
    <w:name w:val="Body Text Indent 3"/>
    <w:basedOn w:val="a"/>
    <w:rsid w:val="008D74FA"/>
    <w:pPr>
      <w:spacing w:after="120"/>
      <w:ind w:left="283"/>
    </w:pPr>
    <w:rPr>
      <w:sz w:val="16"/>
      <w:szCs w:val="16"/>
    </w:rPr>
  </w:style>
  <w:style w:type="character" w:styleId="ab">
    <w:name w:val="Hyperlink"/>
    <w:rsid w:val="008D74FA"/>
    <w:rPr>
      <w:color w:val="0000FF"/>
      <w:u w:val="single"/>
    </w:rPr>
  </w:style>
  <w:style w:type="paragraph" w:styleId="ac">
    <w:name w:val="header"/>
    <w:aliases w:val="ВерхКолонтитул"/>
    <w:basedOn w:val="a"/>
    <w:rsid w:val="008D74FA"/>
    <w:pPr>
      <w:tabs>
        <w:tab w:val="center" w:pos="4677"/>
        <w:tab w:val="right" w:pos="9355"/>
      </w:tabs>
    </w:pPr>
  </w:style>
  <w:style w:type="paragraph" w:styleId="ad">
    <w:name w:val="Title"/>
    <w:basedOn w:val="a"/>
    <w:qFormat/>
    <w:rsid w:val="008D74FA"/>
    <w:pPr>
      <w:jc w:val="center"/>
    </w:pPr>
    <w:rPr>
      <w:b/>
      <w:bCs/>
      <w:sz w:val="28"/>
    </w:rPr>
  </w:style>
  <w:style w:type="paragraph" w:customStyle="1" w:styleId="H4">
    <w:name w:val="H4"/>
    <w:basedOn w:val="a"/>
    <w:next w:val="a"/>
    <w:rsid w:val="008D74FA"/>
    <w:pPr>
      <w:keepNext/>
      <w:spacing w:before="100" w:after="100"/>
      <w:outlineLvl w:val="4"/>
    </w:pPr>
    <w:rPr>
      <w:b/>
      <w:snapToGrid w:val="0"/>
      <w:szCs w:val="20"/>
    </w:rPr>
  </w:style>
  <w:style w:type="paragraph" w:styleId="32">
    <w:name w:val="Body Text 3"/>
    <w:basedOn w:val="a"/>
    <w:rsid w:val="008D74FA"/>
    <w:pPr>
      <w:spacing w:line="360" w:lineRule="auto"/>
      <w:jc w:val="both"/>
    </w:pPr>
    <w:rPr>
      <w:sz w:val="28"/>
      <w:szCs w:val="28"/>
    </w:rPr>
  </w:style>
  <w:style w:type="character" w:customStyle="1" w:styleId="lnk">
    <w:name w:val="lnk"/>
    <w:basedOn w:val="a0"/>
    <w:rsid w:val="008D74FA"/>
  </w:style>
  <w:style w:type="character" w:styleId="ae">
    <w:name w:val="FollowedHyperlink"/>
    <w:rsid w:val="008D74FA"/>
    <w:rPr>
      <w:color w:val="800080"/>
      <w:u w:val="single"/>
    </w:rPr>
  </w:style>
  <w:style w:type="paragraph" w:styleId="af">
    <w:name w:val="footnote text"/>
    <w:basedOn w:val="a"/>
    <w:semiHidden/>
    <w:rsid w:val="008D74FA"/>
    <w:rPr>
      <w:sz w:val="20"/>
      <w:szCs w:val="20"/>
    </w:rPr>
  </w:style>
  <w:style w:type="paragraph" w:customStyle="1" w:styleId="ConsTitle">
    <w:name w:val="ConsTitle"/>
    <w:rsid w:val="008D74FA"/>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8D74FA"/>
    <w:pPr>
      <w:ind w:right="19772" w:firstLine="720"/>
    </w:pPr>
    <w:rPr>
      <w:rFonts w:ascii="Arial" w:hAnsi="Arial" w:cs="Arial"/>
    </w:rPr>
  </w:style>
  <w:style w:type="paragraph" w:styleId="a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8D74FA"/>
    <w:pPr>
      <w:spacing w:before="100" w:beforeAutospacing="1" w:after="100" w:afterAutospacing="1"/>
    </w:pPr>
  </w:style>
  <w:style w:type="paragraph" w:customStyle="1" w:styleId="Report">
    <w:name w:val="Report"/>
    <w:basedOn w:val="a"/>
    <w:rsid w:val="008D74FA"/>
    <w:pPr>
      <w:spacing w:line="360" w:lineRule="auto"/>
      <w:ind w:firstLine="567"/>
      <w:jc w:val="both"/>
    </w:pPr>
    <w:rPr>
      <w:szCs w:val="20"/>
    </w:rPr>
  </w:style>
  <w:style w:type="paragraph" w:customStyle="1" w:styleId="10">
    <w:name w:val="Обычный1"/>
    <w:basedOn w:val="a"/>
    <w:rsid w:val="008D74FA"/>
    <w:pPr>
      <w:snapToGrid w:val="0"/>
    </w:pPr>
    <w:rPr>
      <w:rFonts w:ascii="Courier New" w:hAnsi="Courier New" w:cs="Courier New"/>
    </w:rPr>
  </w:style>
  <w:style w:type="paragraph" w:customStyle="1" w:styleId="af1">
    <w:name w:val="черта"/>
    <w:autoRedefine/>
    <w:rsid w:val="008D74FA"/>
    <w:pPr>
      <w:widowControl w:val="0"/>
      <w:jc w:val="center"/>
    </w:pPr>
    <w:rPr>
      <w:sz w:val="24"/>
    </w:rPr>
  </w:style>
  <w:style w:type="paragraph" w:customStyle="1" w:styleId="91">
    <w:name w:val="Заголовок 91"/>
    <w:rsid w:val="008D74FA"/>
    <w:pPr>
      <w:keepNext/>
      <w:jc w:val="center"/>
    </w:pPr>
    <w:rPr>
      <w:rFonts w:ascii="Arial" w:hAnsi="Arial"/>
      <w:snapToGrid w:val="0"/>
      <w:color w:val="000000"/>
      <w:sz w:val="28"/>
    </w:rPr>
  </w:style>
  <w:style w:type="paragraph" w:customStyle="1" w:styleId="41">
    <w:name w:val="Заголовок 41"/>
    <w:rsid w:val="008D74FA"/>
    <w:pPr>
      <w:keepNext/>
      <w:jc w:val="center"/>
    </w:pPr>
    <w:rPr>
      <w:rFonts w:ascii="Arial" w:hAnsi="Arial"/>
      <w:snapToGrid w:val="0"/>
      <w:color w:val="000000"/>
      <w:sz w:val="24"/>
    </w:rPr>
  </w:style>
  <w:style w:type="paragraph" w:customStyle="1" w:styleId="af2">
    <w:name w:val="ОТСТУП"/>
    <w:basedOn w:val="a"/>
    <w:rsid w:val="008D74FA"/>
    <w:pPr>
      <w:widowControl w:val="0"/>
      <w:numPr>
        <w:ilvl w:val="12"/>
      </w:numPr>
      <w:ind w:firstLine="709"/>
      <w:jc w:val="center"/>
    </w:pPr>
    <w:rPr>
      <w:szCs w:val="20"/>
    </w:rPr>
  </w:style>
  <w:style w:type="paragraph" w:styleId="af3">
    <w:name w:val="caption"/>
    <w:basedOn w:val="a"/>
    <w:next w:val="a"/>
    <w:qFormat/>
    <w:rsid w:val="008D74FA"/>
    <w:pPr>
      <w:jc w:val="both"/>
    </w:pPr>
    <w:rPr>
      <w:i/>
      <w:sz w:val="28"/>
      <w:szCs w:val="20"/>
    </w:rPr>
  </w:style>
  <w:style w:type="paragraph" w:customStyle="1" w:styleId="40">
    <w:name w:val="заголовок 4"/>
    <w:basedOn w:val="a"/>
    <w:next w:val="a"/>
    <w:rsid w:val="008D74FA"/>
    <w:pPr>
      <w:keepNext/>
      <w:jc w:val="center"/>
      <w:outlineLvl w:val="3"/>
    </w:pPr>
    <w:rPr>
      <w:snapToGrid w:val="0"/>
      <w:color w:val="000000"/>
      <w:szCs w:val="20"/>
    </w:rPr>
  </w:style>
  <w:style w:type="paragraph" w:customStyle="1" w:styleId="50">
    <w:name w:val="заголовок 5"/>
    <w:basedOn w:val="a"/>
    <w:next w:val="a"/>
    <w:rsid w:val="008D74FA"/>
    <w:pPr>
      <w:keepNext/>
      <w:jc w:val="center"/>
      <w:outlineLvl w:val="4"/>
    </w:pPr>
    <w:rPr>
      <w:rFonts w:ascii="Arial" w:hAnsi="Arial"/>
      <w:b/>
      <w:snapToGrid w:val="0"/>
      <w:color w:val="000000"/>
      <w:szCs w:val="20"/>
    </w:rPr>
  </w:style>
  <w:style w:type="paragraph" w:customStyle="1" w:styleId="af4">
    <w:name w:val="Кому"/>
    <w:basedOn w:val="a"/>
    <w:rsid w:val="008D74FA"/>
    <w:rPr>
      <w:rFonts w:ascii="Baltica" w:hAnsi="Baltica"/>
      <w:szCs w:val="20"/>
    </w:rPr>
  </w:style>
  <w:style w:type="paragraph" w:customStyle="1" w:styleId="11">
    <w:name w:val="Основной текст1"/>
    <w:rsid w:val="008D74FA"/>
    <w:pPr>
      <w:tabs>
        <w:tab w:val="left" w:pos="709"/>
      </w:tabs>
      <w:jc w:val="both"/>
    </w:pPr>
    <w:rPr>
      <w:rFonts w:ascii="Arial" w:hAnsi="Arial"/>
      <w:sz w:val="24"/>
    </w:rPr>
  </w:style>
  <w:style w:type="paragraph" w:customStyle="1" w:styleId="12">
    <w:name w:val="заголовок 1"/>
    <w:basedOn w:val="a"/>
    <w:next w:val="a"/>
    <w:rsid w:val="008D74FA"/>
    <w:pPr>
      <w:keepNext/>
      <w:autoSpaceDE w:val="0"/>
      <w:autoSpaceDN w:val="0"/>
      <w:jc w:val="center"/>
      <w:outlineLvl w:val="0"/>
    </w:pPr>
    <w:rPr>
      <w:i/>
      <w:iCs/>
      <w:sz w:val="28"/>
      <w:szCs w:val="28"/>
    </w:rPr>
  </w:style>
  <w:style w:type="paragraph" w:customStyle="1" w:styleId="osnovnojjtekst">
    <w:name w:val="osnovnojj_tekst"/>
    <w:basedOn w:val="a"/>
    <w:rsid w:val="008D74FA"/>
  </w:style>
  <w:style w:type="paragraph" w:customStyle="1" w:styleId="22">
    <w:name w:val="Заголовок_2 Знак"/>
    <w:basedOn w:val="a"/>
    <w:next w:val="a"/>
    <w:rsid w:val="008D74FA"/>
    <w:pPr>
      <w:keepNext/>
      <w:tabs>
        <w:tab w:val="num" w:pos="360"/>
      </w:tabs>
      <w:spacing w:before="60" w:after="60"/>
      <w:jc w:val="center"/>
      <w:outlineLvl w:val="0"/>
    </w:pPr>
    <w:rPr>
      <w:b/>
      <w:bCs/>
      <w:kern w:val="32"/>
      <w:sz w:val="28"/>
      <w:szCs w:val="28"/>
      <w:lang w:val="en-US"/>
    </w:rPr>
  </w:style>
  <w:style w:type="character" w:customStyle="1" w:styleId="23">
    <w:name w:val="Заголовок_2 Знак Знак"/>
    <w:rsid w:val="008D74FA"/>
    <w:rPr>
      <w:b/>
      <w:bCs/>
      <w:kern w:val="32"/>
      <w:sz w:val="28"/>
      <w:szCs w:val="28"/>
      <w:lang w:val="en-US" w:eastAsia="ru-RU" w:bidi="ar-SA"/>
    </w:rPr>
  </w:style>
  <w:style w:type="paragraph" w:customStyle="1" w:styleId="af5">
    <w:name w:val="Таблица"/>
    <w:basedOn w:val="a"/>
    <w:autoRedefine/>
    <w:rsid w:val="008D74FA"/>
    <w:pPr>
      <w:ind w:firstLine="567"/>
      <w:jc w:val="center"/>
    </w:pPr>
    <w:rPr>
      <w:sz w:val="20"/>
      <w:szCs w:val="20"/>
    </w:rPr>
  </w:style>
  <w:style w:type="paragraph" w:customStyle="1" w:styleId="af6">
    <w:name w:val="ТАБЛ"/>
    <w:basedOn w:val="a"/>
    <w:autoRedefine/>
    <w:rsid w:val="008D74FA"/>
    <w:pPr>
      <w:spacing w:line="360" w:lineRule="auto"/>
      <w:ind w:firstLine="567"/>
      <w:jc w:val="right"/>
    </w:pPr>
    <w:rPr>
      <w:sz w:val="28"/>
      <w:szCs w:val="28"/>
    </w:rPr>
  </w:style>
  <w:style w:type="paragraph" w:customStyle="1" w:styleId="24">
    <w:name w:val="Обычный2"/>
    <w:rsid w:val="008D74FA"/>
    <w:pPr>
      <w:spacing w:line="260" w:lineRule="auto"/>
      <w:ind w:left="320" w:hanging="320"/>
      <w:jc w:val="both"/>
    </w:pPr>
    <w:rPr>
      <w:snapToGrid w:val="0"/>
      <w:sz w:val="22"/>
    </w:rPr>
  </w:style>
  <w:style w:type="paragraph" w:styleId="af7">
    <w:name w:val="Plain Text"/>
    <w:basedOn w:val="a"/>
    <w:rsid w:val="008D74FA"/>
    <w:pPr>
      <w:ind w:firstLine="567"/>
      <w:jc w:val="both"/>
    </w:pPr>
    <w:rPr>
      <w:rFonts w:ascii="Courier New" w:hAnsi="Courier New"/>
      <w:snapToGrid w:val="0"/>
      <w:sz w:val="20"/>
      <w:szCs w:val="20"/>
    </w:rPr>
  </w:style>
  <w:style w:type="paragraph" w:styleId="af8">
    <w:name w:val="Block Text"/>
    <w:basedOn w:val="a"/>
    <w:rsid w:val="008D74FA"/>
    <w:pPr>
      <w:spacing w:line="360" w:lineRule="auto"/>
      <w:ind w:left="340" w:right="-1077" w:firstLine="653"/>
      <w:jc w:val="both"/>
    </w:pPr>
    <w:rPr>
      <w:sz w:val="28"/>
      <w:szCs w:val="20"/>
    </w:rPr>
  </w:style>
  <w:style w:type="paragraph" w:styleId="13">
    <w:name w:val="toc 1"/>
    <w:aliases w:val="заголовок"/>
    <w:basedOn w:val="a"/>
    <w:next w:val="a"/>
    <w:autoRedefine/>
    <w:semiHidden/>
    <w:rsid w:val="008D74FA"/>
    <w:pPr>
      <w:widowControl w:val="0"/>
      <w:tabs>
        <w:tab w:val="right" w:leader="dot" w:pos="9629"/>
      </w:tabs>
      <w:autoSpaceDE w:val="0"/>
      <w:autoSpaceDN w:val="0"/>
      <w:adjustRightInd w:val="0"/>
      <w:outlineLvl w:val="2"/>
    </w:pPr>
    <w:rPr>
      <w:b/>
      <w:bCs/>
      <w:noProof/>
      <w:kern w:val="32"/>
      <w:sz w:val="28"/>
      <w:szCs w:val="28"/>
    </w:rPr>
  </w:style>
  <w:style w:type="paragraph" w:customStyle="1" w:styleId="xl35">
    <w:name w:val="xl35"/>
    <w:basedOn w:val="a"/>
    <w:rsid w:val="008D74FA"/>
    <w:pPr>
      <w:pBdr>
        <w:left w:val="single" w:sz="4" w:space="0" w:color="auto"/>
        <w:bottom w:val="single" w:sz="4" w:space="0" w:color="auto"/>
        <w:right w:val="single" w:sz="4" w:space="0" w:color="auto"/>
      </w:pBdr>
      <w:spacing w:before="100" w:after="100"/>
      <w:jc w:val="center"/>
      <w:textAlignment w:val="top"/>
    </w:pPr>
    <w:rPr>
      <w:rFonts w:eastAsia="Arial Unicode MS"/>
      <w:szCs w:val="20"/>
    </w:rPr>
  </w:style>
  <w:style w:type="paragraph" w:customStyle="1" w:styleId="xl58">
    <w:name w:val="xl58"/>
    <w:basedOn w:val="a"/>
    <w:rsid w:val="008D74FA"/>
    <w:pPr>
      <w:pBdr>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character" w:customStyle="1" w:styleId="af9">
    <w:name w:val="Основной текст с отступом Знак"/>
    <w:rsid w:val="008D74FA"/>
    <w:rPr>
      <w:noProof w:val="0"/>
      <w:sz w:val="28"/>
      <w:szCs w:val="24"/>
      <w:lang w:val="ru-RU" w:eastAsia="ru-RU" w:bidi="ar-SA"/>
    </w:rPr>
  </w:style>
  <w:style w:type="character" w:customStyle="1" w:styleId="afa">
    <w:name w:val="номер страницы"/>
    <w:basedOn w:val="a0"/>
    <w:rsid w:val="008D74FA"/>
  </w:style>
  <w:style w:type="paragraph" w:customStyle="1" w:styleId="14">
    <w:name w:val="Верхний колонтитул1"/>
    <w:basedOn w:val="a"/>
    <w:rsid w:val="008D74FA"/>
    <w:pPr>
      <w:tabs>
        <w:tab w:val="center" w:pos="4153"/>
        <w:tab w:val="right" w:pos="8306"/>
      </w:tabs>
    </w:pPr>
    <w:rPr>
      <w:sz w:val="20"/>
      <w:szCs w:val="20"/>
    </w:rPr>
  </w:style>
  <w:style w:type="paragraph" w:customStyle="1" w:styleId="afb">
    <w:name w:val="собственностью объеденены в следующие блоки:"/>
    <w:basedOn w:val="a9"/>
    <w:rsid w:val="008D74FA"/>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c">
    <w:name w:val="!Простой текст! Знак Знак"/>
    <w:basedOn w:val="a"/>
    <w:rsid w:val="008D74FA"/>
    <w:pPr>
      <w:spacing w:after="120"/>
      <w:jc w:val="both"/>
    </w:pPr>
    <w:rPr>
      <w:szCs w:val="20"/>
    </w:rPr>
  </w:style>
  <w:style w:type="paragraph" w:customStyle="1" w:styleId="15">
    <w:name w:val="заголовок 1 Знак Знак Знак"/>
    <w:basedOn w:val="a"/>
    <w:next w:val="a"/>
    <w:rsid w:val="008D74FA"/>
    <w:pPr>
      <w:keepNext/>
      <w:autoSpaceDE w:val="0"/>
      <w:autoSpaceDN w:val="0"/>
      <w:jc w:val="center"/>
      <w:outlineLvl w:val="0"/>
    </w:pPr>
    <w:rPr>
      <w:sz w:val="28"/>
      <w:szCs w:val="28"/>
    </w:rPr>
  </w:style>
  <w:style w:type="paragraph" w:customStyle="1" w:styleId="25">
    <w:name w:val="Обычный (веб)2"/>
    <w:basedOn w:val="a"/>
    <w:rsid w:val="008D74FA"/>
    <w:pPr>
      <w:spacing w:before="120" w:after="120"/>
      <w:ind w:firstLine="480"/>
    </w:pPr>
  </w:style>
  <w:style w:type="paragraph" w:customStyle="1" w:styleId="H1">
    <w:name w:val="H1"/>
    <w:basedOn w:val="a"/>
    <w:next w:val="a"/>
    <w:rsid w:val="008D74FA"/>
    <w:pPr>
      <w:keepNext/>
      <w:spacing w:before="100" w:after="100"/>
      <w:outlineLvl w:val="1"/>
    </w:pPr>
    <w:rPr>
      <w:b/>
      <w:snapToGrid w:val="0"/>
      <w:kern w:val="36"/>
      <w:sz w:val="48"/>
    </w:rPr>
  </w:style>
  <w:style w:type="character" w:customStyle="1" w:styleId="16">
    <w:name w:val="Заголовок 1 Знак"/>
    <w:rsid w:val="008D74FA"/>
    <w:rPr>
      <w:rFonts w:ascii="Arial" w:hAnsi="Arial" w:cs="Arial"/>
      <w:b/>
      <w:bCs/>
      <w:noProof w:val="0"/>
      <w:kern w:val="32"/>
      <w:sz w:val="32"/>
      <w:szCs w:val="32"/>
      <w:lang w:val="ru-RU" w:eastAsia="ru-RU" w:bidi="ar-SA"/>
    </w:rPr>
  </w:style>
  <w:style w:type="paragraph" w:styleId="afd">
    <w:name w:val="List Bullet"/>
    <w:basedOn w:val="a"/>
    <w:autoRedefine/>
    <w:rsid w:val="008D74FA"/>
    <w:pPr>
      <w:overflowPunct w:val="0"/>
      <w:autoSpaceDE w:val="0"/>
      <w:autoSpaceDN w:val="0"/>
      <w:adjustRightInd w:val="0"/>
      <w:ind w:left="284" w:right="282"/>
      <w:jc w:val="both"/>
      <w:textAlignment w:val="baseline"/>
    </w:pPr>
    <w:rPr>
      <w:sz w:val="20"/>
      <w:szCs w:val="20"/>
    </w:rPr>
  </w:style>
  <w:style w:type="paragraph" w:styleId="26">
    <w:name w:val="List Bullet 2"/>
    <w:basedOn w:val="a"/>
    <w:autoRedefine/>
    <w:rsid w:val="008D74FA"/>
    <w:pPr>
      <w:overflowPunct w:val="0"/>
      <w:autoSpaceDE w:val="0"/>
      <w:autoSpaceDN w:val="0"/>
      <w:adjustRightInd w:val="0"/>
      <w:ind w:left="-284" w:right="-766"/>
      <w:jc w:val="both"/>
      <w:textAlignment w:val="baseline"/>
    </w:pPr>
    <w:rPr>
      <w:sz w:val="28"/>
      <w:szCs w:val="20"/>
    </w:rPr>
  </w:style>
  <w:style w:type="paragraph" w:styleId="27">
    <w:name w:val="List 2"/>
    <w:basedOn w:val="a"/>
    <w:rsid w:val="008D74FA"/>
    <w:pPr>
      <w:ind w:left="566" w:hanging="283"/>
    </w:pPr>
    <w:rPr>
      <w:sz w:val="20"/>
      <w:szCs w:val="20"/>
    </w:rPr>
  </w:style>
  <w:style w:type="paragraph" w:customStyle="1" w:styleId="ConsNormal2">
    <w:name w:val="ConsNormal2"/>
    <w:rsid w:val="008D74FA"/>
    <w:pPr>
      <w:widowControl w:val="0"/>
      <w:autoSpaceDE w:val="0"/>
      <w:autoSpaceDN w:val="0"/>
      <w:adjustRightInd w:val="0"/>
      <w:ind w:right="19772" w:firstLine="720"/>
    </w:pPr>
    <w:rPr>
      <w:rFonts w:ascii="Arial" w:hAnsi="Arial" w:cs="Arial"/>
    </w:rPr>
  </w:style>
  <w:style w:type="paragraph" w:customStyle="1" w:styleId="afe">
    <w:name w:val="Стиль По центру"/>
    <w:basedOn w:val="a"/>
    <w:rsid w:val="008D74FA"/>
    <w:pPr>
      <w:jc w:val="center"/>
    </w:pPr>
    <w:rPr>
      <w:szCs w:val="20"/>
    </w:rPr>
  </w:style>
  <w:style w:type="paragraph" w:customStyle="1" w:styleId="BodyText22">
    <w:name w:val="Body Text 22 Знак Знак Знак"/>
    <w:basedOn w:val="a"/>
    <w:rsid w:val="008D74FA"/>
    <w:pPr>
      <w:ind w:firstLine="720"/>
      <w:jc w:val="both"/>
    </w:pPr>
    <w:rPr>
      <w:rFonts w:ascii="Arial" w:hAnsi="Arial"/>
      <w:sz w:val="28"/>
    </w:rPr>
  </w:style>
  <w:style w:type="paragraph" w:customStyle="1" w:styleId="120">
    <w:name w:val="Стиль12"/>
    <w:basedOn w:val="a"/>
    <w:rsid w:val="008D74FA"/>
    <w:pPr>
      <w:ind w:firstLine="720"/>
      <w:jc w:val="both"/>
    </w:pPr>
    <w:rPr>
      <w:sz w:val="28"/>
      <w:szCs w:val="20"/>
    </w:rPr>
  </w:style>
  <w:style w:type="paragraph" w:customStyle="1" w:styleId="127">
    <w:name w:val="Стиль По ширине Первая строка:  127 см"/>
    <w:basedOn w:val="a"/>
    <w:autoRedefine/>
    <w:rsid w:val="008D74FA"/>
    <w:pPr>
      <w:ind w:firstLine="720"/>
      <w:jc w:val="both"/>
    </w:pPr>
    <w:rPr>
      <w:sz w:val="28"/>
      <w:szCs w:val="20"/>
    </w:rPr>
  </w:style>
  <w:style w:type="paragraph" w:customStyle="1" w:styleId="125">
    <w:name w:val="Стиль По ширине Первая строка:  125 см"/>
    <w:basedOn w:val="a"/>
    <w:autoRedefine/>
    <w:rsid w:val="008D74FA"/>
    <w:pPr>
      <w:ind w:firstLine="709"/>
      <w:jc w:val="both"/>
    </w:pPr>
    <w:rPr>
      <w:sz w:val="28"/>
      <w:szCs w:val="20"/>
    </w:rPr>
  </w:style>
  <w:style w:type="paragraph" w:customStyle="1" w:styleId="1251">
    <w:name w:val="Стиль По ширине Первая строка:  125 см1"/>
    <w:basedOn w:val="a"/>
    <w:autoRedefine/>
    <w:rsid w:val="008D74FA"/>
    <w:pPr>
      <w:ind w:firstLine="708"/>
      <w:jc w:val="both"/>
    </w:pPr>
    <w:rPr>
      <w:sz w:val="28"/>
      <w:szCs w:val="20"/>
    </w:rPr>
  </w:style>
  <w:style w:type="paragraph" w:customStyle="1" w:styleId="aff">
    <w:name w:val="Стиль По ширине"/>
    <w:basedOn w:val="a"/>
    <w:autoRedefine/>
    <w:rsid w:val="008D74FA"/>
    <w:pPr>
      <w:jc w:val="both"/>
    </w:pPr>
    <w:rPr>
      <w:sz w:val="28"/>
      <w:szCs w:val="20"/>
    </w:rPr>
  </w:style>
  <w:style w:type="paragraph" w:customStyle="1" w:styleId="articletext">
    <w:name w:val="article_text"/>
    <w:basedOn w:val="a"/>
    <w:rsid w:val="008D74FA"/>
    <w:pPr>
      <w:ind w:firstLine="400"/>
      <w:jc w:val="both"/>
    </w:pPr>
  </w:style>
  <w:style w:type="character" w:customStyle="1" w:styleId="17">
    <w:name w:val="заголовок 1 Знак Знак Знак Знак"/>
    <w:rsid w:val="008D74FA"/>
    <w:rPr>
      <w:sz w:val="28"/>
      <w:szCs w:val="28"/>
      <w:lang w:val="ru-RU" w:eastAsia="ru-RU" w:bidi="ar-SA"/>
    </w:rPr>
  </w:style>
  <w:style w:type="character" w:customStyle="1" w:styleId="BodyText220">
    <w:name w:val="Body Text 22 Знак Знак Знак Знак"/>
    <w:rsid w:val="008D74FA"/>
    <w:rPr>
      <w:rFonts w:ascii="Arial" w:hAnsi="Arial"/>
      <w:sz w:val="28"/>
      <w:szCs w:val="24"/>
      <w:lang w:val="ru-RU" w:eastAsia="ru-RU" w:bidi="ar-SA"/>
    </w:rPr>
  </w:style>
  <w:style w:type="character" w:styleId="aff0">
    <w:name w:val="Emphasis"/>
    <w:qFormat/>
    <w:rsid w:val="008D74FA"/>
    <w:rPr>
      <w:i/>
      <w:iCs/>
    </w:rPr>
  </w:style>
  <w:style w:type="paragraph" w:customStyle="1" w:styleId="130">
    <w:name w:val="Стиль13"/>
    <w:basedOn w:val="a"/>
    <w:rsid w:val="008D74FA"/>
    <w:pPr>
      <w:ind w:firstLine="720"/>
      <w:jc w:val="both"/>
    </w:pPr>
    <w:rPr>
      <w:sz w:val="28"/>
      <w:szCs w:val="20"/>
    </w:rPr>
  </w:style>
  <w:style w:type="paragraph" w:customStyle="1" w:styleId="BodyText221">
    <w:name w:val="Body Text 22"/>
    <w:basedOn w:val="a"/>
    <w:rsid w:val="008D74FA"/>
    <w:pPr>
      <w:ind w:firstLine="720"/>
      <w:jc w:val="both"/>
    </w:pPr>
    <w:rPr>
      <w:rFonts w:ascii="Arial" w:hAnsi="Arial"/>
      <w:sz w:val="28"/>
      <w:szCs w:val="20"/>
    </w:rPr>
  </w:style>
  <w:style w:type="paragraph" w:customStyle="1" w:styleId="095">
    <w:name w:val="Стиль По ширине Первая строка:  095 см"/>
    <w:basedOn w:val="a"/>
    <w:autoRedefine/>
    <w:rsid w:val="008D74FA"/>
    <w:pPr>
      <w:ind w:firstLine="720"/>
      <w:jc w:val="both"/>
    </w:pPr>
    <w:rPr>
      <w:sz w:val="28"/>
      <w:szCs w:val="20"/>
    </w:rPr>
  </w:style>
  <w:style w:type="paragraph" w:customStyle="1" w:styleId="1250">
    <w:name w:val="Стиль полужирный курсив Первая строка:  125 см"/>
    <w:basedOn w:val="a"/>
    <w:rsid w:val="008D74FA"/>
    <w:pPr>
      <w:ind w:firstLine="709"/>
    </w:pPr>
    <w:rPr>
      <w:b/>
      <w:bCs/>
      <w:i/>
      <w:iCs/>
      <w:sz w:val="28"/>
      <w:szCs w:val="20"/>
    </w:rPr>
  </w:style>
  <w:style w:type="paragraph" w:customStyle="1" w:styleId="aff1">
    <w:name w:val="Стиль полужирный По центру"/>
    <w:basedOn w:val="a"/>
    <w:rsid w:val="008D74FA"/>
    <w:pPr>
      <w:jc w:val="center"/>
    </w:pPr>
    <w:rPr>
      <w:b/>
      <w:bCs/>
      <w:szCs w:val="20"/>
    </w:rPr>
  </w:style>
  <w:style w:type="character" w:customStyle="1" w:styleId="28">
    <w:name w:val="Знак2"/>
    <w:aliases w:val=" Знак1 Знак Знак"/>
    <w:rsid w:val="008D74FA"/>
    <w:rPr>
      <w:sz w:val="24"/>
      <w:szCs w:val="24"/>
      <w:lang w:val="ru-RU" w:eastAsia="ru-RU" w:bidi="ar-SA"/>
    </w:rPr>
  </w:style>
  <w:style w:type="paragraph" w:customStyle="1" w:styleId="aff2">
    <w:name w:val="Стиль полужирный курсив По центру"/>
    <w:basedOn w:val="a"/>
    <w:autoRedefine/>
    <w:rsid w:val="008D74FA"/>
    <w:pPr>
      <w:jc w:val="center"/>
    </w:pPr>
    <w:rPr>
      <w:b/>
      <w:bCs/>
      <w:i/>
      <w:iCs/>
      <w:sz w:val="28"/>
      <w:szCs w:val="20"/>
    </w:rPr>
  </w:style>
  <w:style w:type="paragraph" w:customStyle="1" w:styleId="121">
    <w:name w:val="Стиль Название объекта + 12 пт По центру"/>
    <w:basedOn w:val="af3"/>
    <w:rsid w:val="008D74FA"/>
    <w:pPr>
      <w:jc w:val="center"/>
    </w:pPr>
    <w:rPr>
      <w:b/>
      <w:bCs/>
      <w:i w:val="0"/>
      <w:sz w:val="24"/>
    </w:rPr>
  </w:style>
  <w:style w:type="paragraph" w:customStyle="1" w:styleId="18">
    <w:name w:val="Цитата1"/>
    <w:basedOn w:val="a"/>
    <w:rsid w:val="008D74FA"/>
    <w:pPr>
      <w:spacing w:before="160" w:after="480" w:line="240" w:lineRule="exact"/>
      <w:ind w:left="57" w:right="4820"/>
      <w:jc w:val="both"/>
    </w:pPr>
    <w:rPr>
      <w:sz w:val="28"/>
      <w:szCs w:val="20"/>
    </w:rPr>
  </w:style>
  <w:style w:type="paragraph" w:customStyle="1" w:styleId="ConsNonformat">
    <w:name w:val="ConsNonformat"/>
    <w:rsid w:val="008D74FA"/>
    <w:pPr>
      <w:widowControl w:val="0"/>
      <w:autoSpaceDE w:val="0"/>
      <w:autoSpaceDN w:val="0"/>
      <w:adjustRightInd w:val="0"/>
      <w:ind w:right="19772"/>
    </w:pPr>
    <w:rPr>
      <w:rFonts w:ascii="Courier New" w:hAnsi="Courier New" w:cs="Courier New"/>
    </w:rPr>
  </w:style>
  <w:style w:type="paragraph" w:styleId="aff3">
    <w:name w:val="Message Header"/>
    <w:basedOn w:val="a"/>
    <w:rsid w:val="008D74FA"/>
    <w:pPr>
      <w:spacing w:before="60" w:after="60" w:line="200" w:lineRule="exact"/>
    </w:pPr>
    <w:rPr>
      <w:rFonts w:ascii="Arial" w:hAnsi="Arial"/>
      <w:i/>
      <w:sz w:val="20"/>
      <w:szCs w:val="20"/>
    </w:rPr>
  </w:style>
  <w:style w:type="paragraph" w:customStyle="1" w:styleId="ntext">
    <w:name w:val="ntext"/>
    <w:basedOn w:val="a"/>
    <w:rsid w:val="008D74FA"/>
    <w:pPr>
      <w:spacing w:after="60"/>
      <w:jc w:val="both"/>
    </w:pPr>
    <w:rPr>
      <w:color w:val="27496E"/>
      <w:sz w:val="18"/>
      <w:szCs w:val="18"/>
    </w:rPr>
  </w:style>
  <w:style w:type="paragraph" w:styleId="aff4">
    <w:name w:val="List Number"/>
    <w:basedOn w:val="a"/>
    <w:rsid w:val="008D74FA"/>
    <w:pPr>
      <w:tabs>
        <w:tab w:val="left" w:pos="360"/>
      </w:tabs>
      <w:jc w:val="both"/>
    </w:pPr>
    <w:rPr>
      <w:sz w:val="28"/>
      <w:szCs w:val="20"/>
      <w:lang w:val="en-US"/>
    </w:rPr>
  </w:style>
  <w:style w:type="paragraph" w:customStyle="1" w:styleId="cont">
    <w:name w:val="cont"/>
    <w:basedOn w:val="a"/>
    <w:rsid w:val="008D74FA"/>
    <w:pPr>
      <w:spacing w:before="100" w:beforeAutospacing="1" w:after="100" w:afterAutospacing="1"/>
    </w:pPr>
  </w:style>
  <w:style w:type="paragraph" w:customStyle="1" w:styleId="xl26">
    <w:name w:val="xl26"/>
    <w:basedOn w:val="a"/>
    <w:rsid w:val="008D74FA"/>
    <w:pPr>
      <w:pBdr>
        <w:right w:val="single" w:sz="4" w:space="0" w:color="auto"/>
      </w:pBdr>
      <w:spacing w:before="100" w:beforeAutospacing="1" w:after="100" w:afterAutospacing="1"/>
    </w:pPr>
  </w:style>
  <w:style w:type="paragraph" w:customStyle="1" w:styleId="aff5">
    <w:name w:val="Рис."/>
    <w:basedOn w:val="aa"/>
    <w:next w:val="aa"/>
    <w:rsid w:val="008D74FA"/>
    <w:pPr>
      <w:autoSpaceDE w:val="0"/>
      <w:autoSpaceDN w:val="0"/>
      <w:adjustRightInd w:val="0"/>
      <w:spacing w:after="0" w:line="262" w:lineRule="atLeast"/>
      <w:jc w:val="center"/>
    </w:pPr>
    <w:rPr>
      <w:i/>
      <w:iCs/>
      <w:sz w:val="21"/>
      <w:szCs w:val="21"/>
    </w:rPr>
  </w:style>
  <w:style w:type="paragraph" w:customStyle="1" w:styleId="aff6">
    <w:name w:val="Табл."/>
    <w:basedOn w:val="aa"/>
    <w:next w:val="aa"/>
    <w:rsid w:val="008D74FA"/>
    <w:pPr>
      <w:autoSpaceDE w:val="0"/>
      <w:autoSpaceDN w:val="0"/>
      <w:adjustRightInd w:val="0"/>
      <w:spacing w:after="0" w:line="262" w:lineRule="atLeast"/>
      <w:ind w:firstLine="397"/>
      <w:jc w:val="right"/>
    </w:pPr>
    <w:rPr>
      <w:i/>
      <w:iCs/>
      <w:sz w:val="21"/>
      <w:szCs w:val="21"/>
    </w:rPr>
  </w:style>
  <w:style w:type="paragraph" w:customStyle="1" w:styleId="aff7">
    <w:name w:val="Табл._заг"/>
    <w:rsid w:val="008D74FA"/>
    <w:pPr>
      <w:autoSpaceDE w:val="0"/>
      <w:autoSpaceDN w:val="0"/>
      <w:adjustRightInd w:val="0"/>
      <w:jc w:val="center"/>
    </w:pPr>
    <w:rPr>
      <w:b/>
      <w:bCs/>
    </w:rPr>
  </w:style>
  <w:style w:type="paragraph" w:customStyle="1" w:styleId="210">
    <w:name w:val="Основной текст 21"/>
    <w:basedOn w:val="a"/>
    <w:rsid w:val="008D74FA"/>
    <w:pPr>
      <w:ind w:firstLine="720"/>
      <w:jc w:val="both"/>
    </w:pPr>
    <w:rPr>
      <w:rFonts w:ascii="Arial" w:hAnsi="Arial"/>
      <w:sz w:val="28"/>
    </w:rPr>
  </w:style>
  <w:style w:type="character" w:customStyle="1" w:styleId="BodyText2">
    <w:name w:val="Body Text 2 Знак"/>
    <w:rsid w:val="008D74FA"/>
    <w:rPr>
      <w:rFonts w:ascii="Arial" w:hAnsi="Arial"/>
      <w:sz w:val="28"/>
      <w:szCs w:val="24"/>
      <w:lang w:val="ru-RU" w:eastAsia="ru-RU" w:bidi="ar-SA"/>
    </w:rPr>
  </w:style>
  <w:style w:type="paragraph" w:customStyle="1" w:styleId="txtvest">
    <w:name w:val="txt_vest"/>
    <w:rsid w:val="008D74FA"/>
    <w:pPr>
      <w:widowControl w:val="0"/>
      <w:autoSpaceDE w:val="0"/>
      <w:autoSpaceDN w:val="0"/>
      <w:jc w:val="both"/>
    </w:pPr>
    <w:rPr>
      <w:rFonts w:ascii="Arial" w:hAnsi="Arial"/>
      <w:sz w:val="22"/>
    </w:rPr>
  </w:style>
  <w:style w:type="paragraph" w:customStyle="1" w:styleId="aff8">
    <w:name w:val="Содержание"/>
    <w:next w:val="a"/>
    <w:rsid w:val="008D74FA"/>
    <w:pPr>
      <w:autoSpaceDE w:val="0"/>
      <w:autoSpaceDN w:val="0"/>
      <w:jc w:val="center"/>
    </w:pPr>
    <w:rPr>
      <w:noProof/>
      <w:sz w:val="28"/>
      <w:szCs w:val="28"/>
      <w:lang w:val="en-US"/>
    </w:rPr>
  </w:style>
  <w:style w:type="paragraph" w:customStyle="1" w:styleId="ConsCell">
    <w:name w:val="ConsCell"/>
    <w:rsid w:val="008D74FA"/>
    <w:pPr>
      <w:widowControl w:val="0"/>
      <w:autoSpaceDE w:val="0"/>
      <w:autoSpaceDN w:val="0"/>
      <w:adjustRightInd w:val="0"/>
      <w:ind w:right="19772"/>
    </w:pPr>
    <w:rPr>
      <w:rFonts w:ascii="Arial" w:hAnsi="Arial" w:cs="Arial"/>
    </w:rPr>
  </w:style>
  <w:style w:type="paragraph" w:customStyle="1" w:styleId="19">
    <w:name w:val="Стиль1"/>
    <w:basedOn w:val="a"/>
    <w:rsid w:val="008D74FA"/>
    <w:pPr>
      <w:ind w:firstLine="720"/>
      <w:jc w:val="both"/>
    </w:pPr>
    <w:rPr>
      <w:sz w:val="28"/>
      <w:szCs w:val="20"/>
    </w:rPr>
  </w:style>
  <w:style w:type="paragraph" w:customStyle="1" w:styleId="240">
    <w:name w:val="Заголовок24"/>
    <w:basedOn w:val="a"/>
    <w:rsid w:val="008D74FA"/>
    <w:pPr>
      <w:keepNext/>
      <w:spacing w:line="360" w:lineRule="auto"/>
      <w:jc w:val="center"/>
      <w:outlineLvl w:val="6"/>
    </w:pPr>
    <w:rPr>
      <w:b/>
      <w:bCs/>
      <w:sz w:val="28"/>
      <w:szCs w:val="20"/>
    </w:rPr>
  </w:style>
  <w:style w:type="paragraph" w:customStyle="1" w:styleId="aff9">
    <w:name w:val="Наз. табл."/>
    <w:basedOn w:val="a"/>
    <w:rsid w:val="008D74FA"/>
    <w:pPr>
      <w:jc w:val="center"/>
    </w:pPr>
    <w:rPr>
      <w:b/>
      <w:i/>
      <w:sz w:val="28"/>
      <w:szCs w:val="20"/>
    </w:rPr>
  </w:style>
  <w:style w:type="paragraph" w:customStyle="1" w:styleId="170">
    <w:name w:val="Заголовок17"/>
    <w:basedOn w:val="a"/>
    <w:rsid w:val="008D74FA"/>
    <w:pPr>
      <w:keepNext/>
      <w:spacing w:line="360" w:lineRule="auto"/>
      <w:jc w:val="center"/>
      <w:outlineLvl w:val="6"/>
    </w:pPr>
    <w:rPr>
      <w:b/>
      <w:bCs/>
      <w:sz w:val="28"/>
      <w:szCs w:val="20"/>
    </w:rPr>
  </w:style>
  <w:style w:type="paragraph" w:customStyle="1" w:styleId="BodyTextIndent21">
    <w:name w:val="Body Text Indent 21"/>
    <w:basedOn w:val="a"/>
    <w:rsid w:val="008D74FA"/>
    <w:pPr>
      <w:widowControl w:val="0"/>
      <w:ind w:firstLine="709"/>
      <w:jc w:val="both"/>
    </w:pPr>
    <w:rPr>
      <w:szCs w:val="20"/>
    </w:rPr>
  </w:style>
  <w:style w:type="paragraph" w:customStyle="1" w:styleId="140">
    <w:name w:val="Заголовок14"/>
    <w:basedOn w:val="a"/>
    <w:rsid w:val="008D74FA"/>
    <w:pPr>
      <w:keepNext/>
      <w:spacing w:line="360" w:lineRule="auto"/>
      <w:jc w:val="center"/>
      <w:outlineLvl w:val="6"/>
    </w:pPr>
    <w:rPr>
      <w:b/>
      <w:bCs/>
      <w:sz w:val="28"/>
      <w:szCs w:val="20"/>
    </w:rPr>
  </w:style>
  <w:style w:type="paragraph" w:customStyle="1" w:styleId="affa">
    <w:name w:val="Стильнаш"/>
    <w:basedOn w:val="a"/>
    <w:rsid w:val="008D74FA"/>
    <w:pPr>
      <w:spacing w:line="280" w:lineRule="exact"/>
      <w:ind w:firstLine="454"/>
      <w:jc w:val="both"/>
    </w:pPr>
    <w:rPr>
      <w:rFonts w:ascii="Arial" w:hAnsi="Arial"/>
      <w:sz w:val="20"/>
      <w:szCs w:val="20"/>
    </w:rPr>
  </w:style>
  <w:style w:type="paragraph" w:customStyle="1" w:styleId="131">
    <w:name w:val="Заголовок13"/>
    <w:basedOn w:val="a"/>
    <w:rsid w:val="008D74FA"/>
    <w:pPr>
      <w:keepNext/>
      <w:spacing w:line="360" w:lineRule="auto"/>
      <w:jc w:val="center"/>
      <w:outlineLvl w:val="6"/>
    </w:pPr>
    <w:rPr>
      <w:b/>
      <w:bCs/>
      <w:sz w:val="28"/>
      <w:szCs w:val="20"/>
    </w:rPr>
  </w:style>
  <w:style w:type="paragraph" w:customStyle="1" w:styleId="affb">
    <w:name w:val="текст"/>
    <w:basedOn w:val="a"/>
    <w:rsid w:val="008D74FA"/>
    <w:pPr>
      <w:ind w:firstLine="567"/>
      <w:jc w:val="both"/>
    </w:pPr>
    <w:rPr>
      <w:sz w:val="20"/>
      <w:szCs w:val="20"/>
    </w:rPr>
  </w:style>
  <w:style w:type="paragraph" w:customStyle="1" w:styleId="affc">
    <w:name w:val="Араб"/>
    <w:basedOn w:val="a"/>
    <w:rsid w:val="008D74FA"/>
    <w:pPr>
      <w:jc w:val="both"/>
    </w:pPr>
    <w:rPr>
      <w:szCs w:val="20"/>
    </w:rPr>
  </w:style>
  <w:style w:type="paragraph" w:customStyle="1" w:styleId="211">
    <w:name w:val="Заголовок21"/>
    <w:basedOn w:val="a"/>
    <w:rsid w:val="008D74FA"/>
    <w:pPr>
      <w:keepNext/>
      <w:spacing w:line="360" w:lineRule="auto"/>
      <w:jc w:val="center"/>
      <w:outlineLvl w:val="6"/>
    </w:pPr>
    <w:rPr>
      <w:b/>
      <w:bCs/>
      <w:sz w:val="28"/>
      <w:szCs w:val="20"/>
    </w:rPr>
  </w:style>
  <w:style w:type="paragraph" w:customStyle="1" w:styleId="260">
    <w:name w:val="Заголовок26"/>
    <w:basedOn w:val="a"/>
    <w:rsid w:val="008D74FA"/>
    <w:pPr>
      <w:keepNext/>
      <w:spacing w:line="360" w:lineRule="auto"/>
      <w:jc w:val="center"/>
      <w:outlineLvl w:val="6"/>
    </w:pPr>
    <w:rPr>
      <w:b/>
      <w:sz w:val="28"/>
      <w:szCs w:val="20"/>
    </w:rPr>
  </w:style>
  <w:style w:type="paragraph" w:customStyle="1" w:styleId="261">
    <w:name w:val="Заголовок26.1"/>
    <w:basedOn w:val="260"/>
    <w:rsid w:val="008D74FA"/>
    <w:pPr>
      <w:ind w:left="360"/>
    </w:pPr>
    <w:rPr>
      <w:smallCaps/>
    </w:rPr>
  </w:style>
  <w:style w:type="paragraph" w:customStyle="1" w:styleId="affd">
    <w:name w:val="Текст табл"/>
    <w:basedOn w:val="a"/>
    <w:rsid w:val="008D74FA"/>
    <w:rPr>
      <w:sz w:val="28"/>
      <w:szCs w:val="20"/>
    </w:rPr>
  </w:style>
  <w:style w:type="paragraph" w:customStyle="1" w:styleId="affe">
    <w:name w:val="Осн. текст"/>
    <w:basedOn w:val="a"/>
    <w:rsid w:val="008D74FA"/>
    <w:pPr>
      <w:spacing w:line="360" w:lineRule="auto"/>
      <w:ind w:firstLine="737"/>
      <w:jc w:val="both"/>
    </w:pPr>
    <w:rPr>
      <w:sz w:val="28"/>
      <w:szCs w:val="20"/>
    </w:rPr>
  </w:style>
  <w:style w:type="paragraph" w:customStyle="1" w:styleId="262">
    <w:name w:val="Заголовок26.2"/>
    <w:basedOn w:val="261"/>
    <w:rsid w:val="008D74FA"/>
  </w:style>
  <w:style w:type="paragraph" w:customStyle="1" w:styleId="Web">
    <w:name w:val="Обычный (Web)"/>
    <w:basedOn w:val="a"/>
    <w:rsid w:val="008D74FA"/>
    <w:pPr>
      <w:spacing w:before="100" w:after="100"/>
    </w:pPr>
    <w:rPr>
      <w:szCs w:val="20"/>
    </w:rPr>
  </w:style>
  <w:style w:type="paragraph" w:customStyle="1" w:styleId="Normal1">
    <w:name w:val="Normal1"/>
    <w:rsid w:val="008D74FA"/>
    <w:pPr>
      <w:spacing w:before="100" w:after="100"/>
    </w:pPr>
    <w:rPr>
      <w:snapToGrid w:val="0"/>
      <w:sz w:val="24"/>
    </w:rPr>
  </w:style>
  <w:style w:type="paragraph" w:customStyle="1" w:styleId="BodyText21">
    <w:name w:val="Body Text 21"/>
    <w:basedOn w:val="a"/>
    <w:rsid w:val="008D74FA"/>
    <w:pPr>
      <w:ind w:firstLine="720"/>
      <w:jc w:val="both"/>
    </w:pPr>
    <w:rPr>
      <w:sz w:val="28"/>
      <w:szCs w:val="20"/>
    </w:rPr>
  </w:style>
  <w:style w:type="paragraph" w:customStyle="1" w:styleId="PlainText1">
    <w:name w:val="Plain Text1"/>
    <w:basedOn w:val="a"/>
    <w:rsid w:val="008D74FA"/>
    <w:pPr>
      <w:overflowPunct w:val="0"/>
      <w:autoSpaceDE w:val="0"/>
      <w:autoSpaceDN w:val="0"/>
      <w:adjustRightInd w:val="0"/>
      <w:textAlignment w:val="baseline"/>
    </w:pPr>
    <w:rPr>
      <w:rFonts w:ascii="Courier New" w:hAnsi="Courier New"/>
      <w:sz w:val="20"/>
      <w:szCs w:val="20"/>
    </w:rPr>
  </w:style>
  <w:style w:type="paragraph" w:customStyle="1" w:styleId="160">
    <w:name w:val="Заголовок16"/>
    <w:basedOn w:val="a"/>
    <w:rsid w:val="008D74FA"/>
    <w:pPr>
      <w:keepNext/>
      <w:spacing w:line="360" w:lineRule="auto"/>
      <w:jc w:val="center"/>
      <w:outlineLvl w:val="6"/>
    </w:pPr>
    <w:rPr>
      <w:b/>
      <w:bCs/>
      <w:sz w:val="28"/>
      <w:szCs w:val="20"/>
    </w:rPr>
  </w:style>
  <w:style w:type="paragraph" w:customStyle="1" w:styleId="51">
    <w:name w:val="заголовок 51"/>
    <w:basedOn w:val="a"/>
    <w:next w:val="aa"/>
    <w:rsid w:val="008D74FA"/>
    <w:pPr>
      <w:keepNext/>
      <w:spacing w:before="120" w:after="80"/>
      <w:jc w:val="both"/>
    </w:pPr>
    <w:rPr>
      <w:rFonts w:ascii="Arial" w:hAnsi="Arial"/>
      <w:b/>
      <w:i/>
      <w:kern w:val="28"/>
      <w:sz w:val="28"/>
      <w:szCs w:val="20"/>
    </w:rPr>
  </w:style>
  <w:style w:type="paragraph" w:customStyle="1" w:styleId="consnonformat0">
    <w:name w:val="consnonformat"/>
    <w:basedOn w:val="a"/>
    <w:rsid w:val="008D74FA"/>
    <w:pPr>
      <w:autoSpaceDE w:val="0"/>
      <w:autoSpaceDN w:val="0"/>
    </w:pPr>
    <w:rPr>
      <w:rFonts w:ascii="Courier New" w:hAnsi="Courier New" w:cs="Courier New"/>
      <w:sz w:val="20"/>
      <w:szCs w:val="20"/>
    </w:rPr>
  </w:style>
  <w:style w:type="paragraph" w:customStyle="1" w:styleId="310">
    <w:name w:val="Основной текст с отступом 31"/>
    <w:basedOn w:val="a"/>
    <w:rsid w:val="008D74FA"/>
    <w:pPr>
      <w:ind w:firstLine="720"/>
      <w:jc w:val="both"/>
    </w:pPr>
    <w:rPr>
      <w:sz w:val="28"/>
      <w:szCs w:val="20"/>
    </w:rPr>
  </w:style>
  <w:style w:type="paragraph" w:customStyle="1" w:styleId="afff">
    <w:name w:val="Письмо"/>
    <w:basedOn w:val="a"/>
    <w:rsid w:val="008D74FA"/>
    <w:pPr>
      <w:autoSpaceDE w:val="0"/>
      <w:autoSpaceDN w:val="0"/>
      <w:ind w:firstLine="720"/>
      <w:jc w:val="both"/>
    </w:pPr>
    <w:rPr>
      <w:sz w:val="28"/>
      <w:szCs w:val="28"/>
      <w:lang w:val="en-US"/>
    </w:rPr>
  </w:style>
  <w:style w:type="paragraph" w:customStyle="1" w:styleId="afff0">
    <w:name w:val="рисунок"/>
    <w:basedOn w:val="aa"/>
    <w:next w:val="aa"/>
    <w:rsid w:val="008D74FA"/>
    <w:pPr>
      <w:spacing w:after="57"/>
      <w:jc w:val="center"/>
    </w:pPr>
    <w:rPr>
      <w:snapToGrid w:val="0"/>
      <w:sz w:val="22"/>
      <w:szCs w:val="20"/>
    </w:rPr>
  </w:style>
  <w:style w:type="paragraph" w:customStyle="1" w:styleId="-">
    <w:name w:val="список-"/>
    <w:basedOn w:val="a"/>
    <w:rsid w:val="008D74FA"/>
    <w:pPr>
      <w:tabs>
        <w:tab w:val="num" w:pos="1080"/>
      </w:tabs>
      <w:ind w:firstLine="720"/>
      <w:jc w:val="both"/>
    </w:pPr>
    <w:rPr>
      <w:szCs w:val="20"/>
    </w:rPr>
  </w:style>
  <w:style w:type="paragraph" w:customStyle="1" w:styleId="100">
    <w:name w:val="Текст 10"/>
    <w:basedOn w:val="a"/>
    <w:rsid w:val="008D74FA"/>
    <w:pPr>
      <w:spacing w:before="40" w:line="360" w:lineRule="auto"/>
      <w:jc w:val="both"/>
    </w:pPr>
    <w:rPr>
      <w:kern w:val="28"/>
      <w:sz w:val="20"/>
      <w:szCs w:val="20"/>
    </w:rPr>
  </w:style>
  <w:style w:type="paragraph" w:styleId="afff1">
    <w:name w:val="Subtitle"/>
    <w:basedOn w:val="a"/>
    <w:qFormat/>
    <w:rsid w:val="008D74FA"/>
    <w:rPr>
      <w:szCs w:val="20"/>
    </w:rPr>
  </w:style>
  <w:style w:type="character" w:customStyle="1" w:styleId="afff2">
    <w:name w:val="Знак Знак"/>
    <w:rsid w:val="008D74FA"/>
    <w:rPr>
      <w:sz w:val="28"/>
      <w:lang w:val="ru-RU" w:eastAsia="ru-RU" w:bidi="ar-SA"/>
    </w:rPr>
  </w:style>
  <w:style w:type="character" w:customStyle="1" w:styleId="BodyText20">
    <w:name w:val="Body Text 2 Знак Знак"/>
    <w:rsid w:val="008D74FA"/>
    <w:rPr>
      <w:rFonts w:ascii="Arial" w:hAnsi="Arial"/>
      <w:sz w:val="28"/>
      <w:lang w:val="ru-RU" w:eastAsia="ru-RU" w:bidi="ar-SA"/>
    </w:rPr>
  </w:style>
  <w:style w:type="character" w:customStyle="1" w:styleId="afff3">
    <w:name w:val="Знак Знак Знак"/>
    <w:rsid w:val="008D74FA"/>
    <w:rPr>
      <w:sz w:val="28"/>
      <w:lang w:val="ru-RU" w:eastAsia="ru-RU" w:bidi="ar-SA"/>
    </w:rPr>
  </w:style>
  <w:style w:type="character" w:customStyle="1" w:styleId="afff4">
    <w:name w:val="Основной текст Знак"/>
    <w:rsid w:val="008D74FA"/>
    <w:rPr>
      <w:sz w:val="28"/>
      <w:lang w:val="ru-RU" w:eastAsia="ru-RU" w:bidi="ar-SA"/>
    </w:rPr>
  </w:style>
  <w:style w:type="paragraph" w:customStyle="1" w:styleId="textt">
    <w:name w:val="text_t"/>
    <w:basedOn w:val="a"/>
    <w:rsid w:val="008D74FA"/>
    <w:pPr>
      <w:spacing w:before="100" w:beforeAutospacing="1" w:after="100" w:afterAutospacing="1"/>
      <w:ind w:left="67"/>
    </w:pPr>
    <w:rPr>
      <w:rFonts w:ascii="Arial" w:hAnsi="Arial" w:cs="Arial"/>
      <w:color w:val="261F58"/>
      <w:sz w:val="18"/>
      <w:szCs w:val="18"/>
    </w:rPr>
  </w:style>
  <w:style w:type="paragraph" w:customStyle="1" w:styleId="212">
    <w:name w:val="Основной текст с отступом 21"/>
    <w:basedOn w:val="a"/>
    <w:rsid w:val="008D74FA"/>
    <w:pPr>
      <w:ind w:firstLine="720"/>
      <w:jc w:val="both"/>
    </w:pPr>
    <w:rPr>
      <w:sz w:val="28"/>
      <w:szCs w:val="20"/>
    </w:rPr>
  </w:style>
  <w:style w:type="paragraph" w:customStyle="1" w:styleId="110">
    <w:name w:val="Стиль11"/>
    <w:basedOn w:val="a"/>
    <w:rsid w:val="008D74FA"/>
    <w:pPr>
      <w:ind w:firstLine="720"/>
      <w:jc w:val="both"/>
    </w:pPr>
    <w:rPr>
      <w:sz w:val="28"/>
      <w:szCs w:val="20"/>
    </w:rPr>
  </w:style>
  <w:style w:type="paragraph" w:customStyle="1" w:styleId="1a">
    <w:name w:val="Текст1"/>
    <w:basedOn w:val="a"/>
    <w:rsid w:val="008D74FA"/>
    <w:pPr>
      <w:overflowPunct w:val="0"/>
      <w:autoSpaceDE w:val="0"/>
      <w:autoSpaceDN w:val="0"/>
      <w:adjustRightInd w:val="0"/>
      <w:textAlignment w:val="baseline"/>
    </w:pPr>
    <w:rPr>
      <w:rFonts w:ascii="Courier New" w:hAnsi="Courier New"/>
      <w:sz w:val="20"/>
      <w:szCs w:val="20"/>
    </w:rPr>
  </w:style>
  <w:style w:type="paragraph" w:customStyle="1" w:styleId="m">
    <w:name w:val="m"/>
    <w:basedOn w:val="a"/>
    <w:rsid w:val="008D74FA"/>
    <w:pPr>
      <w:spacing w:before="100" w:beforeAutospacing="1" w:after="100" w:afterAutospacing="1"/>
    </w:pPr>
  </w:style>
  <w:style w:type="paragraph" w:customStyle="1" w:styleId="ConsNormal1">
    <w:name w:val="ConsNormal1"/>
    <w:rsid w:val="008D74FA"/>
    <w:pPr>
      <w:widowControl w:val="0"/>
      <w:autoSpaceDE w:val="0"/>
      <w:autoSpaceDN w:val="0"/>
      <w:adjustRightInd w:val="0"/>
      <w:ind w:right="19772" w:firstLine="720"/>
    </w:pPr>
    <w:rPr>
      <w:rFonts w:ascii="Arial" w:hAnsi="Arial" w:cs="Arial"/>
    </w:rPr>
  </w:style>
  <w:style w:type="paragraph" w:customStyle="1" w:styleId="ntext1">
    <w:name w:val="ntext1"/>
    <w:basedOn w:val="a"/>
    <w:rsid w:val="008D74FA"/>
    <w:pPr>
      <w:spacing w:after="60"/>
      <w:jc w:val="both"/>
    </w:pPr>
    <w:rPr>
      <w:color w:val="27496E"/>
      <w:sz w:val="18"/>
      <w:szCs w:val="18"/>
    </w:rPr>
  </w:style>
  <w:style w:type="paragraph" w:customStyle="1" w:styleId="cont1">
    <w:name w:val="cont1"/>
    <w:basedOn w:val="a"/>
    <w:rsid w:val="008D74FA"/>
    <w:pPr>
      <w:spacing w:before="100" w:beforeAutospacing="1" w:after="100" w:afterAutospacing="1"/>
    </w:pPr>
  </w:style>
  <w:style w:type="paragraph" w:customStyle="1" w:styleId="BodyTextIndent211">
    <w:name w:val="Body Text Indent 211"/>
    <w:basedOn w:val="a"/>
    <w:rsid w:val="008D74FA"/>
    <w:pPr>
      <w:widowControl w:val="0"/>
      <w:ind w:firstLine="709"/>
      <w:jc w:val="both"/>
    </w:pPr>
    <w:rPr>
      <w:szCs w:val="20"/>
    </w:rPr>
  </w:style>
  <w:style w:type="paragraph" w:customStyle="1" w:styleId="Normal11">
    <w:name w:val="Normal11"/>
    <w:rsid w:val="008D74FA"/>
    <w:pPr>
      <w:spacing w:before="100" w:after="100"/>
    </w:pPr>
    <w:rPr>
      <w:snapToGrid w:val="0"/>
      <w:sz w:val="24"/>
    </w:rPr>
  </w:style>
  <w:style w:type="paragraph" w:customStyle="1" w:styleId="BodyText211">
    <w:name w:val="Body Text 211"/>
    <w:basedOn w:val="a"/>
    <w:rsid w:val="008D74FA"/>
    <w:pPr>
      <w:ind w:firstLine="720"/>
      <w:jc w:val="both"/>
    </w:pPr>
    <w:rPr>
      <w:sz w:val="28"/>
      <w:szCs w:val="20"/>
    </w:rPr>
  </w:style>
  <w:style w:type="paragraph" w:customStyle="1" w:styleId="1b">
    <w:name w:val="рисунок1"/>
    <w:basedOn w:val="aa"/>
    <w:next w:val="aa"/>
    <w:rsid w:val="008D74FA"/>
    <w:pPr>
      <w:spacing w:after="57"/>
      <w:jc w:val="center"/>
    </w:pPr>
    <w:rPr>
      <w:snapToGrid w:val="0"/>
      <w:sz w:val="22"/>
      <w:szCs w:val="20"/>
    </w:rPr>
  </w:style>
  <w:style w:type="paragraph" w:customStyle="1" w:styleId="101">
    <w:name w:val="Текст 101"/>
    <w:basedOn w:val="a"/>
    <w:rsid w:val="008D74FA"/>
    <w:pPr>
      <w:spacing w:before="40" w:line="360" w:lineRule="auto"/>
      <w:jc w:val="both"/>
    </w:pPr>
    <w:rPr>
      <w:kern w:val="28"/>
      <w:sz w:val="20"/>
      <w:szCs w:val="20"/>
    </w:rPr>
  </w:style>
  <w:style w:type="paragraph" w:customStyle="1" w:styleId="29">
    <w:name w:val="рисунок2"/>
    <w:basedOn w:val="aa"/>
    <w:next w:val="aa"/>
    <w:rsid w:val="008D74FA"/>
    <w:pPr>
      <w:spacing w:after="57"/>
      <w:jc w:val="center"/>
    </w:pPr>
    <w:rPr>
      <w:snapToGrid w:val="0"/>
      <w:sz w:val="22"/>
      <w:szCs w:val="20"/>
    </w:rPr>
  </w:style>
  <w:style w:type="paragraph" w:customStyle="1" w:styleId="BodyText23">
    <w:name w:val="Body Text 23"/>
    <w:basedOn w:val="a"/>
    <w:rsid w:val="008D74FA"/>
    <w:pPr>
      <w:ind w:firstLine="720"/>
      <w:jc w:val="both"/>
    </w:pPr>
    <w:rPr>
      <w:sz w:val="28"/>
      <w:szCs w:val="20"/>
    </w:rPr>
  </w:style>
  <w:style w:type="paragraph" w:customStyle="1" w:styleId="33">
    <w:name w:val="рисунок3"/>
    <w:basedOn w:val="aa"/>
    <w:next w:val="aa"/>
    <w:rsid w:val="008D74FA"/>
    <w:pPr>
      <w:spacing w:after="57"/>
      <w:jc w:val="center"/>
    </w:pPr>
    <w:rPr>
      <w:snapToGrid w:val="0"/>
      <w:sz w:val="22"/>
      <w:szCs w:val="20"/>
    </w:rPr>
  </w:style>
  <w:style w:type="paragraph" w:customStyle="1" w:styleId="BodyText24">
    <w:name w:val="Body Text 24"/>
    <w:basedOn w:val="a"/>
    <w:rsid w:val="008D74FA"/>
    <w:pPr>
      <w:ind w:firstLine="720"/>
      <w:jc w:val="both"/>
    </w:pPr>
    <w:rPr>
      <w:sz w:val="28"/>
      <w:szCs w:val="20"/>
    </w:rPr>
  </w:style>
  <w:style w:type="paragraph" w:customStyle="1" w:styleId="213">
    <w:name w:val="рисунок21"/>
    <w:basedOn w:val="aa"/>
    <w:next w:val="aa"/>
    <w:rsid w:val="008D74FA"/>
    <w:pPr>
      <w:spacing w:after="57"/>
      <w:jc w:val="center"/>
    </w:pPr>
    <w:rPr>
      <w:snapToGrid w:val="0"/>
      <w:sz w:val="22"/>
      <w:szCs w:val="20"/>
    </w:rPr>
  </w:style>
  <w:style w:type="paragraph" w:customStyle="1" w:styleId="BodyText231">
    <w:name w:val="Body Text 231"/>
    <w:basedOn w:val="a"/>
    <w:rsid w:val="008D74FA"/>
    <w:pPr>
      <w:ind w:firstLine="720"/>
      <w:jc w:val="both"/>
    </w:pPr>
    <w:rPr>
      <w:sz w:val="28"/>
      <w:szCs w:val="20"/>
    </w:rPr>
  </w:style>
  <w:style w:type="paragraph" w:customStyle="1" w:styleId="BodyText25">
    <w:name w:val="Body Text 25"/>
    <w:basedOn w:val="a"/>
    <w:rsid w:val="008D74FA"/>
    <w:pPr>
      <w:ind w:firstLine="720"/>
      <w:jc w:val="both"/>
    </w:pPr>
    <w:rPr>
      <w:sz w:val="28"/>
      <w:szCs w:val="20"/>
    </w:rPr>
  </w:style>
  <w:style w:type="paragraph" w:customStyle="1" w:styleId="123">
    <w:name w:val="Стиль По ширине Первая строка:  123 см"/>
    <w:basedOn w:val="a"/>
    <w:autoRedefine/>
    <w:rsid w:val="008D74FA"/>
    <w:pPr>
      <w:ind w:firstLine="697"/>
      <w:jc w:val="both"/>
    </w:pPr>
    <w:rPr>
      <w:spacing w:val="4"/>
      <w:sz w:val="28"/>
      <w:szCs w:val="20"/>
    </w:rPr>
  </w:style>
  <w:style w:type="character" w:customStyle="1" w:styleId="111">
    <w:name w:val="Знак Знак Знак11"/>
    <w:rsid w:val="008D74FA"/>
    <w:rPr>
      <w:sz w:val="24"/>
      <w:szCs w:val="24"/>
      <w:lang w:val="ru-RU" w:eastAsia="ru-RU" w:bidi="ar-SA"/>
    </w:rPr>
  </w:style>
  <w:style w:type="paragraph" w:customStyle="1" w:styleId="1270">
    <w:name w:val="Стиль полужирный курсив По ширине Первая строка:  127 см Перед..."/>
    <w:basedOn w:val="a"/>
    <w:autoRedefine/>
    <w:rsid w:val="008D74FA"/>
    <w:pPr>
      <w:spacing w:before="120"/>
      <w:ind w:firstLine="720"/>
      <w:jc w:val="both"/>
    </w:pPr>
    <w:rPr>
      <w:b/>
      <w:bCs/>
      <w:i/>
      <w:iCs/>
      <w:sz w:val="28"/>
      <w:szCs w:val="20"/>
    </w:rPr>
  </w:style>
  <w:style w:type="paragraph" w:customStyle="1" w:styleId="afff5">
    <w:name w:val="Стиль Основной текст"/>
    <w:aliases w:val="Знак,Знак1 + Первая строка:  127 см"/>
    <w:basedOn w:val="aa"/>
    <w:autoRedefine/>
    <w:rsid w:val="008D74FA"/>
    <w:pPr>
      <w:spacing w:after="0"/>
      <w:ind w:firstLine="720"/>
      <w:jc w:val="both"/>
    </w:pPr>
    <w:rPr>
      <w:sz w:val="28"/>
      <w:szCs w:val="20"/>
    </w:rPr>
  </w:style>
  <w:style w:type="character" w:styleId="afff6">
    <w:name w:val="Strong"/>
    <w:qFormat/>
    <w:rsid w:val="008D74FA"/>
    <w:rPr>
      <w:b/>
      <w:bCs/>
    </w:rPr>
  </w:style>
  <w:style w:type="paragraph" w:customStyle="1" w:styleId="1c">
    <w:name w:val="1"/>
    <w:basedOn w:val="aa"/>
    <w:autoRedefine/>
    <w:rsid w:val="008D74FA"/>
    <w:pPr>
      <w:spacing w:after="0"/>
      <w:ind w:firstLine="397"/>
      <w:jc w:val="both"/>
    </w:pPr>
    <w:rPr>
      <w:b/>
      <w:bCs/>
      <w:i/>
      <w:iCs/>
      <w:sz w:val="28"/>
    </w:rPr>
  </w:style>
  <w:style w:type="character" w:customStyle="1" w:styleId="1d">
    <w:name w:val="1 Знак"/>
    <w:rsid w:val="008D74FA"/>
    <w:rPr>
      <w:b/>
      <w:bCs/>
      <w:i/>
      <w:iCs/>
      <w:sz w:val="28"/>
      <w:szCs w:val="24"/>
      <w:lang w:val="ru-RU" w:eastAsia="ru-RU" w:bidi="ar-SA"/>
    </w:rPr>
  </w:style>
  <w:style w:type="paragraph" w:customStyle="1" w:styleId="115">
    <w:name w:val="Стиль полужирный курсив По центру Первая строка:  115 см"/>
    <w:basedOn w:val="a"/>
    <w:autoRedefine/>
    <w:rsid w:val="008D74FA"/>
    <w:pPr>
      <w:ind w:firstLine="652"/>
      <w:jc w:val="center"/>
    </w:pPr>
    <w:rPr>
      <w:b/>
      <w:bCs/>
      <w:i/>
      <w:iCs/>
      <w:sz w:val="28"/>
      <w:szCs w:val="20"/>
    </w:rPr>
  </w:style>
  <w:style w:type="paragraph" w:customStyle="1" w:styleId="2a">
    <w:name w:val="2"/>
    <w:basedOn w:val="aa"/>
    <w:autoRedefine/>
    <w:rsid w:val="008D74FA"/>
    <w:pPr>
      <w:spacing w:before="120" w:after="0"/>
      <w:ind w:firstLine="720"/>
      <w:jc w:val="both"/>
    </w:pPr>
    <w:rPr>
      <w:b/>
      <w:bCs/>
      <w:i/>
      <w:iCs/>
      <w:sz w:val="28"/>
      <w:szCs w:val="20"/>
    </w:rPr>
  </w:style>
  <w:style w:type="paragraph" w:customStyle="1" w:styleId="afff7">
    <w:name w:val="Стиль полужирный курсив По ширине"/>
    <w:basedOn w:val="a"/>
    <w:autoRedefine/>
    <w:rsid w:val="008D74FA"/>
    <w:pPr>
      <w:jc w:val="both"/>
    </w:pPr>
    <w:rPr>
      <w:b/>
      <w:bCs/>
      <w:i/>
      <w:iCs/>
      <w:sz w:val="28"/>
      <w:szCs w:val="20"/>
    </w:rPr>
  </w:style>
  <w:style w:type="paragraph" w:customStyle="1" w:styleId="125-025">
    <w:name w:val="Стиль По ширине Первая строка:  125 см Справа:  -025 см"/>
    <w:basedOn w:val="a"/>
    <w:autoRedefine/>
    <w:rsid w:val="008D74FA"/>
    <w:pPr>
      <w:ind w:right="-142" w:firstLine="708"/>
      <w:jc w:val="both"/>
    </w:pPr>
    <w:rPr>
      <w:sz w:val="28"/>
      <w:szCs w:val="20"/>
    </w:rPr>
  </w:style>
  <w:style w:type="paragraph" w:customStyle="1" w:styleId="1271">
    <w:name w:val="Стиль полужирный курсив По центру Первая строка:  127 см"/>
    <w:basedOn w:val="a"/>
    <w:autoRedefine/>
    <w:rsid w:val="008D74FA"/>
    <w:pPr>
      <w:ind w:firstLine="720"/>
      <w:jc w:val="center"/>
    </w:pPr>
    <w:rPr>
      <w:b/>
      <w:bCs/>
      <w:i/>
      <w:iCs/>
      <w:sz w:val="28"/>
      <w:szCs w:val="20"/>
    </w:rPr>
  </w:style>
  <w:style w:type="paragraph" w:customStyle="1" w:styleId="1252">
    <w:name w:val="Стиль Черный По ширине Первая строка:  125 см"/>
    <w:basedOn w:val="a"/>
    <w:autoRedefine/>
    <w:rsid w:val="008D74FA"/>
    <w:pPr>
      <w:shd w:val="clear" w:color="auto" w:fill="FFFFFF"/>
      <w:ind w:firstLine="709"/>
      <w:jc w:val="both"/>
    </w:pPr>
    <w:rPr>
      <w:color w:val="000000"/>
      <w:sz w:val="28"/>
      <w:szCs w:val="20"/>
    </w:rPr>
  </w:style>
  <w:style w:type="paragraph" w:customStyle="1" w:styleId="afff8">
    <w:name w:val="Стиль Черный"/>
    <w:basedOn w:val="a"/>
    <w:autoRedefine/>
    <w:rsid w:val="008D74FA"/>
    <w:pPr>
      <w:shd w:val="clear" w:color="auto" w:fill="FFFFFF"/>
      <w:ind w:firstLine="709"/>
      <w:jc w:val="both"/>
    </w:pPr>
    <w:rPr>
      <w:color w:val="000000"/>
      <w:sz w:val="28"/>
      <w:szCs w:val="28"/>
    </w:rPr>
  </w:style>
  <w:style w:type="character" w:customStyle="1" w:styleId="afff9">
    <w:name w:val="Стиль Черный Знак"/>
    <w:rsid w:val="008D74FA"/>
    <w:rPr>
      <w:color w:val="000000"/>
      <w:sz w:val="28"/>
      <w:szCs w:val="28"/>
      <w:lang w:val="ru-RU" w:eastAsia="ru-RU" w:bidi="ar-SA"/>
    </w:rPr>
  </w:style>
  <w:style w:type="paragraph" w:customStyle="1" w:styleId="1272">
    <w:name w:val="Стиль Черный По ширине Первая строка:  127 см"/>
    <w:basedOn w:val="a"/>
    <w:autoRedefine/>
    <w:rsid w:val="008D74FA"/>
    <w:pPr>
      <w:shd w:val="clear" w:color="auto" w:fill="FFFFFF"/>
      <w:ind w:firstLine="720"/>
      <w:jc w:val="both"/>
    </w:pPr>
    <w:rPr>
      <w:color w:val="000000"/>
      <w:sz w:val="28"/>
      <w:szCs w:val="20"/>
    </w:rPr>
  </w:style>
  <w:style w:type="paragraph" w:customStyle="1" w:styleId="125-035">
    <w:name w:val="Стиль По ширине Первая строка:  125 см Справа:  -035 см"/>
    <w:basedOn w:val="a"/>
    <w:rsid w:val="008D74FA"/>
    <w:pPr>
      <w:ind w:right="-198" w:firstLine="709"/>
      <w:jc w:val="both"/>
    </w:pPr>
    <w:rPr>
      <w:sz w:val="28"/>
      <w:szCs w:val="20"/>
    </w:rPr>
  </w:style>
  <w:style w:type="paragraph" w:customStyle="1" w:styleId="1253">
    <w:name w:val="Стиль полужирный курсив По центру Первая строка:  125 см"/>
    <w:basedOn w:val="a"/>
    <w:autoRedefine/>
    <w:rsid w:val="008D74FA"/>
    <w:pPr>
      <w:ind w:firstLine="709"/>
      <w:jc w:val="center"/>
    </w:pPr>
    <w:rPr>
      <w:b/>
      <w:bCs/>
      <w:i/>
      <w:iCs/>
      <w:sz w:val="28"/>
      <w:szCs w:val="20"/>
    </w:rPr>
  </w:style>
  <w:style w:type="paragraph" w:customStyle="1" w:styleId="12710">
    <w:name w:val="Стиль Черный По ширине Первая строка:  127 см1"/>
    <w:basedOn w:val="a"/>
    <w:autoRedefine/>
    <w:rsid w:val="008D74FA"/>
    <w:pPr>
      <w:ind w:firstLine="720"/>
      <w:jc w:val="both"/>
    </w:pPr>
    <w:rPr>
      <w:color w:val="000000"/>
      <w:sz w:val="28"/>
      <w:szCs w:val="20"/>
    </w:rPr>
  </w:style>
  <w:style w:type="paragraph" w:customStyle="1" w:styleId="-0">
    <w:name w:val="Стиль полужирный курсив По центру Справа:  -0 см"/>
    <w:basedOn w:val="a"/>
    <w:autoRedefine/>
    <w:rsid w:val="008D74FA"/>
    <w:pPr>
      <w:ind w:right="-2"/>
      <w:jc w:val="center"/>
    </w:pPr>
    <w:rPr>
      <w:b/>
      <w:bCs/>
      <w:i/>
      <w:iCs/>
      <w:sz w:val="28"/>
      <w:szCs w:val="20"/>
    </w:rPr>
  </w:style>
  <w:style w:type="paragraph" w:customStyle="1" w:styleId="1254">
    <w:name w:val="Стиль полужирный курсив По ширине Первая строка:  125 см Между..."/>
    <w:basedOn w:val="a"/>
    <w:autoRedefine/>
    <w:rsid w:val="008D74FA"/>
    <w:pPr>
      <w:spacing w:line="240" w:lineRule="atLeast"/>
      <w:ind w:firstLine="709"/>
      <w:jc w:val="both"/>
    </w:pPr>
    <w:rPr>
      <w:b/>
      <w:bCs/>
      <w:i/>
      <w:iCs/>
      <w:sz w:val="28"/>
      <w:szCs w:val="20"/>
    </w:rPr>
  </w:style>
  <w:style w:type="paragraph" w:customStyle="1" w:styleId="21400">
    <w:name w:val="Стиль Основной текст с отступом 2 + 14 пт Слева:  0 см После:  0 ..."/>
    <w:basedOn w:val="21"/>
    <w:autoRedefine/>
    <w:rsid w:val="008D74FA"/>
    <w:pPr>
      <w:spacing w:after="0" w:line="240" w:lineRule="atLeast"/>
      <w:ind w:left="0"/>
    </w:pPr>
    <w:rPr>
      <w:sz w:val="28"/>
      <w:szCs w:val="20"/>
    </w:rPr>
  </w:style>
  <w:style w:type="paragraph" w:customStyle="1" w:styleId="34">
    <w:name w:val="3"/>
    <w:basedOn w:val="aa"/>
    <w:autoRedefine/>
    <w:rsid w:val="008D74FA"/>
    <w:pPr>
      <w:spacing w:after="0"/>
      <w:ind w:firstLine="709"/>
      <w:jc w:val="both"/>
    </w:pPr>
    <w:rPr>
      <w:sz w:val="28"/>
      <w:szCs w:val="20"/>
    </w:rPr>
  </w:style>
  <w:style w:type="paragraph" w:customStyle="1" w:styleId="125-015">
    <w:name w:val="Стиль По ширине Первая строка:  125 см Справа:  -015 см Междус..."/>
    <w:basedOn w:val="a"/>
    <w:autoRedefine/>
    <w:rsid w:val="008D74FA"/>
    <w:pPr>
      <w:spacing w:line="228" w:lineRule="auto"/>
      <w:ind w:right="-85" w:firstLine="709"/>
      <w:jc w:val="both"/>
    </w:pPr>
    <w:rPr>
      <w:sz w:val="28"/>
      <w:szCs w:val="20"/>
    </w:rPr>
  </w:style>
  <w:style w:type="paragraph" w:customStyle="1" w:styleId="1255">
    <w:name w:val="Стиль По ширине Первая строка:  125 см Междустр.интервал:  множи..."/>
    <w:basedOn w:val="a"/>
    <w:autoRedefine/>
    <w:rsid w:val="008D74FA"/>
    <w:pPr>
      <w:spacing w:line="226" w:lineRule="auto"/>
      <w:ind w:firstLine="709"/>
      <w:jc w:val="both"/>
    </w:pPr>
    <w:rPr>
      <w:sz w:val="28"/>
      <w:szCs w:val="20"/>
    </w:rPr>
  </w:style>
  <w:style w:type="paragraph" w:customStyle="1" w:styleId="12711">
    <w:name w:val="Стиль По ширине Первая строка:  127 см1"/>
    <w:basedOn w:val="a"/>
    <w:rsid w:val="008D74FA"/>
    <w:pPr>
      <w:ind w:firstLine="720"/>
      <w:jc w:val="both"/>
    </w:pPr>
    <w:rPr>
      <w:sz w:val="28"/>
      <w:szCs w:val="20"/>
    </w:rPr>
  </w:style>
  <w:style w:type="paragraph" w:customStyle="1" w:styleId="1200">
    <w:name w:val="Стиль Основной текст с отступом + 12 пт По ширине Слева:  0 см П..."/>
    <w:basedOn w:val="a9"/>
    <w:rsid w:val="008D74FA"/>
    <w:pPr>
      <w:suppressAutoHyphens w:val="0"/>
      <w:spacing w:line="240" w:lineRule="auto"/>
      <w:ind w:firstLine="0"/>
    </w:pPr>
    <w:rPr>
      <w:sz w:val="24"/>
      <w:szCs w:val="20"/>
    </w:rPr>
  </w:style>
  <w:style w:type="character" w:customStyle="1" w:styleId="1e">
    <w:name w:val="Знак1"/>
    <w:rsid w:val="008D74FA"/>
    <w:rPr>
      <w:rFonts w:ascii="Arial" w:hAnsi="Arial" w:cs="Arial"/>
      <w:b/>
      <w:bCs/>
      <w:kern w:val="32"/>
      <w:sz w:val="32"/>
      <w:szCs w:val="32"/>
      <w:lang w:val="ru-RU" w:eastAsia="ru-RU" w:bidi="ar-SA"/>
    </w:rPr>
  </w:style>
  <w:style w:type="paragraph" w:customStyle="1" w:styleId="1f">
    <w:name w:val="Обычный1"/>
    <w:rsid w:val="008D74FA"/>
    <w:pPr>
      <w:widowControl w:val="0"/>
    </w:pPr>
  </w:style>
  <w:style w:type="paragraph" w:customStyle="1" w:styleId="2b">
    <w:name w:val="Обычный2"/>
    <w:rsid w:val="008D74FA"/>
    <w:pPr>
      <w:widowControl w:val="0"/>
    </w:pPr>
  </w:style>
  <w:style w:type="paragraph" w:customStyle="1" w:styleId="1f0">
    <w:name w:val="Заголовок_1 Знак"/>
    <w:basedOn w:val="1"/>
    <w:next w:val="a"/>
    <w:rsid w:val="008D74FA"/>
    <w:pPr>
      <w:tabs>
        <w:tab w:val="num" w:pos="360"/>
      </w:tabs>
      <w:spacing w:before="60"/>
      <w:jc w:val="center"/>
    </w:pPr>
    <w:rPr>
      <w:rFonts w:ascii="Times New Roman" w:hAnsi="Times New Roman" w:cs="Times New Roman"/>
      <w:sz w:val="28"/>
      <w:szCs w:val="28"/>
      <w:lang w:val="en-US"/>
    </w:rPr>
  </w:style>
  <w:style w:type="character" w:customStyle="1" w:styleId="1f1">
    <w:name w:val="Заголовок_1 Знак Знак"/>
    <w:rsid w:val="008D74FA"/>
    <w:rPr>
      <w:rFonts w:ascii="Arial" w:hAnsi="Arial" w:cs="Arial"/>
      <w:b/>
      <w:bCs/>
      <w:noProof w:val="0"/>
      <w:kern w:val="32"/>
      <w:sz w:val="28"/>
      <w:szCs w:val="28"/>
      <w:lang w:val="en-US" w:eastAsia="ru-RU" w:bidi="ar-SA"/>
    </w:rPr>
  </w:style>
  <w:style w:type="paragraph" w:customStyle="1" w:styleId="afffa">
    <w:name w:val="для проектов"/>
    <w:basedOn w:val="a"/>
    <w:rsid w:val="008D74FA"/>
    <w:pPr>
      <w:spacing w:line="360" w:lineRule="auto"/>
      <w:ind w:firstLine="709"/>
      <w:jc w:val="both"/>
    </w:pPr>
    <w:rPr>
      <w:sz w:val="28"/>
      <w:szCs w:val="20"/>
    </w:rPr>
  </w:style>
  <w:style w:type="character" w:customStyle="1" w:styleId="afffb">
    <w:name w:val="Цветовое выделение"/>
    <w:rsid w:val="008D74FA"/>
    <w:rPr>
      <w:b/>
      <w:bCs/>
      <w:color w:val="000080"/>
      <w:sz w:val="20"/>
      <w:szCs w:val="20"/>
    </w:rPr>
  </w:style>
  <w:style w:type="paragraph" w:customStyle="1" w:styleId="35">
    <w:name w:val="Заголовок_3"/>
    <w:basedOn w:val="3"/>
    <w:next w:val="a"/>
    <w:rsid w:val="008D74FA"/>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rsid w:val="008D74FA"/>
    <w:pPr>
      <w:autoSpaceDE w:val="0"/>
      <w:autoSpaceDN w:val="0"/>
      <w:adjustRightInd w:val="0"/>
    </w:pPr>
    <w:rPr>
      <w:rFonts w:ascii="Arial" w:hAnsi="Arial" w:cs="Arial"/>
      <w:b/>
      <w:bCs/>
      <w:sz w:val="22"/>
      <w:szCs w:val="22"/>
    </w:rPr>
  </w:style>
  <w:style w:type="paragraph" w:customStyle="1" w:styleId="FR1">
    <w:name w:val="FR1"/>
    <w:rsid w:val="008D74FA"/>
    <w:pPr>
      <w:widowControl w:val="0"/>
      <w:autoSpaceDE w:val="0"/>
      <w:autoSpaceDN w:val="0"/>
      <w:adjustRightInd w:val="0"/>
      <w:spacing w:before="80" w:line="260" w:lineRule="auto"/>
      <w:ind w:firstLine="720"/>
      <w:jc w:val="both"/>
    </w:pPr>
    <w:rPr>
      <w:sz w:val="18"/>
      <w:szCs w:val="18"/>
    </w:rPr>
  </w:style>
  <w:style w:type="paragraph" w:customStyle="1" w:styleId="1f2">
    <w:name w:val="Обычный (веб)1"/>
    <w:basedOn w:val="a"/>
    <w:rsid w:val="008D74FA"/>
    <w:pPr>
      <w:spacing w:before="100" w:after="100"/>
    </w:pPr>
    <w:rPr>
      <w:szCs w:val="20"/>
    </w:rPr>
  </w:style>
  <w:style w:type="paragraph" w:customStyle="1" w:styleId="xl46">
    <w:name w:val="xl46"/>
    <w:basedOn w:val="a"/>
    <w:rsid w:val="008D74FA"/>
    <w:pPr>
      <w:pBdr>
        <w:left w:val="single" w:sz="6" w:space="0" w:color="auto"/>
        <w:bottom w:val="single" w:sz="6" w:space="0" w:color="auto"/>
      </w:pBdr>
      <w:spacing w:before="100" w:after="100"/>
    </w:pPr>
    <w:rPr>
      <w:rFonts w:ascii="Bookman Old Style" w:hAnsi="Bookman Old Style"/>
      <w:b/>
      <w:szCs w:val="20"/>
    </w:rPr>
  </w:style>
  <w:style w:type="paragraph" w:customStyle="1" w:styleId="xl63">
    <w:name w:val="xl63"/>
    <w:basedOn w:val="a"/>
    <w:rsid w:val="008D74FA"/>
    <w:pPr>
      <w:pBdr>
        <w:left w:val="single" w:sz="6" w:space="0" w:color="auto"/>
        <w:right w:val="single" w:sz="6" w:space="0" w:color="auto"/>
      </w:pBdr>
      <w:spacing w:before="100" w:after="100"/>
      <w:jc w:val="center"/>
    </w:pPr>
    <w:rPr>
      <w:rFonts w:ascii="Bookman Old Style" w:hAnsi="Bookman Old Style"/>
      <w:b/>
      <w:szCs w:val="20"/>
    </w:rPr>
  </w:style>
  <w:style w:type="paragraph" w:customStyle="1" w:styleId="afffc">
    <w:name w:val="шапка таблицы"/>
    <w:basedOn w:val="a"/>
    <w:autoRedefine/>
    <w:rsid w:val="008D74FA"/>
    <w:rPr>
      <w:sz w:val="28"/>
      <w:szCs w:val="20"/>
    </w:rPr>
  </w:style>
  <w:style w:type="paragraph" w:customStyle="1" w:styleId="afffd">
    <w:name w:val="Внутренний адрес"/>
    <w:basedOn w:val="a"/>
    <w:rsid w:val="008D74FA"/>
    <w:pPr>
      <w:autoSpaceDE w:val="0"/>
      <w:autoSpaceDN w:val="0"/>
    </w:pPr>
    <w:rPr>
      <w:sz w:val="20"/>
    </w:rPr>
  </w:style>
  <w:style w:type="paragraph" w:customStyle="1" w:styleId="ConsDocList">
    <w:name w:val="ConsDocList"/>
    <w:rsid w:val="008D74FA"/>
    <w:pPr>
      <w:widowControl w:val="0"/>
      <w:ind w:right="19772"/>
    </w:pPr>
    <w:rPr>
      <w:rFonts w:ascii="Courier New" w:hAnsi="Courier New"/>
      <w:snapToGrid w:val="0"/>
    </w:rPr>
  </w:style>
  <w:style w:type="character" w:customStyle="1" w:styleId="1f3">
    <w:name w:val="Знак Знак1"/>
    <w:aliases w:val=" Знак1 Знак Знак Знак"/>
    <w:rsid w:val="008D74FA"/>
    <w:rPr>
      <w:sz w:val="24"/>
      <w:szCs w:val="24"/>
      <w:lang w:val="ru-RU" w:eastAsia="ru-RU" w:bidi="ar-SA"/>
    </w:rPr>
  </w:style>
  <w:style w:type="paragraph" w:customStyle="1" w:styleId="Web1">
    <w:name w:val="Обычный (Web)1"/>
    <w:basedOn w:val="a"/>
    <w:rsid w:val="008D74FA"/>
    <w:pPr>
      <w:spacing w:before="100" w:after="100" w:line="360" w:lineRule="exact"/>
      <w:ind w:firstLine="709"/>
      <w:jc w:val="both"/>
    </w:pPr>
    <w:rPr>
      <w:sz w:val="28"/>
      <w:szCs w:val="20"/>
    </w:rPr>
  </w:style>
  <w:style w:type="character" w:customStyle="1" w:styleId="2c">
    <w:name w:val="Знак Знак2"/>
    <w:rsid w:val="008D74FA"/>
    <w:rPr>
      <w:rFonts w:cs="Arial"/>
      <w:b/>
      <w:bCs/>
      <w:kern w:val="32"/>
      <w:sz w:val="28"/>
      <w:szCs w:val="28"/>
      <w:lang w:val="ru-RU" w:eastAsia="ru-RU" w:bidi="ar-SA"/>
    </w:rPr>
  </w:style>
  <w:style w:type="paragraph" w:customStyle="1" w:styleId="1f4">
    <w:name w:val="Заголовок1"/>
    <w:basedOn w:val="1f0"/>
    <w:next w:val="a"/>
    <w:rsid w:val="008D74FA"/>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5">
    <w:name w:val="Заголовок1 Знак"/>
    <w:rsid w:val="008D74FA"/>
    <w:rPr>
      <w:rFonts w:ascii="Arial" w:hAnsi="Arial" w:cs="Arial"/>
      <w:b/>
      <w:bCs/>
      <w:iCs/>
      <w:noProof w:val="0"/>
      <w:kern w:val="32"/>
      <w:sz w:val="28"/>
      <w:szCs w:val="28"/>
      <w:lang w:val="ru-RU" w:eastAsia="ru-RU" w:bidi="ar-SA"/>
    </w:rPr>
  </w:style>
  <w:style w:type="character" w:customStyle="1" w:styleId="afffe">
    <w:name w:val="Гипертекстовая ссылка"/>
    <w:rsid w:val="00A72430"/>
    <w:rPr>
      <w:b/>
      <w:bCs/>
      <w:color w:val="008000"/>
      <w:sz w:val="20"/>
      <w:szCs w:val="20"/>
    </w:rPr>
  </w:style>
  <w:style w:type="paragraph" w:customStyle="1" w:styleId="report0">
    <w:name w:val="report"/>
    <w:basedOn w:val="a"/>
    <w:rsid w:val="006939B0"/>
    <w:pPr>
      <w:spacing w:before="100" w:beforeAutospacing="1" w:after="100" w:afterAutospacing="1"/>
    </w:pPr>
  </w:style>
  <w:style w:type="paragraph" w:customStyle="1" w:styleId="CharChar">
    <w:name w:val="Char Char"/>
    <w:basedOn w:val="a"/>
    <w:rsid w:val="00516498"/>
    <w:pPr>
      <w:spacing w:after="160" w:line="240" w:lineRule="exact"/>
    </w:pPr>
    <w:rPr>
      <w:rFonts w:ascii="Verdana" w:hAnsi="Verdana" w:cs="Verdana"/>
      <w:sz w:val="20"/>
      <w:szCs w:val="20"/>
      <w:lang w:val="en-US" w:eastAsia="en-US"/>
    </w:rPr>
  </w:style>
  <w:style w:type="paragraph" w:customStyle="1" w:styleId="ConsPlusNonformat">
    <w:name w:val="ConsPlusNonformat"/>
    <w:rsid w:val="00CC4F5E"/>
    <w:pPr>
      <w:widowControl w:val="0"/>
      <w:autoSpaceDE w:val="0"/>
      <w:autoSpaceDN w:val="0"/>
      <w:adjustRightInd w:val="0"/>
    </w:pPr>
    <w:rPr>
      <w:rFonts w:ascii="Courier New" w:hAnsi="Courier New" w:cs="Courier New"/>
    </w:rPr>
  </w:style>
  <w:style w:type="paragraph" w:styleId="affff">
    <w:name w:val="List Paragraph"/>
    <w:basedOn w:val="a"/>
    <w:qFormat/>
    <w:rsid w:val="00CC4F5E"/>
    <w:pPr>
      <w:ind w:left="720"/>
      <w:contextualSpacing/>
    </w:pPr>
  </w:style>
  <w:style w:type="paragraph" w:customStyle="1" w:styleId="affff0">
    <w:name w:val="Знак Знак Знак Знак"/>
    <w:basedOn w:val="a"/>
    <w:rsid w:val="00FD6140"/>
    <w:pPr>
      <w:spacing w:after="160" w:line="240" w:lineRule="exact"/>
    </w:pPr>
    <w:rPr>
      <w:rFonts w:ascii="Verdana" w:hAnsi="Verdana" w:cs="Verdana"/>
      <w:sz w:val="20"/>
      <w:szCs w:val="20"/>
      <w:lang w:val="en-US" w:eastAsia="en-US"/>
    </w:rPr>
  </w:style>
  <w:style w:type="paragraph" w:styleId="affff1">
    <w:name w:val="No Spacing"/>
    <w:qFormat/>
    <w:rsid w:val="003A6716"/>
    <w:rPr>
      <w:rFonts w:ascii="Calibri" w:eastAsia="Calibri" w:hAnsi="Calibri"/>
      <w:sz w:val="22"/>
      <w:szCs w:val="22"/>
      <w:lang w:eastAsia="en-US"/>
    </w:rPr>
  </w:style>
  <w:style w:type="character" w:customStyle="1" w:styleId="WW8Num22z2">
    <w:name w:val="WW8Num22z2"/>
    <w:rsid w:val="003E37DE"/>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94845">
      <w:bodyDiv w:val="1"/>
      <w:marLeft w:val="0"/>
      <w:marRight w:val="0"/>
      <w:marTop w:val="0"/>
      <w:marBottom w:val="0"/>
      <w:divBdr>
        <w:top w:val="none" w:sz="0" w:space="0" w:color="auto"/>
        <w:left w:val="none" w:sz="0" w:space="0" w:color="auto"/>
        <w:bottom w:val="none" w:sz="0" w:space="0" w:color="auto"/>
        <w:right w:val="none" w:sz="0" w:space="0" w:color="auto"/>
      </w:divBdr>
    </w:div>
    <w:div w:id="379477469">
      <w:bodyDiv w:val="1"/>
      <w:marLeft w:val="0"/>
      <w:marRight w:val="0"/>
      <w:marTop w:val="0"/>
      <w:marBottom w:val="0"/>
      <w:divBdr>
        <w:top w:val="none" w:sz="0" w:space="0" w:color="auto"/>
        <w:left w:val="none" w:sz="0" w:space="0" w:color="auto"/>
        <w:bottom w:val="none" w:sz="0" w:space="0" w:color="auto"/>
        <w:right w:val="none" w:sz="0" w:space="0" w:color="auto"/>
      </w:divBdr>
    </w:div>
    <w:div w:id="545067166">
      <w:bodyDiv w:val="1"/>
      <w:marLeft w:val="0"/>
      <w:marRight w:val="0"/>
      <w:marTop w:val="0"/>
      <w:marBottom w:val="0"/>
      <w:divBdr>
        <w:top w:val="none" w:sz="0" w:space="0" w:color="auto"/>
        <w:left w:val="none" w:sz="0" w:space="0" w:color="auto"/>
        <w:bottom w:val="none" w:sz="0" w:space="0" w:color="auto"/>
        <w:right w:val="none" w:sz="0" w:space="0" w:color="auto"/>
      </w:divBdr>
    </w:div>
    <w:div w:id="749353499">
      <w:bodyDiv w:val="1"/>
      <w:marLeft w:val="0"/>
      <w:marRight w:val="0"/>
      <w:marTop w:val="0"/>
      <w:marBottom w:val="0"/>
      <w:divBdr>
        <w:top w:val="none" w:sz="0" w:space="0" w:color="auto"/>
        <w:left w:val="none" w:sz="0" w:space="0" w:color="auto"/>
        <w:bottom w:val="none" w:sz="0" w:space="0" w:color="auto"/>
        <w:right w:val="none" w:sz="0" w:space="0" w:color="auto"/>
      </w:divBdr>
    </w:div>
    <w:div w:id="799034512">
      <w:bodyDiv w:val="1"/>
      <w:marLeft w:val="0"/>
      <w:marRight w:val="0"/>
      <w:marTop w:val="0"/>
      <w:marBottom w:val="0"/>
      <w:divBdr>
        <w:top w:val="none" w:sz="0" w:space="0" w:color="auto"/>
        <w:left w:val="none" w:sz="0" w:space="0" w:color="auto"/>
        <w:bottom w:val="none" w:sz="0" w:space="0" w:color="auto"/>
        <w:right w:val="none" w:sz="0" w:space="0" w:color="auto"/>
      </w:divBdr>
    </w:div>
    <w:div w:id="920985375">
      <w:bodyDiv w:val="1"/>
      <w:marLeft w:val="0"/>
      <w:marRight w:val="0"/>
      <w:marTop w:val="0"/>
      <w:marBottom w:val="0"/>
      <w:divBdr>
        <w:top w:val="none" w:sz="0" w:space="0" w:color="auto"/>
        <w:left w:val="none" w:sz="0" w:space="0" w:color="auto"/>
        <w:bottom w:val="none" w:sz="0" w:space="0" w:color="auto"/>
        <w:right w:val="none" w:sz="0" w:space="0" w:color="auto"/>
      </w:divBdr>
    </w:div>
    <w:div w:id="1019505619">
      <w:bodyDiv w:val="1"/>
      <w:marLeft w:val="0"/>
      <w:marRight w:val="0"/>
      <w:marTop w:val="0"/>
      <w:marBottom w:val="0"/>
      <w:divBdr>
        <w:top w:val="none" w:sz="0" w:space="0" w:color="auto"/>
        <w:left w:val="none" w:sz="0" w:space="0" w:color="auto"/>
        <w:bottom w:val="none" w:sz="0" w:space="0" w:color="auto"/>
        <w:right w:val="none" w:sz="0" w:space="0" w:color="auto"/>
      </w:divBdr>
    </w:div>
    <w:div w:id="1105728053">
      <w:bodyDiv w:val="1"/>
      <w:marLeft w:val="0"/>
      <w:marRight w:val="0"/>
      <w:marTop w:val="0"/>
      <w:marBottom w:val="0"/>
      <w:divBdr>
        <w:top w:val="none" w:sz="0" w:space="0" w:color="auto"/>
        <w:left w:val="none" w:sz="0" w:space="0" w:color="auto"/>
        <w:bottom w:val="none" w:sz="0" w:space="0" w:color="auto"/>
        <w:right w:val="none" w:sz="0" w:space="0" w:color="auto"/>
      </w:divBdr>
    </w:div>
    <w:div w:id="1185896455">
      <w:bodyDiv w:val="1"/>
      <w:marLeft w:val="0"/>
      <w:marRight w:val="0"/>
      <w:marTop w:val="0"/>
      <w:marBottom w:val="0"/>
      <w:divBdr>
        <w:top w:val="none" w:sz="0" w:space="0" w:color="auto"/>
        <w:left w:val="none" w:sz="0" w:space="0" w:color="auto"/>
        <w:bottom w:val="none" w:sz="0" w:space="0" w:color="auto"/>
        <w:right w:val="none" w:sz="0" w:space="0" w:color="auto"/>
      </w:divBdr>
    </w:div>
    <w:div w:id="1215237726">
      <w:bodyDiv w:val="1"/>
      <w:marLeft w:val="0"/>
      <w:marRight w:val="0"/>
      <w:marTop w:val="0"/>
      <w:marBottom w:val="0"/>
      <w:divBdr>
        <w:top w:val="none" w:sz="0" w:space="0" w:color="auto"/>
        <w:left w:val="none" w:sz="0" w:space="0" w:color="auto"/>
        <w:bottom w:val="none" w:sz="0" w:space="0" w:color="auto"/>
        <w:right w:val="none" w:sz="0" w:space="0" w:color="auto"/>
      </w:divBdr>
    </w:div>
    <w:div w:id="1452361246">
      <w:bodyDiv w:val="1"/>
      <w:marLeft w:val="0"/>
      <w:marRight w:val="0"/>
      <w:marTop w:val="0"/>
      <w:marBottom w:val="0"/>
      <w:divBdr>
        <w:top w:val="none" w:sz="0" w:space="0" w:color="auto"/>
        <w:left w:val="none" w:sz="0" w:space="0" w:color="auto"/>
        <w:bottom w:val="none" w:sz="0" w:space="0" w:color="auto"/>
        <w:right w:val="none" w:sz="0" w:space="0" w:color="auto"/>
      </w:divBdr>
    </w:div>
    <w:div w:id="1497646348">
      <w:bodyDiv w:val="1"/>
      <w:marLeft w:val="0"/>
      <w:marRight w:val="0"/>
      <w:marTop w:val="0"/>
      <w:marBottom w:val="0"/>
      <w:divBdr>
        <w:top w:val="none" w:sz="0" w:space="0" w:color="auto"/>
        <w:left w:val="none" w:sz="0" w:space="0" w:color="auto"/>
        <w:bottom w:val="none" w:sz="0" w:space="0" w:color="auto"/>
        <w:right w:val="none" w:sz="0" w:space="0" w:color="auto"/>
      </w:divBdr>
    </w:div>
    <w:div w:id="1536045932">
      <w:bodyDiv w:val="1"/>
      <w:marLeft w:val="0"/>
      <w:marRight w:val="0"/>
      <w:marTop w:val="0"/>
      <w:marBottom w:val="0"/>
      <w:divBdr>
        <w:top w:val="none" w:sz="0" w:space="0" w:color="auto"/>
        <w:left w:val="none" w:sz="0" w:space="0" w:color="auto"/>
        <w:bottom w:val="none" w:sz="0" w:space="0" w:color="auto"/>
        <w:right w:val="none" w:sz="0" w:space="0" w:color="auto"/>
      </w:divBdr>
    </w:div>
    <w:div w:id="1825387723">
      <w:bodyDiv w:val="1"/>
      <w:marLeft w:val="0"/>
      <w:marRight w:val="0"/>
      <w:marTop w:val="0"/>
      <w:marBottom w:val="0"/>
      <w:divBdr>
        <w:top w:val="none" w:sz="0" w:space="0" w:color="auto"/>
        <w:left w:val="none" w:sz="0" w:space="0" w:color="auto"/>
        <w:bottom w:val="none" w:sz="0" w:space="0" w:color="auto"/>
        <w:right w:val="none" w:sz="0" w:space="0" w:color="auto"/>
      </w:divBdr>
    </w:div>
    <w:div w:id="1863278142">
      <w:bodyDiv w:val="1"/>
      <w:marLeft w:val="0"/>
      <w:marRight w:val="0"/>
      <w:marTop w:val="0"/>
      <w:marBottom w:val="0"/>
      <w:divBdr>
        <w:top w:val="none" w:sz="0" w:space="0" w:color="auto"/>
        <w:left w:val="none" w:sz="0" w:space="0" w:color="auto"/>
        <w:bottom w:val="none" w:sz="0" w:space="0" w:color="auto"/>
        <w:right w:val="none" w:sz="0" w:space="0" w:color="auto"/>
      </w:divBdr>
    </w:div>
    <w:div w:id="2019698441">
      <w:bodyDiv w:val="1"/>
      <w:marLeft w:val="0"/>
      <w:marRight w:val="0"/>
      <w:marTop w:val="0"/>
      <w:marBottom w:val="0"/>
      <w:divBdr>
        <w:top w:val="none" w:sz="0" w:space="0" w:color="auto"/>
        <w:left w:val="none" w:sz="0" w:space="0" w:color="auto"/>
        <w:bottom w:val="none" w:sz="0" w:space="0" w:color="auto"/>
        <w:right w:val="none" w:sz="0" w:space="0" w:color="auto"/>
      </w:divBdr>
    </w:div>
    <w:div w:id="210128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garantF1://12041175.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16AF0-B08B-4E45-8D19-4CFF1B129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33</Pages>
  <Words>9207</Words>
  <Characters>52484</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Программа социально-экономического развития муниципального образования сельского поселения</vt:lpstr>
    </vt:vector>
  </TitlesOfParts>
  <Company/>
  <LinksUpToDate>false</LinksUpToDate>
  <CharactersWithSpaces>61568</CharactersWithSpaces>
  <SharedDoc>false</SharedDoc>
  <HLinks>
    <vt:vector size="6" baseType="variant">
      <vt:variant>
        <vt:i4>7077946</vt:i4>
      </vt:variant>
      <vt:variant>
        <vt:i4>0</vt:i4>
      </vt:variant>
      <vt:variant>
        <vt:i4>0</vt:i4>
      </vt:variant>
      <vt:variant>
        <vt:i4>5</vt:i4>
      </vt:variant>
      <vt:variant>
        <vt:lpwstr>garantf1://12041175.0/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социально-экономического развития муниципального образования сельского поселения</dc:title>
  <dc:subject/>
  <dc:creator>User</dc:creator>
  <cp:keywords/>
  <dc:description/>
  <cp:lastModifiedBy>User</cp:lastModifiedBy>
  <cp:revision>6</cp:revision>
  <cp:lastPrinted>2016-01-28T07:32:00Z</cp:lastPrinted>
  <dcterms:created xsi:type="dcterms:W3CDTF">2015-04-03T05:34:00Z</dcterms:created>
  <dcterms:modified xsi:type="dcterms:W3CDTF">2016-01-28T07:35:00Z</dcterms:modified>
</cp:coreProperties>
</file>